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AF4230">
        <w:rPr>
          <w:rFonts w:eastAsia="Times New Roman" w:cs="Arial"/>
          <w:b/>
          <w:sz w:val="20"/>
          <w:szCs w:val="20"/>
          <w:lang w:val="ca-ES" w:eastAsia="es-ES"/>
        </w:rPr>
        <w:t>ORDINÀ</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7F4901">
        <w:rPr>
          <w:rFonts w:eastAsia="Calibri" w:cs="Arial"/>
          <w:b/>
          <w:sz w:val="20"/>
          <w:szCs w:val="20"/>
          <w:lang w:val="ca-ES"/>
        </w:rPr>
        <w:t>25</w:t>
      </w:r>
      <w:r w:rsidR="004F1741">
        <w:rPr>
          <w:rFonts w:eastAsia="Calibri" w:cs="Arial"/>
          <w:b/>
          <w:sz w:val="20"/>
          <w:szCs w:val="20"/>
          <w:lang w:val="ca-ES"/>
        </w:rPr>
        <w:t xml:space="preserve"> DE GENER DE 2021</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 xml:space="preserve">A Sant Quirze Safaja a </w:t>
      </w:r>
      <w:r w:rsidRPr="00C86588">
        <w:rPr>
          <w:rFonts w:cs="Arial"/>
          <w:sz w:val="20"/>
          <w:szCs w:val="20"/>
          <w:lang w:val="ca-ES"/>
        </w:rPr>
        <w:t>vint-</w:t>
      </w:r>
      <w:proofErr w:type="spellStart"/>
      <w:r w:rsidRPr="00C86588">
        <w:rPr>
          <w:rFonts w:cs="Arial"/>
          <w:sz w:val="20"/>
          <w:szCs w:val="20"/>
          <w:lang w:val="ca-ES"/>
        </w:rPr>
        <w:t>i.cinc</w:t>
      </w:r>
      <w:proofErr w:type="spellEnd"/>
      <w:r w:rsidRPr="00C86588">
        <w:rPr>
          <w:rFonts w:cs="Arial"/>
          <w:sz w:val="20"/>
          <w:szCs w:val="20"/>
          <w:lang w:val="ca-ES"/>
        </w:rPr>
        <w:t xml:space="preserve"> de gener de dos mil vint-i-u.</w:t>
      </w:r>
    </w:p>
    <w:p w:rsidR="00736649" w:rsidRPr="00C86588" w:rsidRDefault="00736649" w:rsidP="00736649">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 xml:space="preserve">Es reuneixen mitjanant </w:t>
      </w:r>
      <w:proofErr w:type="spellStart"/>
      <w:r w:rsidRPr="00C86588">
        <w:rPr>
          <w:rFonts w:eastAsia="Times New Roman" w:cs="Arial"/>
          <w:sz w:val="20"/>
          <w:szCs w:val="20"/>
          <w:lang w:val="ca-ES" w:eastAsia="es-ES"/>
        </w:rPr>
        <w:t>l’aplicatiu</w:t>
      </w:r>
      <w:proofErr w:type="spellEnd"/>
      <w:r w:rsidRPr="00C86588">
        <w:rPr>
          <w:rFonts w:eastAsia="Times New Roman" w:cs="Arial"/>
          <w:sz w:val="20"/>
          <w:szCs w:val="20"/>
          <w:lang w:val="ca-ES" w:eastAsia="es-ES"/>
        </w:rPr>
        <w:t xml:space="preserve"> de LOCALRET de videoconferència LOCALRETMEET sota la presidència de la Sra. Alcaldessa Anna Guixà Fisas, assistit pel Secretari de la Corporació Joaquim Rosell López, i els regidors Srs. Lluís Piella Vila i </w:t>
      </w:r>
      <w:proofErr w:type="spellStart"/>
      <w:r w:rsidRPr="00C86588">
        <w:rPr>
          <w:rFonts w:eastAsia="Times New Roman" w:cs="Arial"/>
          <w:sz w:val="20"/>
          <w:szCs w:val="20"/>
          <w:lang w:val="ca-ES" w:eastAsia="es-ES"/>
        </w:rPr>
        <w:t>i</w:t>
      </w:r>
      <w:proofErr w:type="spellEnd"/>
      <w:r w:rsidRPr="00C86588">
        <w:rPr>
          <w:rFonts w:eastAsia="Times New Roman" w:cs="Arial"/>
          <w:sz w:val="20"/>
          <w:szCs w:val="20"/>
          <w:lang w:val="ca-ES" w:eastAsia="es-ES"/>
        </w:rPr>
        <w:t xml:space="preserve"> Sr. Aitor Guiteras i Soldevila, per a celebrar la sessió convocada per aquest dia i hora.</w:t>
      </w:r>
    </w:p>
    <w:p w:rsidR="00736649" w:rsidRPr="00C86588" w:rsidRDefault="00736649" w:rsidP="00736649">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736649" w:rsidRPr="00C86588" w:rsidRDefault="00736649" w:rsidP="00736649">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 xml:space="preserve">Assisteixen en qualitat de convidades per aquesta Alcaldia d’acord amb l’article 113 del ROF les Regidores Sra. Alejandra Aguado i Vera i la Sra. Montserrat Melo i </w:t>
      </w:r>
      <w:proofErr w:type="spellStart"/>
      <w:r w:rsidRPr="00C86588">
        <w:rPr>
          <w:rFonts w:eastAsia="Times New Roman" w:cs="Arial"/>
          <w:sz w:val="20"/>
          <w:szCs w:val="20"/>
          <w:lang w:val="ca-ES" w:eastAsia="es-ES"/>
        </w:rPr>
        <w:t>Martinez</w:t>
      </w:r>
      <w:proofErr w:type="spellEnd"/>
      <w:r w:rsidRPr="00C86588">
        <w:rPr>
          <w:rFonts w:eastAsia="Times New Roman" w:cs="Arial"/>
          <w:sz w:val="20"/>
          <w:szCs w:val="20"/>
          <w:lang w:val="ca-ES" w:eastAsia="es-ES"/>
        </w:rPr>
        <w:t xml:space="preserve"> a l’objecte d’informar a l’àmbit de les seves competències delegades</w:t>
      </w:r>
    </w:p>
    <w:p w:rsidR="00736649" w:rsidRPr="00C86588" w:rsidRDefault="00736649" w:rsidP="00736649">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Essent les</w:t>
      </w:r>
      <w:r w:rsidRPr="00C86588">
        <w:rPr>
          <w:rFonts w:cs="Arial"/>
          <w:sz w:val="20"/>
          <w:szCs w:val="20"/>
          <w:lang w:val="ca-ES"/>
        </w:rPr>
        <w:t xml:space="preserve"> tretze hores i trenta-cinc  minuts</w:t>
      </w:r>
      <w:r w:rsidRPr="00C86588">
        <w:rPr>
          <w:rFonts w:eastAsia="Times New Roman" w:cs="Arial"/>
          <w:sz w:val="20"/>
          <w:szCs w:val="20"/>
          <w:lang w:val="ca-ES" w:eastAsia="es-ES"/>
        </w:rPr>
        <w:t xml:space="preserve">, la Sra. Presidenta obre la sessió. </w:t>
      </w:r>
    </w:p>
    <w:p w:rsidR="00736649" w:rsidRPr="00C86588" w:rsidRDefault="00736649" w:rsidP="00736649">
      <w:pPr>
        <w:spacing w:after="0" w:line="312" w:lineRule="auto"/>
        <w:jc w:val="both"/>
        <w:rPr>
          <w:rFonts w:eastAsia="Times New Roman" w:cs="Arial"/>
          <w:sz w:val="20"/>
          <w:szCs w:val="20"/>
          <w:lang w:val="ca-ES" w:eastAsia="es-ES"/>
        </w:rPr>
      </w:pPr>
    </w:p>
    <w:p w:rsidR="00736649" w:rsidRPr="00C86588" w:rsidRDefault="00736649" w:rsidP="00736649">
      <w:pPr>
        <w:spacing w:after="0" w:line="312" w:lineRule="auto"/>
        <w:jc w:val="both"/>
        <w:rPr>
          <w:rFonts w:cs="Arial"/>
          <w:bCs/>
          <w:iCs/>
          <w:sz w:val="20"/>
          <w:szCs w:val="20"/>
          <w:lang w:val="ca-ES"/>
        </w:rPr>
      </w:pPr>
      <w:r w:rsidRPr="00530B4E">
        <w:rPr>
          <w:rFonts w:eastAsia="Times New Roman" w:cs="Arial"/>
          <w:sz w:val="20"/>
          <w:szCs w:val="20"/>
          <w:lang w:val="ca-ES" w:eastAsia="es-ES"/>
        </w:rPr>
        <w:t xml:space="preserve">La Presidenta informa de la incorporació de quatre punts d’urgència a la Junta de Govern que es detallen. </w:t>
      </w:r>
      <w:r w:rsidRPr="00530B4E">
        <w:rPr>
          <w:rFonts w:cs="Arial"/>
          <w:bCs/>
          <w:iCs/>
          <w:sz w:val="20"/>
          <w:szCs w:val="20"/>
          <w:lang w:val="ca-ES"/>
        </w:rPr>
        <w:t>Els regidors per unanimitat aproven la incorporació del punt a l’ordre del dia que es detalla:</w:t>
      </w:r>
    </w:p>
    <w:p w:rsidR="00736649" w:rsidRPr="00C86588" w:rsidRDefault="00736649" w:rsidP="00736649">
      <w:pPr>
        <w:spacing w:after="0" w:line="312" w:lineRule="auto"/>
        <w:jc w:val="both"/>
        <w:rPr>
          <w:rFonts w:cs="Arial"/>
          <w:bCs/>
          <w:iCs/>
          <w:sz w:val="20"/>
          <w:szCs w:val="20"/>
          <w:lang w:val="ca-ES"/>
        </w:rPr>
      </w:pPr>
    </w:p>
    <w:p w:rsidR="00736649" w:rsidRPr="00530B4E" w:rsidRDefault="00736649" w:rsidP="00736649">
      <w:pPr>
        <w:numPr>
          <w:ilvl w:val="0"/>
          <w:numId w:val="20"/>
        </w:numPr>
        <w:spacing w:after="0" w:line="312" w:lineRule="auto"/>
        <w:jc w:val="both"/>
        <w:rPr>
          <w:rFonts w:cs="Arial"/>
          <w:bCs/>
          <w:iCs/>
          <w:sz w:val="20"/>
          <w:szCs w:val="20"/>
          <w:lang w:val="ca-ES"/>
        </w:rPr>
      </w:pPr>
      <w:r w:rsidRPr="00530B4E">
        <w:rPr>
          <w:rFonts w:cs="Arial"/>
          <w:caps/>
          <w:sz w:val="20"/>
          <w:szCs w:val="20"/>
          <w:lang w:val="ca-ES"/>
        </w:rPr>
        <w:t>ACORD D'aprovació del pla d’acció de desplegament DE LA SUBVENCIÓ de Programa específic Treball, Talent i Tecnologia de diputació de barcelona (X2020000390)</w:t>
      </w:r>
    </w:p>
    <w:p w:rsidR="00736649" w:rsidRPr="00C86588" w:rsidRDefault="00736649" w:rsidP="00736649">
      <w:pPr>
        <w:spacing w:after="0" w:line="312" w:lineRule="auto"/>
        <w:jc w:val="both"/>
        <w:rPr>
          <w:rFonts w:cs="Arial"/>
          <w:b/>
          <w:sz w:val="20"/>
          <w:szCs w:val="20"/>
          <w:lang w:val="ca-ES"/>
        </w:rPr>
      </w:pPr>
    </w:p>
    <w:p w:rsidR="00736649" w:rsidRPr="00C86588" w:rsidRDefault="00736649" w:rsidP="00736649">
      <w:pPr>
        <w:spacing w:after="0" w:line="312" w:lineRule="auto"/>
        <w:jc w:val="both"/>
        <w:rPr>
          <w:rFonts w:cs="Arial"/>
          <w:sz w:val="20"/>
          <w:szCs w:val="20"/>
          <w:lang w:val="ca-ES"/>
        </w:rPr>
      </w:pPr>
    </w:p>
    <w:p w:rsidR="00736649" w:rsidRPr="00C86588" w:rsidRDefault="00736649" w:rsidP="00736649">
      <w:pPr>
        <w:spacing w:line="312" w:lineRule="auto"/>
        <w:jc w:val="both"/>
        <w:rPr>
          <w:rFonts w:eastAsia="Times New Roman" w:cs="Arial"/>
          <w:sz w:val="20"/>
          <w:szCs w:val="20"/>
          <w:u w:val="single"/>
          <w:lang w:val="ca-ES" w:eastAsia="es-ES"/>
        </w:rPr>
      </w:pPr>
      <w:r>
        <w:rPr>
          <w:rFonts w:eastAsia="Times New Roman" w:cs="Arial"/>
          <w:sz w:val="20"/>
          <w:szCs w:val="20"/>
          <w:u w:val="single"/>
          <w:lang w:val="ca-ES" w:eastAsia="es-ES"/>
        </w:rPr>
        <w:t xml:space="preserve">1.-   </w:t>
      </w:r>
      <w:r w:rsidRPr="00C86588">
        <w:rPr>
          <w:rFonts w:eastAsia="Times New Roman" w:cs="Arial"/>
          <w:sz w:val="20"/>
          <w:szCs w:val="20"/>
          <w:u w:val="single"/>
          <w:lang w:val="ca-ES" w:eastAsia="es-ES"/>
        </w:rPr>
        <w:t>APROVACIÓ DE L’ACTA DE LA SESSIÓ ANTERIOR DE 11 DE GENER DE 2021</w:t>
      </w:r>
    </w:p>
    <w:p w:rsidR="003F2216" w:rsidRPr="003F2216" w:rsidRDefault="00736649" w:rsidP="00736649">
      <w:pPr>
        <w:spacing w:after="0" w:line="312" w:lineRule="auto"/>
        <w:jc w:val="both"/>
        <w:rPr>
          <w:rFonts w:eastAsia="Times New Roman" w:cs="Arial"/>
          <w:sz w:val="20"/>
          <w:szCs w:val="20"/>
          <w:lang w:val="ca-ES" w:eastAsia="es-ES"/>
        </w:rPr>
      </w:pPr>
      <w:r w:rsidRPr="00C86588">
        <w:rPr>
          <w:rFonts w:eastAsia="Times New Roman" w:cs="Arial"/>
          <w:sz w:val="20"/>
          <w:szCs w:val="20"/>
          <w:lang w:val="ca-ES" w:eastAsia="es-ES"/>
        </w:rPr>
        <w:t>L’acta de la sessió de 11 de gener de 2021 és aprovada per unanimitat acordant-se la seva transcripció íntegra al llibre oficial en format digital.</w:t>
      </w: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E0DD1" w:rsidRDefault="00BE0DD1" w:rsidP="009775E0">
      <w:pPr>
        <w:spacing w:line="312" w:lineRule="auto"/>
        <w:jc w:val="both"/>
        <w:rPr>
          <w:rFonts w:eastAsia="Times New Roman" w:cs="Arial"/>
          <w:sz w:val="20"/>
          <w:szCs w:val="20"/>
          <w:lang w:val="ca-ES" w:eastAsia="es-ES"/>
        </w:rPr>
      </w:pPr>
    </w:p>
    <w:p w:rsidR="00736649" w:rsidRPr="00C86588" w:rsidRDefault="00736649" w:rsidP="00736649">
      <w:pPr>
        <w:widowControl w:val="0"/>
        <w:spacing w:line="312" w:lineRule="auto"/>
        <w:jc w:val="both"/>
        <w:rPr>
          <w:rFonts w:cs="Arial"/>
          <w:caps/>
          <w:sz w:val="20"/>
          <w:szCs w:val="20"/>
          <w:u w:val="single"/>
          <w:lang w:val="ca-ES"/>
        </w:rPr>
      </w:pPr>
      <w:r w:rsidRPr="00C86588">
        <w:rPr>
          <w:rFonts w:cs="Arial"/>
          <w:caps/>
          <w:sz w:val="20"/>
          <w:szCs w:val="20"/>
          <w:u w:val="single"/>
          <w:lang w:val="ca-ES"/>
        </w:rPr>
        <w:t>2.-</w:t>
      </w:r>
      <w:r>
        <w:rPr>
          <w:rFonts w:cs="Arial"/>
          <w:caps/>
          <w:sz w:val="20"/>
          <w:szCs w:val="20"/>
          <w:u w:val="single"/>
          <w:lang w:val="ca-ES"/>
        </w:rPr>
        <w:t xml:space="preserve"> </w:t>
      </w:r>
      <w:r w:rsidRPr="00C86588">
        <w:rPr>
          <w:rFonts w:cs="Arial"/>
          <w:caps/>
          <w:sz w:val="20"/>
          <w:szCs w:val="20"/>
          <w:u w:val="single"/>
          <w:lang w:val="ca-ES"/>
        </w:rPr>
        <w:t>ACORD D’Aprovació del conveni marc de col·laboració entre la Diputació de Barcelona i l’Ajuntament de</w:t>
      </w:r>
      <w:r w:rsidRPr="00C86588">
        <w:rPr>
          <w:rFonts w:cs="Arial"/>
          <w:caps/>
          <w:color w:val="000000"/>
          <w:sz w:val="20"/>
          <w:szCs w:val="20"/>
          <w:u w:val="single"/>
          <w:lang w:val="ca-ES"/>
        </w:rPr>
        <w:t xml:space="preserve"> Sant Quirze Safaja per </w:t>
      </w:r>
      <w:r w:rsidRPr="00C86588">
        <w:rPr>
          <w:rFonts w:cs="Arial"/>
          <w:caps/>
          <w:sz w:val="20"/>
          <w:szCs w:val="20"/>
          <w:u w:val="single"/>
          <w:lang w:val="ca-ES"/>
        </w:rPr>
        <w:t>a la prestació del servei de lectura mitjançant un bibliobús (X2021000021)</w:t>
      </w:r>
    </w:p>
    <w:p w:rsidR="00736649" w:rsidRDefault="00736649" w:rsidP="009775E0">
      <w:pPr>
        <w:spacing w:line="312" w:lineRule="auto"/>
        <w:jc w:val="both"/>
        <w:rPr>
          <w:rFonts w:eastAsia="Times New Roman" w:cs="Arial"/>
          <w:sz w:val="20"/>
          <w:szCs w:val="20"/>
          <w:lang w:val="ca-ES" w:eastAsia="es-ES"/>
        </w:rPr>
      </w:pPr>
    </w:p>
    <w:p w:rsidR="00736649" w:rsidRDefault="00736649" w:rsidP="00736649">
      <w:pPr>
        <w:widowControl w:val="0"/>
        <w:spacing w:line="312" w:lineRule="auto"/>
        <w:jc w:val="both"/>
        <w:rPr>
          <w:rFonts w:cs="Arial"/>
          <w:sz w:val="20"/>
          <w:szCs w:val="20"/>
          <w:lang w:val="ca-ES"/>
        </w:rPr>
      </w:pPr>
      <w:r w:rsidRPr="00C86588">
        <w:rPr>
          <w:rFonts w:cs="Arial"/>
          <w:sz w:val="20"/>
          <w:szCs w:val="20"/>
          <w:lang w:val="ca-ES"/>
        </w:rPr>
        <w:t xml:space="preserve">APROVAR el conveni </w:t>
      </w:r>
      <w:r w:rsidRPr="00C86588">
        <w:rPr>
          <w:rFonts w:cs="Arial"/>
          <w:color w:val="000000"/>
          <w:sz w:val="20"/>
          <w:szCs w:val="20"/>
          <w:lang w:val="ca-ES"/>
        </w:rPr>
        <w:t xml:space="preserve">de col·laboració entre </w:t>
      </w:r>
      <w:r w:rsidRPr="00C86588">
        <w:rPr>
          <w:rFonts w:cs="Arial"/>
          <w:sz w:val="20"/>
          <w:szCs w:val="20"/>
          <w:lang w:val="ca-ES"/>
        </w:rPr>
        <w:t>la Diputació de Barcelona, Àrea de Cultura, per a la prestació del servei de lectura mitjançant un bibliobús</w:t>
      </w:r>
      <w:r>
        <w:rPr>
          <w:rFonts w:cs="Arial"/>
          <w:sz w:val="20"/>
          <w:szCs w:val="20"/>
          <w:lang w:val="ca-ES"/>
        </w:rPr>
        <w:t>.</w:t>
      </w:r>
    </w:p>
    <w:p w:rsidR="00736649" w:rsidRDefault="00736649" w:rsidP="00736649">
      <w:pPr>
        <w:widowControl w:val="0"/>
        <w:spacing w:line="312" w:lineRule="auto"/>
        <w:jc w:val="both"/>
        <w:rPr>
          <w:rFonts w:cs="Arial"/>
          <w:sz w:val="20"/>
          <w:szCs w:val="20"/>
          <w:lang w:val="ca-ES"/>
        </w:rPr>
      </w:pPr>
    </w:p>
    <w:p w:rsidR="00736649" w:rsidRPr="00C86588" w:rsidRDefault="00736649" w:rsidP="00736649">
      <w:pPr>
        <w:widowControl w:val="0"/>
        <w:spacing w:line="312" w:lineRule="auto"/>
        <w:jc w:val="both"/>
        <w:rPr>
          <w:rFonts w:cs="Arial"/>
          <w:sz w:val="20"/>
          <w:szCs w:val="20"/>
          <w:u w:val="single"/>
          <w:lang w:val="ca-ES"/>
        </w:rPr>
      </w:pPr>
      <w:r w:rsidRPr="00C86588">
        <w:rPr>
          <w:rFonts w:cs="Arial"/>
          <w:caps/>
          <w:sz w:val="20"/>
          <w:szCs w:val="20"/>
          <w:u w:val="single"/>
          <w:lang w:val="ca-ES"/>
        </w:rPr>
        <w:t xml:space="preserve">3.-   </w:t>
      </w:r>
      <w:r w:rsidRPr="00C86588">
        <w:rPr>
          <w:rFonts w:cs="Arial"/>
          <w:sz w:val="20"/>
          <w:szCs w:val="20"/>
          <w:u w:val="single"/>
          <w:lang w:val="ca-ES"/>
        </w:rPr>
        <w:t>ACORD D'APROVACIÓ DE FACTURES PRESSUPOST 2020 (X202100029)</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sidRPr="00C86588">
        <w:rPr>
          <w:rFonts w:ascii="Arial" w:hAnsi="Arial" w:cs="Arial"/>
          <w:b/>
          <w:sz w:val="20"/>
          <w:szCs w:val="20"/>
          <w:lang w:val="ca-ES"/>
        </w:rPr>
        <w:t>Relació de factures número F/2020/53</w:t>
      </w:r>
      <w:r w:rsidRPr="00C86588">
        <w:rPr>
          <w:rFonts w:ascii="Arial" w:hAnsi="Arial" w:cs="Arial"/>
          <w:sz w:val="20"/>
          <w:szCs w:val="20"/>
          <w:lang w:val="ca-ES"/>
        </w:rPr>
        <w:t xml:space="preserve"> per import de 1.037,84 euros</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sidRPr="00C86588">
        <w:rPr>
          <w:rFonts w:ascii="Arial" w:hAnsi="Arial" w:cs="Arial"/>
          <w:b/>
          <w:sz w:val="20"/>
          <w:szCs w:val="20"/>
          <w:lang w:val="ca-ES"/>
        </w:rPr>
        <w:t>Relació de factures número F/2020/54</w:t>
      </w:r>
      <w:r w:rsidRPr="00C86588">
        <w:rPr>
          <w:rFonts w:ascii="Arial" w:hAnsi="Arial" w:cs="Arial"/>
          <w:sz w:val="20"/>
          <w:szCs w:val="20"/>
          <w:lang w:val="ca-ES"/>
        </w:rPr>
        <w:t xml:space="preserve"> per import de 14.957,05 euros</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sidRPr="00C86588">
        <w:rPr>
          <w:rFonts w:ascii="Arial" w:hAnsi="Arial" w:cs="Arial"/>
          <w:b/>
          <w:sz w:val="20"/>
          <w:szCs w:val="20"/>
          <w:lang w:val="ca-ES"/>
        </w:rPr>
        <w:t>Relació de factures número F/2020/55</w:t>
      </w:r>
      <w:r w:rsidRPr="00C86588">
        <w:rPr>
          <w:rFonts w:ascii="Arial" w:hAnsi="Arial" w:cs="Arial"/>
          <w:sz w:val="20"/>
          <w:szCs w:val="20"/>
          <w:lang w:val="ca-ES"/>
        </w:rPr>
        <w:t xml:space="preserve"> per import de 8.399,71 euros</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sidRPr="00C86588">
        <w:rPr>
          <w:rFonts w:ascii="Arial" w:hAnsi="Arial" w:cs="Arial"/>
          <w:b/>
          <w:sz w:val="20"/>
          <w:szCs w:val="20"/>
          <w:lang w:val="ca-ES"/>
        </w:rPr>
        <w:t>Relació de factures número P/2020/74</w:t>
      </w:r>
      <w:r w:rsidRPr="00C86588">
        <w:rPr>
          <w:rFonts w:ascii="Arial" w:hAnsi="Arial" w:cs="Arial"/>
          <w:sz w:val="20"/>
          <w:szCs w:val="20"/>
          <w:lang w:val="ca-ES"/>
        </w:rPr>
        <w:t xml:space="preserve"> per import de 2.084,10 euros</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sidRPr="00C86588">
        <w:rPr>
          <w:rFonts w:ascii="Arial" w:hAnsi="Arial" w:cs="Arial"/>
          <w:b/>
          <w:sz w:val="20"/>
          <w:szCs w:val="20"/>
          <w:lang w:val="ca-ES"/>
        </w:rPr>
        <w:t xml:space="preserve">Liquidació del Conveni GESCEM </w:t>
      </w:r>
      <w:r w:rsidRPr="00C86588">
        <w:rPr>
          <w:rFonts w:ascii="Arial" w:hAnsi="Arial" w:cs="Arial"/>
          <w:sz w:val="20"/>
          <w:szCs w:val="20"/>
          <w:lang w:val="ca-ES"/>
        </w:rPr>
        <w:t>per import de 163,33 euros</w:t>
      </w:r>
    </w:p>
    <w:p w:rsidR="00736649" w:rsidRPr="00736649" w:rsidRDefault="00736649" w:rsidP="00736649">
      <w:pPr>
        <w:pStyle w:val="Pargrafdellista"/>
        <w:widowControl w:val="0"/>
        <w:numPr>
          <w:ilvl w:val="0"/>
          <w:numId w:val="21"/>
        </w:numPr>
        <w:spacing w:line="312" w:lineRule="auto"/>
        <w:jc w:val="both"/>
        <w:rPr>
          <w:rFonts w:cs="Arial"/>
          <w:color w:val="000000"/>
          <w:sz w:val="20"/>
          <w:szCs w:val="20"/>
          <w:lang w:val="ca-ES"/>
        </w:rPr>
      </w:pPr>
      <w:r>
        <w:rPr>
          <w:rFonts w:ascii="Arial" w:hAnsi="Arial" w:cs="Arial"/>
          <w:sz w:val="20"/>
          <w:szCs w:val="20"/>
          <w:lang w:val="ca-ES"/>
        </w:rPr>
        <w:t>F</w:t>
      </w:r>
      <w:r w:rsidRPr="00C86588">
        <w:rPr>
          <w:rFonts w:ascii="Arial" w:hAnsi="Arial" w:cs="Arial"/>
          <w:sz w:val="20"/>
          <w:szCs w:val="20"/>
          <w:lang w:val="ca-ES"/>
        </w:rPr>
        <w:t>actures aportades pel CEIP Sant Quirze Safaja corresponents a material divers comprat per l'escola l'any 2020 i per import total de 550,99</w:t>
      </w:r>
      <w:r w:rsidRPr="00C86588">
        <w:rPr>
          <w:rFonts w:ascii="Arial" w:hAnsi="Arial" w:cs="Arial"/>
          <w:b/>
          <w:sz w:val="20"/>
          <w:szCs w:val="20"/>
          <w:lang w:val="ca-ES"/>
        </w:rPr>
        <w:t xml:space="preserve"> </w:t>
      </w:r>
      <w:r w:rsidRPr="00C86588">
        <w:rPr>
          <w:rFonts w:ascii="Arial" w:hAnsi="Arial" w:cs="Arial"/>
          <w:sz w:val="20"/>
          <w:szCs w:val="20"/>
          <w:lang w:val="ca-ES"/>
        </w:rPr>
        <w:t>euros</w:t>
      </w:r>
    </w:p>
    <w:p w:rsidR="00736649" w:rsidRDefault="00736649" w:rsidP="00736649">
      <w:pPr>
        <w:widowControl w:val="0"/>
        <w:spacing w:line="312" w:lineRule="auto"/>
        <w:jc w:val="both"/>
        <w:rPr>
          <w:rFonts w:cs="Arial"/>
          <w:color w:val="000000"/>
          <w:sz w:val="20"/>
          <w:szCs w:val="20"/>
          <w:lang w:val="ca-ES"/>
        </w:rPr>
      </w:pPr>
    </w:p>
    <w:p w:rsidR="00736649" w:rsidRPr="00C86588" w:rsidRDefault="00736649" w:rsidP="00736649">
      <w:pPr>
        <w:spacing w:line="312" w:lineRule="auto"/>
        <w:jc w:val="both"/>
        <w:rPr>
          <w:rFonts w:cs="Arial"/>
          <w:sz w:val="20"/>
          <w:szCs w:val="20"/>
          <w:u w:val="single"/>
          <w:lang w:val="ca-ES"/>
        </w:rPr>
      </w:pPr>
      <w:r w:rsidRPr="00C86588">
        <w:rPr>
          <w:rFonts w:cs="Arial"/>
          <w:sz w:val="20"/>
          <w:szCs w:val="20"/>
          <w:u w:val="single"/>
          <w:lang w:val="ca-ES"/>
        </w:rPr>
        <w:t>4.-</w:t>
      </w:r>
      <w:r>
        <w:rPr>
          <w:rFonts w:cs="Arial"/>
          <w:sz w:val="20"/>
          <w:szCs w:val="20"/>
          <w:u w:val="single"/>
          <w:lang w:val="ca-ES"/>
        </w:rPr>
        <w:t xml:space="preserve">  </w:t>
      </w:r>
      <w:r w:rsidRPr="00C86588">
        <w:rPr>
          <w:rFonts w:cs="Arial"/>
          <w:sz w:val="20"/>
          <w:szCs w:val="20"/>
          <w:u w:val="single"/>
          <w:lang w:val="ca-ES"/>
        </w:rPr>
        <w:t>ACORD DE BAIXA DE LES LIQUIDACIONS DE LES QUOTES PER MANTENIMENT DE LA TAXA DE CLAVEGUERAM A NOM DE JUAN PABLO PEREZ CORTINA (X2020000409)</w:t>
      </w:r>
    </w:p>
    <w:p w:rsidR="00736649" w:rsidRPr="00736649" w:rsidRDefault="00736649" w:rsidP="00736649">
      <w:pPr>
        <w:widowControl w:val="0"/>
        <w:spacing w:line="312" w:lineRule="auto"/>
        <w:jc w:val="both"/>
        <w:rPr>
          <w:rFonts w:cs="Arial"/>
          <w:color w:val="000000"/>
          <w:sz w:val="20"/>
          <w:szCs w:val="20"/>
          <w:lang w:val="ca-ES"/>
        </w:rPr>
      </w:pPr>
      <w:r w:rsidRPr="00C86588">
        <w:rPr>
          <w:rFonts w:cs="Arial"/>
          <w:sz w:val="20"/>
          <w:szCs w:val="20"/>
          <w:lang w:val="ca-ES"/>
        </w:rPr>
        <w:t>Anul·lar les liquidacions dels rebuts, 02290098/0000000154 i 02290098/0000000171,  del pagament de la taxa de clavegueram corresponent,  a l’objecte tributari CARRER DEL SOL 25 i referència cadastral 9403615 DG2290S-0001/EJ, per l’import de 25,00 €, cadascun,  generats a nom de JUAN PABLO PEREZ DE LA FUENTE CORTINA</w:t>
      </w:r>
    </w:p>
    <w:p w:rsidR="00736649" w:rsidRDefault="00736649" w:rsidP="009775E0">
      <w:pPr>
        <w:spacing w:line="312" w:lineRule="auto"/>
        <w:jc w:val="both"/>
        <w:rPr>
          <w:rFonts w:eastAsia="Times New Roman" w:cs="Arial"/>
          <w:sz w:val="20"/>
          <w:szCs w:val="20"/>
          <w:lang w:val="ca-ES" w:eastAsia="es-ES"/>
        </w:rPr>
      </w:pPr>
    </w:p>
    <w:p w:rsidR="00736649" w:rsidRPr="00C86588" w:rsidRDefault="00736649" w:rsidP="00736649">
      <w:pPr>
        <w:spacing w:line="312" w:lineRule="auto"/>
        <w:jc w:val="both"/>
        <w:rPr>
          <w:rFonts w:cs="Arial"/>
          <w:sz w:val="20"/>
          <w:szCs w:val="20"/>
          <w:u w:val="single"/>
          <w:lang w:val="ca-ES"/>
        </w:rPr>
      </w:pPr>
      <w:r w:rsidRPr="00C86588">
        <w:rPr>
          <w:rFonts w:cs="Arial"/>
          <w:sz w:val="20"/>
          <w:szCs w:val="20"/>
          <w:u w:val="single"/>
          <w:lang w:val="ca-ES"/>
        </w:rPr>
        <w:t>5.-   ACORD D'ATORGAMENT AJUT ASSISTENCIAL SAD (X2021000031)</w:t>
      </w:r>
    </w:p>
    <w:p w:rsidR="00736649" w:rsidRPr="00C86588" w:rsidRDefault="00736649" w:rsidP="00736649">
      <w:pPr>
        <w:spacing w:line="360" w:lineRule="auto"/>
        <w:jc w:val="both"/>
        <w:rPr>
          <w:rFonts w:cs="Arial"/>
          <w:sz w:val="20"/>
          <w:szCs w:val="20"/>
          <w:lang w:val="ca-ES"/>
        </w:rPr>
      </w:pPr>
      <w:r w:rsidRPr="00C86588">
        <w:rPr>
          <w:rFonts w:cs="Arial"/>
          <w:sz w:val="20"/>
          <w:szCs w:val="20"/>
          <w:lang w:val="ca-ES"/>
        </w:rPr>
        <w:t>Atorgar a la persona interessada, quina identitat consta a la sol·licitud número E2021000126 i referència X2021000031, un ajut assistencial en concepte  de Servei d’Atenció Domiciliària (SAD).</w:t>
      </w:r>
    </w:p>
    <w:p w:rsidR="00736649" w:rsidRDefault="00736649" w:rsidP="00736649">
      <w:pPr>
        <w:spacing w:line="312" w:lineRule="auto"/>
        <w:jc w:val="both"/>
        <w:rPr>
          <w:rFonts w:cs="Arial"/>
          <w:sz w:val="20"/>
          <w:szCs w:val="20"/>
          <w:u w:val="single"/>
          <w:lang w:val="ca-ES"/>
        </w:rPr>
      </w:pPr>
    </w:p>
    <w:p w:rsidR="00736649" w:rsidRPr="00C86588" w:rsidRDefault="00736649" w:rsidP="00736649">
      <w:pPr>
        <w:spacing w:line="312" w:lineRule="auto"/>
        <w:jc w:val="both"/>
        <w:rPr>
          <w:rFonts w:cs="Arial"/>
          <w:sz w:val="20"/>
          <w:szCs w:val="20"/>
          <w:u w:val="single"/>
          <w:lang w:val="ca-ES"/>
        </w:rPr>
      </w:pPr>
      <w:r w:rsidRPr="00C86588">
        <w:rPr>
          <w:rFonts w:cs="Arial"/>
          <w:sz w:val="20"/>
          <w:szCs w:val="20"/>
          <w:u w:val="single"/>
          <w:lang w:val="ca-ES"/>
        </w:rPr>
        <w:t>6.-   ACORD D'ATORGAMENT AJUT SOCIAL TELEASSISTENCIA (X2020000393)</w:t>
      </w:r>
    </w:p>
    <w:p w:rsidR="00736649" w:rsidRPr="00C86588" w:rsidRDefault="00736649" w:rsidP="00736649">
      <w:pPr>
        <w:spacing w:line="312" w:lineRule="auto"/>
        <w:jc w:val="both"/>
        <w:rPr>
          <w:rFonts w:cs="Arial"/>
          <w:sz w:val="20"/>
          <w:szCs w:val="20"/>
          <w:lang w:val="ca-ES"/>
        </w:rPr>
      </w:pPr>
      <w:r w:rsidRPr="00C86588">
        <w:rPr>
          <w:rFonts w:cs="Arial"/>
          <w:sz w:val="20"/>
          <w:szCs w:val="20"/>
          <w:lang w:val="ca-ES"/>
        </w:rPr>
        <w:t>Atorgar a la persona interessada, quina identitat consta a la sol·licitud número E2020002096 i referència EXP 2020/00195, un ajut de caràcter social, segons les dades que consten a l’expedient X2020000393.</w:t>
      </w:r>
    </w:p>
    <w:p w:rsidR="00736649" w:rsidRDefault="00736649" w:rsidP="00736649">
      <w:pPr>
        <w:rPr>
          <w:rFonts w:eastAsia="Times New Roman" w:cs="Arial"/>
          <w:sz w:val="20"/>
          <w:szCs w:val="20"/>
          <w:lang w:val="ca-ES" w:eastAsia="es-ES"/>
        </w:rPr>
      </w:pPr>
    </w:p>
    <w:p w:rsidR="00736649" w:rsidRPr="00C86588" w:rsidRDefault="00736649" w:rsidP="00736649">
      <w:pPr>
        <w:spacing w:line="312" w:lineRule="auto"/>
        <w:jc w:val="both"/>
        <w:rPr>
          <w:rFonts w:cs="Arial"/>
          <w:sz w:val="20"/>
          <w:szCs w:val="20"/>
          <w:u w:val="single"/>
          <w:lang w:val="ca-ES"/>
        </w:rPr>
      </w:pPr>
      <w:r w:rsidRPr="00C86588">
        <w:rPr>
          <w:rFonts w:cs="Arial"/>
          <w:sz w:val="20"/>
          <w:szCs w:val="20"/>
          <w:u w:val="single"/>
          <w:lang w:val="ca-ES"/>
        </w:rPr>
        <w:t>7.-   ACORD D'ATORGAMENT AJUT ASSISTENCIAL (X2021000025)</w:t>
      </w:r>
    </w:p>
    <w:p w:rsidR="00736649" w:rsidRPr="00C86588" w:rsidRDefault="00736649" w:rsidP="00736649">
      <w:pPr>
        <w:spacing w:line="312" w:lineRule="auto"/>
        <w:jc w:val="both"/>
        <w:rPr>
          <w:rFonts w:cs="Arial"/>
          <w:sz w:val="20"/>
          <w:szCs w:val="20"/>
          <w:lang w:val="ca-ES"/>
        </w:rPr>
      </w:pPr>
      <w:r w:rsidRPr="00C86588">
        <w:rPr>
          <w:rFonts w:cs="Arial"/>
          <w:sz w:val="20"/>
          <w:szCs w:val="20"/>
          <w:lang w:val="ca-ES"/>
        </w:rPr>
        <w:t>Atorgar a la persona interessada, quina identitat consta a la sol·licitud número E2021000069 i referència EXP 2015/04434, un ajut alimentació, segons les dades que consten a l’expedient</w:t>
      </w:r>
      <w:r>
        <w:rPr>
          <w:rFonts w:cs="Arial"/>
          <w:sz w:val="20"/>
          <w:szCs w:val="20"/>
          <w:lang w:val="ca-ES"/>
        </w:rPr>
        <w:t xml:space="preserve"> X2021000025.</w:t>
      </w:r>
    </w:p>
    <w:p w:rsidR="00736649" w:rsidRDefault="00736649" w:rsidP="00736649">
      <w:pPr>
        <w:spacing w:line="312" w:lineRule="auto"/>
        <w:jc w:val="both"/>
        <w:rPr>
          <w:rFonts w:cs="Arial"/>
          <w:sz w:val="20"/>
          <w:szCs w:val="20"/>
          <w:u w:val="single"/>
          <w:lang w:val="ca-ES"/>
        </w:rPr>
      </w:pPr>
    </w:p>
    <w:p w:rsidR="00736649" w:rsidRPr="00C86588" w:rsidRDefault="00736649" w:rsidP="00736649">
      <w:pPr>
        <w:spacing w:line="312" w:lineRule="auto"/>
        <w:jc w:val="both"/>
        <w:rPr>
          <w:rFonts w:cs="Arial"/>
          <w:sz w:val="20"/>
          <w:szCs w:val="20"/>
          <w:u w:val="single"/>
          <w:lang w:val="ca-ES"/>
        </w:rPr>
      </w:pPr>
      <w:r w:rsidRPr="00C86588">
        <w:rPr>
          <w:rFonts w:cs="Arial"/>
          <w:sz w:val="20"/>
          <w:szCs w:val="20"/>
          <w:u w:val="single"/>
          <w:lang w:val="ca-ES"/>
        </w:rPr>
        <w:t xml:space="preserve">8.- </w:t>
      </w:r>
      <w:r w:rsidRPr="00C86588">
        <w:rPr>
          <w:rFonts w:cs="Arial"/>
          <w:caps/>
          <w:sz w:val="20"/>
          <w:szCs w:val="20"/>
          <w:u w:val="single"/>
          <w:lang w:val="ca-ES"/>
        </w:rPr>
        <w:t>PROPOSTA D'ACORD D'APROVACIÓ DE LA LIQUIDACIÓ CORRESPONENT AL</w:t>
      </w:r>
      <w:r w:rsidRPr="00C86588">
        <w:rPr>
          <w:rFonts w:cs="Arial"/>
          <w:b/>
          <w:caps/>
          <w:sz w:val="20"/>
          <w:szCs w:val="20"/>
          <w:u w:val="single"/>
          <w:lang w:val="ca-ES"/>
        </w:rPr>
        <w:t xml:space="preserve"> </w:t>
      </w:r>
      <w:r w:rsidRPr="00C86588">
        <w:rPr>
          <w:rFonts w:cs="Arial"/>
          <w:bCs/>
          <w:caps/>
          <w:sz w:val="20"/>
          <w:szCs w:val="20"/>
          <w:u w:val="single"/>
          <w:lang w:val="ca-ES"/>
        </w:rPr>
        <w:t>conveni marc de col·laboració entre el Consell Comarcal del Moianès amb els ajuntaments de la comarca per regular l’encomana de gestió de l’assistència tècnica dels serveis arquitectura, arquitectura tècnica i enginyeria DE L’EXERCICI 2020 (2020000283)</w:t>
      </w:r>
    </w:p>
    <w:p w:rsidR="00736649" w:rsidRDefault="00736649" w:rsidP="00736649">
      <w:pPr>
        <w:spacing w:line="312" w:lineRule="auto"/>
        <w:rPr>
          <w:rFonts w:cs="Arial"/>
          <w:bCs/>
          <w:sz w:val="20"/>
          <w:szCs w:val="20"/>
          <w:lang w:val="ca-ES" w:eastAsia="ca-ES"/>
        </w:rPr>
      </w:pPr>
      <w:r w:rsidRPr="00C86588">
        <w:rPr>
          <w:rFonts w:cs="Arial"/>
          <w:caps/>
          <w:color w:val="000000"/>
          <w:sz w:val="20"/>
          <w:lang w:val="ca-ES"/>
        </w:rPr>
        <w:t xml:space="preserve">APROVAR </w:t>
      </w:r>
      <w:r w:rsidRPr="00C86588">
        <w:rPr>
          <w:rFonts w:cs="Arial"/>
          <w:color w:val="000000"/>
          <w:sz w:val="20"/>
          <w:lang w:val="ca-ES"/>
        </w:rPr>
        <w:t xml:space="preserve">la liquidació </w:t>
      </w:r>
      <w:r w:rsidRPr="00C86588">
        <w:rPr>
          <w:rFonts w:cs="Arial"/>
          <w:sz w:val="20"/>
          <w:szCs w:val="20"/>
          <w:lang w:val="ca-ES"/>
        </w:rPr>
        <w:t xml:space="preserve">corresponent al conveni de col·laboració entre el Consell Comarcal del Moianès i l’Ajuntament de Sant Quirze Safaja de l’encomana de gestió de l’assistència tècnica dels serveis d’arquitectura, arquitectura tècnica i enginyeria corresponents a l’exercici 2020, per un import de 18.393,00 euros, </w:t>
      </w:r>
      <w:r w:rsidRPr="00C86588">
        <w:rPr>
          <w:rFonts w:cs="Arial"/>
          <w:bCs/>
          <w:sz w:val="20"/>
          <w:szCs w:val="20"/>
          <w:lang w:val="ca-ES" w:eastAsia="ca-ES"/>
        </w:rPr>
        <w:t>ordenant-ne el tràmit pel seu pagament</w:t>
      </w:r>
      <w:r>
        <w:rPr>
          <w:rFonts w:cs="Arial"/>
          <w:bCs/>
          <w:sz w:val="20"/>
          <w:szCs w:val="20"/>
          <w:lang w:val="ca-ES" w:eastAsia="ca-ES"/>
        </w:rPr>
        <w:t>.</w:t>
      </w:r>
    </w:p>
    <w:p w:rsidR="00736649" w:rsidRDefault="00736649" w:rsidP="00736649">
      <w:pPr>
        <w:rPr>
          <w:rFonts w:cs="Arial"/>
          <w:bCs/>
          <w:sz w:val="20"/>
          <w:szCs w:val="20"/>
          <w:lang w:val="ca-ES" w:eastAsia="ca-ES"/>
        </w:rPr>
      </w:pPr>
    </w:p>
    <w:p w:rsidR="00736649" w:rsidRPr="00C86588" w:rsidRDefault="00736649" w:rsidP="00736649">
      <w:pPr>
        <w:spacing w:line="312" w:lineRule="auto"/>
        <w:jc w:val="both"/>
        <w:rPr>
          <w:rFonts w:cs="Arial"/>
          <w:caps/>
          <w:sz w:val="20"/>
          <w:szCs w:val="20"/>
          <w:u w:val="single"/>
          <w:lang w:val="ca-ES"/>
        </w:rPr>
      </w:pPr>
      <w:r w:rsidRPr="00530B4E">
        <w:rPr>
          <w:rFonts w:cs="Arial"/>
          <w:caps/>
          <w:sz w:val="20"/>
          <w:szCs w:val="20"/>
          <w:u w:val="single"/>
          <w:lang w:val="ca-ES"/>
        </w:rPr>
        <w:t>9.- ACORD D'aprovació del pla d’acció de desplegament DE LA SUBVENCIÓ de Programa específic Treball, Talent i Tecnologia de diputació de barcelona (X2020000390)</w:t>
      </w:r>
    </w:p>
    <w:p w:rsidR="00736649" w:rsidRPr="00C86588" w:rsidRDefault="00736649" w:rsidP="00736649">
      <w:pPr>
        <w:spacing w:line="312" w:lineRule="auto"/>
        <w:jc w:val="both"/>
        <w:rPr>
          <w:rFonts w:cs="Arial"/>
          <w:sz w:val="20"/>
          <w:szCs w:val="20"/>
          <w:lang w:val="ca-ES" w:eastAsia="ca-ES"/>
        </w:rPr>
      </w:pPr>
      <w:r w:rsidRPr="00C86588">
        <w:rPr>
          <w:rFonts w:cs="Arial"/>
          <w:sz w:val="20"/>
          <w:szCs w:val="20"/>
          <w:lang w:val="ca-ES"/>
        </w:rPr>
        <w:t xml:space="preserve">Aprovar la memòria del Pla d’acció denominat “Actuacions de reactivació econòmica de Sant Quirze Safaja dins del Programa TTT” inclòs dins de la subvenció de la Diputació de Barcelona, de Programa específic Treball, Talent i Tecnologia, amb codi XGL </w:t>
      </w:r>
      <w:r>
        <w:rPr>
          <w:rFonts w:cs="Arial"/>
          <w:sz w:val="20"/>
          <w:szCs w:val="20"/>
          <w:lang w:val="ca-ES" w:eastAsia="ca-ES"/>
        </w:rPr>
        <w:t>20/X/295517.</w:t>
      </w:r>
    </w:p>
    <w:p w:rsidR="00736649" w:rsidRDefault="00736649" w:rsidP="00736649">
      <w:pPr>
        <w:spacing w:after="0" w:line="312" w:lineRule="auto"/>
        <w:jc w:val="both"/>
        <w:rPr>
          <w:rFonts w:eastAsia="Times New Roman" w:cs="Arial"/>
          <w:sz w:val="20"/>
          <w:szCs w:val="20"/>
          <w:lang w:val="ca-ES" w:eastAsia="es-ES"/>
        </w:rPr>
      </w:pPr>
    </w:p>
    <w:p w:rsidR="00736649" w:rsidRDefault="00736649" w:rsidP="00736649">
      <w:pPr>
        <w:spacing w:after="0" w:line="312" w:lineRule="auto"/>
        <w:jc w:val="both"/>
        <w:rPr>
          <w:rFonts w:eastAsia="Times New Roman" w:cs="Arial"/>
          <w:sz w:val="20"/>
          <w:szCs w:val="20"/>
          <w:lang w:val="ca-ES" w:eastAsia="es-ES"/>
        </w:rPr>
      </w:pPr>
      <w:bookmarkStart w:id="0" w:name="_GoBack"/>
      <w:bookmarkEnd w:id="0"/>
      <w:r>
        <w:rPr>
          <w:rFonts w:eastAsia="Times New Roman" w:cs="Arial"/>
          <w:sz w:val="20"/>
          <w:szCs w:val="20"/>
          <w:lang w:val="ca-ES" w:eastAsia="es-ES"/>
        </w:rPr>
        <w:t xml:space="preserve">I no havent-hi més assumptes a tractar, la Sra. Presidenta dóna per acabada la sessió essent les </w:t>
      </w:r>
      <w:r>
        <w:rPr>
          <w:rFonts w:cs="Arial"/>
          <w:sz w:val="20"/>
          <w:szCs w:val="20"/>
          <w:lang w:val="ca-ES"/>
        </w:rPr>
        <w:t xml:space="preserve">catorze hores i vint-i-dos  minuts </w:t>
      </w:r>
      <w:r>
        <w:rPr>
          <w:rFonts w:eastAsia="Times New Roman" w:cs="Arial"/>
          <w:sz w:val="20"/>
          <w:szCs w:val="20"/>
          <w:lang w:val="ca-ES" w:eastAsia="es-ES"/>
        </w:rPr>
        <w:t>del contingut i incidències de la qual jo, el Secretari, en dono fe.</w:t>
      </w:r>
    </w:p>
    <w:p w:rsidR="00736649" w:rsidRPr="005B01F5" w:rsidRDefault="00736649" w:rsidP="00736649">
      <w:pPr>
        <w:spacing w:line="312" w:lineRule="auto"/>
        <w:jc w:val="both"/>
        <w:rPr>
          <w:rFonts w:cs="Arial"/>
          <w:sz w:val="20"/>
          <w:szCs w:val="20"/>
          <w:lang w:val="ca-ES"/>
        </w:rPr>
      </w:pPr>
    </w:p>
    <w:p w:rsidR="00736649" w:rsidRPr="00736649" w:rsidRDefault="00736649" w:rsidP="00736649">
      <w:pPr>
        <w:rPr>
          <w:rFonts w:eastAsia="Times New Roman" w:cs="Arial"/>
          <w:sz w:val="20"/>
          <w:szCs w:val="20"/>
          <w:lang w:val="ca-ES" w:eastAsia="es-ES"/>
        </w:rPr>
      </w:pPr>
    </w:p>
    <w:sectPr w:rsidR="00736649" w:rsidRPr="00736649" w:rsidSect="009A7D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F9" w:rsidRDefault="008F1CF9" w:rsidP="00A65983">
      <w:pPr>
        <w:spacing w:after="0" w:line="240" w:lineRule="auto"/>
      </w:pPr>
      <w:r>
        <w:separator/>
      </w:r>
    </w:p>
  </w:endnote>
  <w:endnote w:type="continuationSeparator" w:id="0">
    <w:p w:rsidR="008F1CF9" w:rsidRDefault="008F1CF9" w:rsidP="00A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F9" w:rsidRDefault="008F1CF9" w:rsidP="00A65983">
      <w:pPr>
        <w:spacing w:after="0" w:line="240" w:lineRule="auto"/>
      </w:pPr>
      <w:r>
        <w:separator/>
      </w:r>
    </w:p>
  </w:footnote>
  <w:footnote w:type="continuationSeparator" w:id="0">
    <w:p w:rsidR="008F1CF9" w:rsidRDefault="008F1CF9" w:rsidP="00A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030" w:rsidRDefault="0073664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1A7018"/>
    <w:multiLevelType w:val="hybridMultilevel"/>
    <w:tmpl w:val="1E38A5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D26FFB"/>
    <w:multiLevelType w:val="hybridMultilevel"/>
    <w:tmpl w:val="61741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2DBC3491"/>
    <w:multiLevelType w:val="hybridMultilevel"/>
    <w:tmpl w:val="D83C1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47E270F6"/>
    <w:multiLevelType w:val="hybridMultilevel"/>
    <w:tmpl w:val="B8BCAE1A"/>
    <w:lvl w:ilvl="0" w:tplc="07B06CDA">
      <w:start w:val="10"/>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356044"/>
    <w:multiLevelType w:val="hybridMultilevel"/>
    <w:tmpl w:val="C548F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25A6E20"/>
    <w:multiLevelType w:val="hybridMultilevel"/>
    <w:tmpl w:val="480A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71D663DA"/>
    <w:multiLevelType w:val="hybridMultilevel"/>
    <w:tmpl w:val="5246E0EC"/>
    <w:lvl w:ilvl="0" w:tplc="87FE95FC">
      <w:start w:val="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6"/>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5"/>
  </w:num>
  <w:num w:numId="8">
    <w:abstractNumId w:val="16"/>
  </w:num>
  <w:num w:numId="9">
    <w:abstractNumId w:val="0"/>
  </w:num>
  <w:num w:numId="10">
    <w:abstractNumId w:val="17"/>
  </w:num>
  <w:num w:numId="11">
    <w:abstractNumId w:val="13"/>
  </w:num>
  <w:num w:numId="12">
    <w:abstractNumId w:val="4"/>
  </w:num>
  <w:num w:numId="13">
    <w:abstractNumId w:val="3"/>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2"/>
  </w:num>
  <w:num w:numId="18">
    <w:abstractNumId w:val="2"/>
  </w:num>
  <w:num w:numId="19">
    <w:abstractNumId w:val="10"/>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229B"/>
    <w:rsid w:val="000333D5"/>
    <w:rsid w:val="0004679C"/>
    <w:rsid w:val="000821F8"/>
    <w:rsid w:val="00084DB6"/>
    <w:rsid w:val="00114528"/>
    <w:rsid w:val="001149EE"/>
    <w:rsid w:val="00163F0D"/>
    <w:rsid w:val="00173289"/>
    <w:rsid w:val="001911B4"/>
    <w:rsid w:val="00192F07"/>
    <w:rsid w:val="001E2D9E"/>
    <w:rsid w:val="001F003D"/>
    <w:rsid w:val="001F59BC"/>
    <w:rsid w:val="00211C4B"/>
    <w:rsid w:val="0025453D"/>
    <w:rsid w:val="002F7AAA"/>
    <w:rsid w:val="0031307F"/>
    <w:rsid w:val="003F2216"/>
    <w:rsid w:val="00411374"/>
    <w:rsid w:val="004273D4"/>
    <w:rsid w:val="0047229B"/>
    <w:rsid w:val="00476916"/>
    <w:rsid w:val="004A1F4B"/>
    <w:rsid w:val="004D43EB"/>
    <w:rsid w:val="004E3241"/>
    <w:rsid w:val="004F1741"/>
    <w:rsid w:val="004F2822"/>
    <w:rsid w:val="00502BCD"/>
    <w:rsid w:val="005329AC"/>
    <w:rsid w:val="00546F1B"/>
    <w:rsid w:val="005A0B14"/>
    <w:rsid w:val="005A5AD4"/>
    <w:rsid w:val="005F4ACE"/>
    <w:rsid w:val="00615523"/>
    <w:rsid w:val="00624C3F"/>
    <w:rsid w:val="00625941"/>
    <w:rsid w:val="006412C9"/>
    <w:rsid w:val="00661F92"/>
    <w:rsid w:val="006E2C70"/>
    <w:rsid w:val="00736649"/>
    <w:rsid w:val="00743007"/>
    <w:rsid w:val="0078459E"/>
    <w:rsid w:val="007B501C"/>
    <w:rsid w:val="007D7030"/>
    <w:rsid w:val="007F4901"/>
    <w:rsid w:val="00817D2C"/>
    <w:rsid w:val="00824812"/>
    <w:rsid w:val="00860859"/>
    <w:rsid w:val="008A7DAA"/>
    <w:rsid w:val="008F1CF9"/>
    <w:rsid w:val="008F6D4B"/>
    <w:rsid w:val="00902D2B"/>
    <w:rsid w:val="0097417E"/>
    <w:rsid w:val="009775E0"/>
    <w:rsid w:val="00981719"/>
    <w:rsid w:val="00992F8F"/>
    <w:rsid w:val="009A7D16"/>
    <w:rsid w:val="009B1448"/>
    <w:rsid w:val="009B3BB2"/>
    <w:rsid w:val="009E6461"/>
    <w:rsid w:val="00A218F0"/>
    <w:rsid w:val="00A24428"/>
    <w:rsid w:val="00A604D2"/>
    <w:rsid w:val="00A65983"/>
    <w:rsid w:val="00A83D37"/>
    <w:rsid w:val="00A95997"/>
    <w:rsid w:val="00AF4230"/>
    <w:rsid w:val="00B24662"/>
    <w:rsid w:val="00B64971"/>
    <w:rsid w:val="00B85A59"/>
    <w:rsid w:val="00BA0BA6"/>
    <w:rsid w:val="00BE0DD1"/>
    <w:rsid w:val="00BE3DD4"/>
    <w:rsid w:val="00BF0EE4"/>
    <w:rsid w:val="00BF2015"/>
    <w:rsid w:val="00C02412"/>
    <w:rsid w:val="00C35C4C"/>
    <w:rsid w:val="00C36FFB"/>
    <w:rsid w:val="00C55040"/>
    <w:rsid w:val="00C660F5"/>
    <w:rsid w:val="00C7531D"/>
    <w:rsid w:val="00C9759D"/>
    <w:rsid w:val="00CB0498"/>
    <w:rsid w:val="00CD13F4"/>
    <w:rsid w:val="00CE7138"/>
    <w:rsid w:val="00D940B5"/>
    <w:rsid w:val="00DF6E13"/>
    <w:rsid w:val="00E155AF"/>
    <w:rsid w:val="00E213A3"/>
    <w:rsid w:val="00E22B27"/>
    <w:rsid w:val="00F12508"/>
    <w:rsid w:val="00F15E03"/>
    <w:rsid w:val="00F1680F"/>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Normal0Car">
    <w:name w:val="Normal_0 Car"/>
    <w:link w:val="Normal0"/>
    <w:locked/>
    <w:rsid w:val="00F1680F"/>
    <w:rPr>
      <w:rFonts w:ascii="Times New Roman" w:eastAsia="Times New Roman" w:hAnsi="Times New Roman"/>
      <w:sz w:val="24"/>
      <w:szCs w:val="24"/>
    </w:rPr>
  </w:style>
  <w:style w:type="paragraph" w:customStyle="1" w:styleId="Normal0">
    <w:name w:val="Normal_0"/>
    <w:link w:val="Normal0Car"/>
    <w:qFormat/>
    <w:rsid w:val="00F1680F"/>
    <w:pPr>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Encabezado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ie de página Car"/>
    <w:basedOn w:val="Tipusdelletraperdefectedelpargraf"/>
    <w:link w:val="Peu"/>
    <w:uiPriority w:val="99"/>
    <w:rsid w:val="00A6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786</Words>
  <Characters>4325</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52</cp:revision>
  <dcterms:created xsi:type="dcterms:W3CDTF">2018-04-11T12:19:00Z</dcterms:created>
  <dcterms:modified xsi:type="dcterms:W3CDTF">2021-05-07T17:23:00Z</dcterms:modified>
</cp:coreProperties>
</file>