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73" w:rsidRPr="004305E6" w:rsidRDefault="00424F73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305E6" w:rsidRPr="004305E6" w:rsidRDefault="004305E6" w:rsidP="00502C0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305E6">
        <w:rPr>
          <w:rFonts w:ascii="Arial" w:hAnsi="Arial" w:cs="Arial"/>
          <w:b/>
          <w:sz w:val="20"/>
          <w:szCs w:val="20"/>
        </w:rPr>
        <w:t xml:space="preserve">SESSIÓ ORDINÀRIA DE JUNTA DE GOVERN LOCAL DE </w:t>
      </w:r>
      <w:r w:rsidR="00C1214B">
        <w:rPr>
          <w:rFonts w:ascii="Arial" w:hAnsi="Arial" w:cs="Arial"/>
          <w:b/>
          <w:sz w:val="20"/>
          <w:szCs w:val="20"/>
        </w:rPr>
        <w:t xml:space="preserve">19 D’ABRIL </w:t>
      </w:r>
      <w:r w:rsidRPr="004305E6">
        <w:rPr>
          <w:rFonts w:ascii="Arial" w:hAnsi="Arial" w:cs="Arial"/>
          <w:b/>
          <w:sz w:val="20"/>
          <w:szCs w:val="20"/>
        </w:rPr>
        <w:t>DE 2021</w:t>
      </w:r>
    </w:p>
    <w:p w:rsidR="00C01B2F" w:rsidRPr="00C01B2F" w:rsidRDefault="00424F73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4305E6">
        <w:rPr>
          <w:rFonts w:ascii="Arial" w:eastAsia="Times New Roman" w:hAnsi="Arial" w:cs="Arial"/>
          <w:sz w:val="20"/>
          <w:szCs w:val="20"/>
          <w:lang w:val="ca-ES"/>
        </w:rPr>
        <w:t>.</w:t>
      </w:r>
      <w:bookmarkStart w:id="0" w:name="_GoBack"/>
      <w:bookmarkEnd w:id="0"/>
      <w:r w:rsidR="00C01B2F" w:rsidRPr="00C01B2F">
        <w:t xml:space="preserve"> 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1.- APROVACIÓ DE L’ACTA DE LA SESSIÓ ANTERIOR DE 7 D’ABRIL DE 2021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>
        <w:rPr>
          <w:rFonts w:ascii="Arial" w:eastAsia="Times New Roman" w:hAnsi="Arial" w:cs="Arial"/>
          <w:sz w:val="20"/>
          <w:szCs w:val="20"/>
          <w:lang w:val="ca-ES"/>
        </w:rPr>
        <w:t>S’aprova per unanimitat</w:t>
      </w:r>
    </w:p>
    <w:p w:rsid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2.- ACORD DE REVOCACIÓ D’AJUT ASSISTENCIAL (X20200000423)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3.- ACORD D’APROVACIÓ DE LES BASES DELS PLANS D’OCUPACIÓ MUNICIPAL I LA SEVA CONVOCATÒRIA. (X2021000078)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4.- ACORD D'ACCEPTACIÓ DEL FONS DE PRESTACIÓ DE CONSERVACIÓ DE LA INFRAESTRUCTURA ESTRATÈGICA DE PREVENCIÓ D’INCENDIS FORESTALS PPI   (X2021000147)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5.- ACORD D'ACCEPTACIÓ DEL FONS DE PRESTACIÓ DE PREVENCIO D’INCENDIS FORESTALS: CONSERVACIÓ DE LA INFRAESTRUCTURA ESTRATÈGICA (X2021000145)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6.-ACORD D'ACCEPTACIÓ DEL FONS DE PRESTACIÓ DE DISPOSITIUS I PROGRAMARI PER FACILITAR EL TREBALL REMOT (X2021000141)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7.- ACORD D’ADJUDICACIÓ DEL CONTRACTE MENOR D’ADQUISICIÓ D’UN SISTEMA DE CONTROL D’ACCÉS AUTOMÀTIC PER AL CENTRE CÍVIC DE SANT QUIRZE SAFAJA (X2020000411)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8.-ACORD DE SOL•LICITUD DE SUBVENCIÓ PER LES OBRES DE LES ACTUACIONS 2 I 3 DEL PROJECTE DE MILLORA DEL SANEJAMENT DE LA ZONA DEL PLA DEL BADÓ DE SANT QUIRZE DE SAFAJA (X2021000149)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9.- ACORD D'ATORGAMENT DE LLICÈNCIA D’OBRES PER A LES OBRES DE RENOVACIÓ DE LA TEULADA A LA FINCA RÚSTICA DE SERRATACÓ DINS DEL TERME DE SANT QUIRZE SAFAJA (X2021000072)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1A3F2D" w:rsidRDefault="001A3F2D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 xml:space="preserve">10.-ACORD D'APROVACIÓ DE FACTURES X202100128 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11.-ACORD D'ATORGAMENT DE LLICÈNCIA D’OBRES PER LA CONSTRUCCIÓ D’UNA PISCINA, SITUAT AL CARRER BULTÓ 9 DE SANT QUIRZE SAFAJA (X2021000129)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12.-ACORD PER DONAR PER COMPLETADES LES ACTUACIONS ORDENADES PER DECRET D’ALCALDIA 51/20212 A LA FINCA SITUADA AL CARRER PINYONS 4 DE SANT QUIRZE SAFAJA (X2016000060)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C01B2F">
        <w:rPr>
          <w:rFonts w:ascii="Arial" w:eastAsia="Times New Roman" w:hAnsi="Arial" w:cs="Arial"/>
          <w:sz w:val="20"/>
          <w:szCs w:val="20"/>
          <w:lang w:val="ca-ES"/>
        </w:rPr>
        <w:t>S’aprova per unanimitat.</w:t>
      </w: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C01B2F" w:rsidRPr="00C01B2F" w:rsidRDefault="00C01B2F" w:rsidP="00502C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:rsidR="008B358A" w:rsidRPr="004305E6" w:rsidRDefault="008B358A" w:rsidP="00502C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B358A" w:rsidRPr="004305E6" w:rsidSect="009908B2">
      <w:headerReference w:type="default" r:id="rId7"/>
      <w:footerReference w:type="even" r:id="rId8"/>
      <w:pgSz w:w="11906" w:h="16838" w:code="9"/>
      <w:pgMar w:top="709" w:right="1134" w:bottom="851" w:left="1560" w:header="708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335" w:rsidRDefault="00AD3349">
      <w:pPr>
        <w:spacing w:after="0" w:line="240" w:lineRule="auto"/>
      </w:pPr>
      <w:r>
        <w:separator/>
      </w:r>
    </w:p>
  </w:endnote>
  <w:endnote w:type="continuationSeparator" w:id="1">
    <w:p w:rsidR="00E77335" w:rsidRDefault="00AD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Default="001A3F2D">
    <w:pPr>
      <w:ind w:right="360" w:firstLine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335" w:rsidRDefault="00AD3349">
      <w:pPr>
        <w:spacing w:after="0" w:line="240" w:lineRule="auto"/>
      </w:pPr>
      <w:r>
        <w:separator/>
      </w:r>
    </w:p>
  </w:footnote>
  <w:footnote w:type="continuationSeparator" w:id="1">
    <w:p w:rsidR="00E77335" w:rsidRDefault="00AD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B2" w:rsidRPr="00373B17" w:rsidRDefault="00424F73" w:rsidP="009908B2">
    <w:pPr>
      <w:spacing w:after="0" w:line="240" w:lineRule="auto"/>
      <w:rPr>
        <w:rFonts w:ascii="Arial" w:hAnsi="Arial" w:cs="Arial"/>
        <w:b/>
        <w:bCs/>
        <w:lang w:val="ca-ES"/>
      </w:rPr>
    </w:pPr>
    <w:r>
      <w:rPr>
        <w:rFonts w:ascii="Arial" w:hAnsi="Arial" w:cs="Arial"/>
        <w:b/>
        <w:bCs/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-104775</wp:posOffset>
          </wp:positionH>
          <wp:positionV relativeFrom="margin">
            <wp:posOffset>-523875</wp:posOffset>
          </wp:positionV>
          <wp:extent cx="5610225" cy="838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392" b="86034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08B2" w:rsidRPr="00CF7481" w:rsidRDefault="001A3F2D" w:rsidP="009908B2">
    <w:pPr>
      <w:spacing w:after="0" w:line="240" w:lineRule="auto"/>
      <w:rPr>
        <w:rFonts w:ascii="Arial" w:hAnsi="Arial" w:cs="Arial"/>
        <w:lang w:val="ca-ES"/>
      </w:rPr>
    </w:pPr>
  </w:p>
  <w:p w:rsidR="009908B2" w:rsidRDefault="001A3F2D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7A9"/>
    <w:multiLevelType w:val="hybridMultilevel"/>
    <w:tmpl w:val="E8D8398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CE7EF0"/>
    <w:multiLevelType w:val="hybridMultilevel"/>
    <w:tmpl w:val="8968F290"/>
    <w:lvl w:ilvl="0" w:tplc="712C44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D4647"/>
    <w:multiLevelType w:val="hybridMultilevel"/>
    <w:tmpl w:val="54EE9326"/>
    <w:lvl w:ilvl="0" w:tplc="D79E750E">
      <w:start w:val="3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6E0"/>
    <w:rsid w:val="00072EA8"/>
    <w:rsid w:val="001A3F2D"/>
    <w:rsid w:val="00324D8C"/>
    <w:rsid w:val="00424F73"/>
    <w:rsid w:val="004305E6"/>
    <w:rsid w:val="00502C0F"/>
    <w:rsid w:val="00795344"/>
    <w:rsid w:val="00872DD3"/>
    <w:rsid w:val="008B358A"/>
    <w:rsid w:val="00A676E0"/>
    <w:rsid w:val="00AC78A5"/>
    <w:rsid w:val="00AD3349"/>
    <w:rsid w:val="00C01B2F"/>
    <w:rsid w:val="00C1214B"/>
    <w:rsid w:val="00C43345"/>
    <w:rsid w:val="00D3695F"/>
    <w:rsid w:val="00DA4482"/>
    <w:rsid w:val="00E07EE2"/>
    <w:rsid w:val="00E77335"/>
    <w:rsid w:val="00F60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E2"/>
  </w:style>
  <w:style w:type="paragraph" w:styleId="Ttol1">
    <w:name w:val="heading 1"/>
    <w:basedOn w:val="Normal"/>
    <w:next w:val="Normal"/>
    <w:link w:val="Ttol1Car"/>
    <w:uiPriority w:val="9"/>
    <w:qFormat/>
    <w:rsid w:val="00424F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424F73"/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numbering" w:customStyle="1" w:styleId="Sinlista1">
    <w:name w:val="Sin lista1"/>
    <w:next w:val="Sensellista"/>
    <w:uiPriority w:val="99"/>
    <w:semiHidden/>
    <w:unhideWhenUsed/>
    <w:rsid w:val="00424F73"/>
  </w:style>
  <w:style w:type="paragraph" w:styleId="Peu">
    <w:name w:val="footer"/>
    <w:basedOn w:val="Normal"/>
    <w:link w:val="Peu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424F73"/>
    <w:pPr>
      <w:spacing w:after="0" w:line="240" w:lineRule="auto"/>
      <w:jc w:val="both"/>
    </w:pPr>
    <w:rPr>
      <w:rFonts w:ascii="Arial" w:eastAsia="Times New Roman" w:hAnsi="Arial" w:cs="Arial"/>
      <w:color w:val="000000"/>
      <w:spacing w:val="-3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424F73"/>
    <w:rPr>
      <w:rFonts w:ascii="Arial" w:eastAsia="Times New Roman" w:hAnsi="Arial" w:cs="Arial"/>
      <w:color w:val="000000"/>
      <w:spacing w:val="-3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424F73"/>
    <w:pPr>
      <w:spacing w:after="12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rsid w:val="00424F73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rsid w:val="00424F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Senseespaiat">
    <w:name w:val="No Spacing"/>
    <w:uiPriority w:val="1"/>
    <w:qFormat/>
    <w:rsid w:val="00424F73"/>
    <w:pPr>
      <w:spacing w:after="0" w:line="240" w:lineRule="auto"/>
    </w:pPr>
    <w:rPr>
      <w:rFonts w:ascii="Calibri" w:eastAsia="Calibri" w:hAnsi="Calibri" w:cs="Times New Roman"/>
      <w:lang w:val="ca-ES"/>
    </w:rPr>
  </w:style>
  <w:style w:type="numbering" w:customStyle="1" w:styleId="Sinlista11">
    <w:name w:val="Sin lista11"/>
    <w:next w:val="Sensellista"/>
    <w:uiPriority w:val="99"/>
    <w:semiHidden/>
    <w:unhideWhenUsed/>
    <w:rsid w:val="00424F73"/>
  </w:style>
  <w:style w:type="paragraph" w:styleId="NormalWeb">
    <w:name w:val="Normal (Web)"/>
    <w:basedOn w:val="Normal"/>
    <w:uiPriority w:val="99"/>
    <w:unhideWhenUsed/>
    <w:rsid w:val="004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Standard">
    <w:name w:val="Standard"/>
    <w:rsid w:val="00424F7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hiddengreenerror">
    <w:name w:val="hiddengreenerror"/>
    <w:rsid w:val="00424F73"/>
  </w:style>
  <w:style w:type="character" w:customStyle="1" w:styleId="hiddengrammarerror">
    <w:name w:val="hiddengrammarerror"/>
    <w:rsid w:val="00424F73"/>
  </w:style>
  <w:style w:type="paragraph" w:styleId="Pargrafdellista">
    <w:name w:val="List Paragraph"/>
    <w:basedOn w:val="Normal"/>
    <w:uiPriority w:val="34"/>
    <w:qFormat/>
    <w:rsid w:val="00424F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F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F73"/>
    <w:rPr>
      <w:rFonts w:ascii="Arial" w:eastAsia="Times New Roman" w:hAnsi="Arial" w:cs="Times New Roman"/>
      <w:b/>
      <w:bCs/>
      <w:kern w:val="32"/>
      <w:sz w:val="32"/>
      <w:szCs w:val="32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24F73"/>
  </w:style>
  <w:style w:type="paragraph" w:styleId="Piedepgina">
    <w:name w:val="footer"/>
    <w:basedOn w:val="Normal"/>
    <w:link w:val="Piedepgina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424F7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24F73"/>
    <w:rPr>
      <w:rFonts w:ascii="Arial" w:eastAsia="Times New Roman" w:hAnsi="Arial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424F73"/>
    <w:pPr>
      <w:spacing w:after="0" w:line="240" w:lineRule="auto"/>
      <w:jc w:val="both"/>
    </w:pPr>
    <w:rPr>
      <w:rFonts w:ascii="Arial" w:eastAsia="Times New Roman" w:hAnsi="Arial" w:cs="Arial"/>
      <w:color w:val="000000"/>
      <w:spacing w:val="-3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4F73"/>
    <w:rPr>
      <w:rFonts w:ascii="Arial" w:eastAsia="Times New Roman" w:hAnsi="Arial" w:cs="Arial"/>
      <w:color w:val="000000"/>
      <w:spacing w:val="-3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24F73"/>
    <w:pPr>
      <w:spacing w:after="12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24F73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rsid w:val="00424F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424F73"/>
    <w:pPr>
      <w:spacing w:after="0" w:line="240" w:lineRule="auto"/>
    </w:pPr>
    <w:rPr>
      <w:rFonts w:ascii="Calibri" w:eastAsia="Calibri" w:hAnsi="Calibri" w:cs="Times New Roman"/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424F73"/>
  </w:style>
  <w:style w:type="paragraph" w:styleId="NormalWeb">
    <w:name w:val="Normal (Web)"/>
    <w:basedOn w:val="Normal"/>
    <w:uiPriority w:val="99"/>
    <w:unhideWhenUsed/>
    <w:rsid w:val="0042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Standard">
    <w:name w:val="Standard"/>
    <w:rsid w:val="00424F7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hiddengreenerror">
    <w:name w:val="hiddengreenerror"/>
    <w:rsid w:val="00424F73"/>
  </w:style>
  <w:style w:type="character" w:customStyle="1" w:styleId="hiddengrammarerror">
    <w:name w:val="hiddengrammarerror"/>
    <w:rsid w:val="00424F73"/>
  </w:style>
  <w:style w:type="paragraph" w:styleId="Prrafodelista">
    <w:name w:val="List Paragraph"/>
    <w:basedOn w:val="Normal"/>
    <w:uiPriority w:val="34"/>
    <w:qFormat/>
    <w:rsid w:val="00424F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SQSR</cp:lastModifiedBy>
  <cp:revision>8</cp:revision>
  <dcterms:created xsi:type="dcterms:W3CDTF">2021-04-28T10:25:00Z</dcterms:created>
  <dcterms:modified xsi:type="dcterms:W3CDTF">2021-04-28T10:37:00Z</dcterms:modified>
</cp:coreProperties>
</file>