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F15E03" w:rsidRDefault="00981719" w:rsidP="00192F07">
      <w:pPr>
        <w:spacing w:after="0" w:line="312" w:lineRule="auto"/>
        <w:jc w:val="center"/>
        <w:rPr>
          <w:rFonts w:eastAsia="Times New Roman" w:cs="Arial"/>
          <w:b/>
          <w:sz w:val="24"/>
          <w:szCs w:val="24"/>
          <w:u w:val="single"/>
          <w:lang w:val="ca-ES" w:eastAsia="es-ES"/>
        </w:rPr>
      </w:pPr>
      <w:r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À</w:t>
      </w:r>
      <w:r w:rsidR="00E155AF" w:rsidRPr="00F15E03">
        <w:rPr>
          <w:rFonts w:eastAsia="Times New Roman" w:cs="Arial"/>
          <w:b/>
          <w:sz w:val="24"/>
          <w:szCs w:val="24"/>
          <w:u w:val="single"/>
          <w:lang w:val="ca-ES" w:eastAsia="es-ES"/>
        </w:rPr>
        <w:t>REA DE SECRETARIA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E155AF" w:rsidRPr="00C35C4C" w:rsidRDefault="00F71FEF" w:rsidP="008A7DAA">
      <w:pPr>
        <w:spacing w:after="0" w:line="312" w:lineRule="auto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</w:t>
      </w:r>
      <w:r w:rsidR="00476916">
        <w:rPr>
          <w:rFonts w:eastAsia="Times New Roman" w:cs="Arial"/>
          <w:b/>
          <w:sz w:val="20"/>
          <w:szCs w:val="20"/>
          <w:lang w:val="ca-ES" w:eastAsia="es-ES"/>
        </w:rPr>
        <w:t>ORDINA</w:t>
      </w:r>
      <w:r w:rsidR="0031307F">
        <w:rPr>
          <w:rFonts w:eastAsia="Times New Roman" w:cs="Arial"/>
          <w:b/>
          <w:sz w:val="20"/>
          <w:szCs w:val="20"/>
          <w:lang w:val="ca-ES" w:eastAsia="es-ES"/>
        </w:rPr>
        <w:t xml:space="preserve">RIA </w:t>
      </w:r>
      <w:r w:rsidR="00E155AF" w:rsidRPr="00C35C4C">
        <w:rPr>
          <w:rFonts w:eastAsia="Times New Roman" w:cs="Arial"/>
          <w:b/>
          <w:sz w:val="20"/>
          <w:szCs w:val="20"/>
          <w:lang w:val="ca-ES" w:eastAsia="es-ES"/>
        </w:rPr>
        <w:t xml:space="preserve">DE </w:t>
      </w:r>
      <w:r w:rsidR="00F1680F">
        <w:rPr>
          <w:rFonts w:eastAsia="Calibri" w:cs="Arial"/>
          <w:b/>
          <w:sz w:val="20"/>
          <w:szCs w:val="20"/>
          <w:lang w:val="ca-ES"/>
        </w:rPr>
        <w:t xml:space="preserve">13 </w:t>
      </w:r>
      <w:r w:rsidR="00DF6E13">
        <w:rPr>
          <w:rFonts w:eastAsia="Calibri" w:cs="Arial"/>
          <w:b/>
          <w:sz w:val="20"/>
          <w:szCs w:val="20"/>
          <w:lang w:val="ca-ES"/>
        </w:rPr>
        <w:t>DE JULIOL</w:t>
      </w:r>
      <w:r w:rsidR="000333D5">
        <w:rPr>
          <w:rFonts w:eastAsia="Calibri" w:cs="Arial"/>
          <w:b/>
          <w:sz w:val="20"/>
          <w:szCs w:val="20"/>
          <w:lang w:val="ca-ES"/>
        </w:rPr>
        <w:t xml:space="preserve"> DE 2020</w:t>
      </w:r>
    </w:p>
    <w:p w:rsidR="00E155AF" w:rsidRPr="00C35C4C" w:rsidRDefault="00E155AF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902D2B" w:rsidRPr="00C35C4C" w:rsidRDefault="00902D2B" w:rsidP="008A7DAA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11C4B" w:rsidRPr="00866E55" w:rsidRDefault="00211C4B" w:rsidP="00211C4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866E55">
        <w:rPr>
          <w:rFonts w:cs="Arial"/>
          <w:sz w:val="20"/>
          <w:szCs w:val="20"/>
          <w:lang w:val="ca-ES"/>
        </w:rPr>
        <w:t>tretze de juliol de dos mil vint.</w:t>
      </w:r>
    </w:p>
    <w:p w:rsidR="00211C4B" w:rsidRPr="00866E55" w:rsidRDefault="00211C4B" w:rsidP="00211C4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11C4B" w:rsidRPr="00866E55" w:rsidRDefault="00211C4B" w:rsidP="00211C4B">
      <w:pPr>
        <w:spacing w:line="312" w:lineRule="auto"/>
        <w:jc w:val="both"/>
        <w:rPr>
          <w:rFonts w:cs="Arial"/>
          <w:noProof/>
          <w:sz w:val="20"/>
          <w:szCs w:val="20"/>
          <w:lang w:val="ca-ES"/>
        </w:rPr>
      </w:pP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del Sr. Lluís Piella i Vila, Alcalde- accidental  segons Decret </w:t>
      </w:r>
      <w:r w:rsidRPr="00866E55">
        <w:rPr>
          <w:rFonts w:cs="Arial"/>
          <w:noProof/>
          <w:sz w:val="20"/>
          <w:szCs w:val="20"/>
          <w:lang w:val="ca-ES"/>
        </w:rPr>
        <w:t xml:space="preserve">2020DECR000094 de 3 de juliol de 2020, </w:t>
      </w: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assistit pel Secretari de la Corporació Joaquim Rosell López, i el regidor Sr. Aitor Guiteras i Soldevila i la Sra. Alejandra Aguado i Vera , per a celebrar la sessió convocada per aquest dia i hora. </w:t>
      </w:r>
    </w:p>
    <w:p w:rsidR="00211C4B" w:rsidRPr="00866E55" w:rsidRDefault="00211C4B" w:rsidP="00211C4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66E55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211C4B" w:rsidRPr="00866E55" w:rsidRDefault="00211C4B" w:rsidP="00211C4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11C4B" w:rsidRDefault="00211C4B" w:rsidP="00211C4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Assisteixen en qualitat de convidades per aquesta Alcaldia d’acord amb l’article 113 del ROF les Regidora Sra. Montserrat Melo i </w:t>
      </w:r>
      <w:proofErr w:type="spellStart"/>
      <w:r w:rsidRPr="00866E55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866E55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delegades.</w:t>
      </w:r>
    </w:p>
    <w:p w:rsidR="00211C4B" w:rsidRDefault="00211C4B" w:rsidP="00211C4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11C4B" w:rsidRDefault="00211C4B" w:rsidP="00211C4B">
      <w:p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  <w:r>
        <w:rPr>
          <w:rFonts w:eastAsia="Times New Roman" w:cs="Arial"/>
          <w:sz w:val="20"/>
          <w:szCs w:val="20"/>
          <w:lang w:val="ca-ES" w:eastAsia="es-ES"/>
        </w:rPr>
        <w:t xml:space="preserve">El President informa de la incorporació d’un punt d’urgència a la Junta de Govern i que correspon a l’aprovació de </w:t>
      </w:r>
      <w:r w:rsidRPr="00866E55">
        <w:rPr>
          <w:rFonts w:cs="Arial"/>
          <w:bCs/>
          <w:iCs/>
          <w:noProof/>
          <w:sz w:val="20"/>
          <w:szCs w:val="20"/>
          <w:lang w:val="ca-ES"/>
        </w:rPr>
        <w:t>les normes generals de la Cur</w:t>
      </w:r>
      <w:r>
        <w:rPr>
          <w:rFonts w:cs="Arial"/>
          <w:bCs/>
          <w:iCs/>
          <w:noProof/>
          <w:sz w:val="20"/>
          <w:szCs w:val="20"/>
          <w:lang w:val="ca-ES"/>
        </w:rPr>
        <w:t>sa d’Andròmines Aquàtiques 2020 que es celebraran durnat els actes previstos de Festa Major. Els regidors per unanimitat aproven la incorporació del punt a l’ordre del dia que es detalla:</w:t>
      </w:r>
    </w:p>
    <w:p w:rsidR="00211C4B" w:rsidRDefault="00211C4B" w:rsidP="00211C4B">
      <w:pPr>
        <w:spacing w:after="0" w:line="312" w:lineRule="auto"/>
        <w:jc w:val="both"/>
        <w:rPr>
          <w:rFonts w:cs="Arial"/>
          <w:bCs/>
          <w:iCs/>
          <w:noProof/>
          <w:sz w:val="20"/>
          <w:szCs w:val="20"/>
          <w:lang w:val="ca-ES"/>
        </w:rPr>
      </w:pPr>
    </w:p>
    <w:p w:rsidR="00211C4B" w:rsidRPr="00866E55" w:rsidRDefault="00211C4B" w:rsidP="00211C4B">
      <w:pPr>
        <w:numPr>
          <w:ilvl w:val="0"/>
          <w:numId w:val="16"/>
        </w:numPr>
        <w:spacing w:line="312" w:lineRule="auto"/>
        <w:jc w:val="both"/>
        <w:rPr>
          <w:rFonts w:cs="Arial"/>
          <w:bCs/>
          <w:iCs/>
          <w:caps/>
          <w:noProof/>
          <w:sz w:val="20"/>
          <w:szCs w:val="20"/>
          <w:u w:val="single"/>
          <w:lang w:val="ca-ES"/>
        </w:rPr>
      </w:pPr>
      <w:r w:rsidRPr="00866E55">
        <w:rPr>
          <w:rFonts w:cs="Arial"/>
          <w:bCs/>
          <w:iCs/>
          <w:caps/>
          <w:noProof/>
          <w:sz w:val="20"/>
          <w:szCs w:val="20"/>
          <w:u w:val="single"/>
          <w:lang w:val="ca-ES"/>
        </w:rPr>
        <w:t>ACORD D’Aprovació de la normativa i funcionament de la cursa d’andròmines aquàtiques (X2020000252)</w:t>
      </w:r>
    </w:p>
    <w:p w:rsidR="00211C4B" w:rsidRPr="00866E55" w:rsidRDefault="00211C4B" w:rsidP="00211C4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11C4B" w:rsidRPr="00866E55" w:rsidRDefault="00211C4B" w:rsidP="00211C4B">
      <w:pPr>
        <w:spacing w:after="0" w:line="312" w:lineRule="auto"/>
        <w:jc w:val="both"/>
        <w:rPr>
          <w:rFonts w:cs="Arial"/>
          <w:sz w:val="20"/>
          <w:szCs w:val="20"/>
          <w:lang w:val="ca-ES"/>
        </w:rPr>
      </w:pPr>
      <w:r w:rsidRPr="00866E55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866E55">
        <w:rPr>
          <w:rFonts w:cs="Arial"/>
          <w:sz w:val="20"/>
          <w:szCs w:val="20"/>
          <w:lang w:val="ca-ES"/>
        </w:rPr>
        <w:t xml:space="preserve"> tretze hores i trenta-quatre minuts</w:t>
      </w:r>
      <w:r w:rsidRPr="00866E55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211C4B" w:rsidRPr="00866E55" w:rsidRDefault="00211C4B" w:rsidP="00211C4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11C4B" w:rsidRPr="00866E55" w:rsidRDefault="00211C4B" w:rsidP="00211C4B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</w:p>
    <w:p w:rsidR="00211C4B" w:rsidRPr="00866E55" w:rsidRDefault="00211C4B" w:rsidP="00211C4B">
      <w:pPr>
        <w:spacing w:after="0" w:line="312" w:lineRule="auto"/>
        <w:jc w:val="both"/>
        <w:rPr>
          <w:rFonts w:eastAsia="Times New Roman" w:cs="Arial"/>
          <w:sz w:val="20"/>
          <w:szCs w:val="20"/>
          <w:u w:val="single"/>
          <w:lang w:val="ca-ES" w:eastAsia="es-ES"/>
        </w:rPr>
      </w:pPr>
      <w:r w:rsidRPr="00866E55">
        <w:rPr>
          <w:rFonts w:eastAsia="Times New Roman" w:cs="Arial"/>
          <w:sz w:val="20"/>
          <w:szCs w:val="20"/>
          <w:u w:val="single"/>
          <w:lang w:val="ca-ES" w:eastAsia="es-ES"/>
        </w:rPr>
        <w:t>1.- APROVACIÓ SI S’ESCAU DE L’ESBORRANY DE L’ACTA DE LA SESSIÓ DE 1 DE JUNY DE 2020</w:t>
      </w:r>
    </w:p>
    <w:p w:rsidR="00211C4B" w:rsidRPr="00866E55" w:rsidRDefault="00211C4B" w:rsidP="00211C4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211C4B" w:rsidRPr="00866E55" w:rsidRDefault="00211C4B" w:rsidP="00211C4B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866E55">
        <w:rPr>
          <w:rFonts w:eastAsia="Times New Roman" w:cs="Arial"/>
          <w:sz w:val="20"/>
          <w:szCs w:val="20"/>
          <w:lang w:val="ca-ES" w:eastAsia="es-ES"/>
        </w:rPr>
        <w:t>L’acta de la sessió de 1 de juny de 2020 és aprovada per unanimitat acordant-se la seva transcripció íntegra al llibre oficial en format digital.</w:t>
      </w:r>
    </w:p>
    <w:p w:rsidR="003F2216" w:rsidRP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3F2216" w:rsidRDefault="003F2216" w:rsidP="003F2216">
      <w:pPr>
        <w:tabs>
          <w:tab w:val="left" w:pos="284"/>
        </w:tabs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B64971" w:rsidRDefault="00B64971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  <w:r w:rsidRPr="00C35C4C">
        <w:rPr>
          <w:rFonts w:cs="Arial"/>
          <w:b/>
          <w:bCs/>
          <w:sz w:val="20"/>
          <w:szCs w:val="20"/>
          <w:lang w:val="ca-ES"/>
        </w:rPr>
        <w:t>PRÈVIA DELIBERACIÓ SÓN ADOPTATS ELS SEGÜENTS ACORDS:</w:t>
      </w:r>
    </w:p>
    <w:p w:rsidR="00211C4B" w:rsidRDefault="00211C4B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</w:p>
    <w:p w:rsidR="00211C4B" w:rsidRPr="00866E55" w:rsidRDefault="00211C4B" w:rsidP="00211C4B">
      <w:pPr>
        <w:spacing w:line="312" w:lineRule="auto"/>
        <w:jc w:val="both"/>
        <w:rPr>
          <w:rFonts w:cs="Arial"/>
          <w:bCs/>
          <w:caps/>
          <w:sz w:val="20"/>
          <w:szCs w:val="20"/>
          <w:u w:val="single"/>
          <w:lang w:val="ca-ES"/>
        </w:rPr>
      </w:pPr>
      <w:r w:rsidRPr="00866E55">
        <w:rPr>
          <w:rFonts w:cs="Arial"/>
          <w:bCs/>
          <w:caps/>
          <w:sz w:val="20"/>
          <w:szCs w:val="20"/>
          <w:u w:val="single"/>
          <w:lang w:val="ca-ES" w:eastAsia="es-ES"/>
        </w:rPr>
        <w:lastRenderedPageBreak/>
        <w:t xml:space="preserve">2.- PROPOSTA DE DENEGACIÓ de </w:t>
      </w:r>
      <w:r w:rsidRPr="00866E55">
        <w:rPr>
          <w:rFonts w:cs="Arial"/>
          <w:bCs/>
          <w:caps/>
          <w:sz w:val="20"/>
          <w:szCs w:val="20"/>
          <w:u w:val="single"/>
          <w:lang w:val="ca-ES"/>
        </w:rPr>
        <w:t xml:space="preserve">LLICÈNCIA D’OBRES </w:t>
      </w:r>
      <w:r w:rsidRPr="00866E55">
        <w:rPr>
          <w:rFonts w:cs="Arial"/>
          <w:bCs/>
          <w:caps/>
          <w:sz w:val="20"/>
          <w:szCs w:val="20"/>
          <w:u w:val="single"/>
          <w:lang w:val="ca-ES" w:eastAsia="es-ES"/>
        </w:rPr>
        <w:t>per REFORMA D’UN HABITATGE UNIFAMILIAR AL CARRER serrat de les piles 8 DE SANT QUIRZE SAFAJA (X20</w:t>
      </w:r>
      <w:r w:rsidRPr="00866E55">
        <w:rPr>
          <w:rFonts w:cs="Arial"/>
          <w:bCs/>
          <w:caps/>
          <w:sz w:val="20"/>
          <w:szCs w:val="20"/>
          <w:u w:val="single"/>
          <w:lang w:val="ca-ES"/>
        </w:rPr>
        <w:t>20000169)</w:t>
      </w:r>
    </w:p>
    <w:p w:rsidR="00211C4B" w:rsidRPr="00866E55" w:rsidRDefault="00211C4B" w:rsidP="00211C4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866E55">
        <w:rPr>
          <w:rFonts w:cs="Arial"/>
          <w:caps/>
          <w:sz w:val="20"/>
          <w:szCs w:val="20"/>
          <w:lang w:val="ca-ES"/>
        </w:rPr>
        <w:t xml:space="preserve">DENEGAR </w:t>
      </w:r>
      <w:r w:rsidRPr="00866E55">
        <w:rPr>
          <w:rFonts w:cs="Arial"/>
          <w:sz w:val="20"/>
          <w:szCs w:val="20"/>
          <w:lang w:val="ca-ES"/>
        </w:rPr>
        <w:t xml:space="preserve">la </w:t>
      </w:r>
      <w:r w:rsidRPr="00866E55">
        <w:rPr>
          <w:rFonts w:cs="Arial"/>
          <w:bCs/>
          <w:sz w:val="20"/>
          <w:szCs w:val="20"/>
          <w:lang w:val="ca-ES"/>
        </w:rPr>
        <w:t xml:space="preserve">petició de </w:t>
      </w:r>
      <w:r w:rsidRPr="00866E55">
        <w:rPr>
          <w:rFonts w:cs="Arial"/>
          <w:sz w:val="20"/>
          <w:szCs w:val="20"/>
          <w:lang w:val="ca-ES"/>
        </w:rPr>
        <w:t>llicència d’obres</w:t>
      </w:r>
      <w:r w:rsidRPr="00866E55">
        <w:rPr>
          <w:rFonts w:cs="Arial"/>
          <w:bCs/>
          <w:sz w:val="20"/>
          <w:szCs w:val="20"/>
          <w:lang w:val="ca-ES"/>
        </w:rPr>
        <w:t xml:space="preserve"> per la reforma d’habitatge unifamiliar aïllat al Carrer Serrat de Les Piles, 8 de Sant Quirze Safaja, d’acord amb la documentació tècnica que l’acompanya, subscrita per </w:t>
      </w:r>
      <w:r w:rsidRPr="00866E55">
        <w:rPr>
          <w:rFonts w:cs="Arial"/>
          <w:sz w:val="20"/>
          <w:szCs w:val="20"/>
          <w:lang w:val="ca-ES"/>
        </w:rPr>
        <w:t>Maria Botia González, arquitecte col·legiada 55397/2, el maig de 2020, visat 2020800340 de data 13 de maig de 2020, de conformitat amb el que disposa l’informe jurídic que consta a l’expedient X2020000169.</w:t>
      </w:r>
    </w:p>
    <w:p w:rsidR="00211C4B" w:rsidRDefault="00211C4B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</w:p>
    <w:p w:rsidR="00211C4B" w:rsidRPr="00866E55" w:rsidRDefault="00211C4B" w:rsidP="00211C4B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866E55">
        <w:rPr>
          <w:rFonts w:cs="Arial"/>
          <w:bCs/>
          <w:caps/>
          <w:sz w:val="20"/>
          <w:szCs w:val="20"/>
          <w:u w:val="single"/>
          <w:lang w:val="ca-ES"/>
        </w:rPr>
        <w:t xml:space="preserve">3.-    </w:t>
      </w:r>
      <w:r w:rsidRPr="00866E55">
        <w:rPr>
          <w:rFonts w:cs="Arial"/>
          <w:sz w:val="20"/>
          <w:szCs w:val="20"/>
          <w:u w:val="single"/>
          <w:lang w:val="ca-ES"/>
        </w:rPr>
        <w:t>RÈGIM DE LLICÈNCIES PER COMUNICACIÓ PRÈVIA (</w:t>
      </w:r>
      <w:r w:rsidRPr="00866E55">
        <w:rPr>
          <w:rFonts w:cs="Arial"/>
          <w:sz w:val="20"/>
          <w:szCs w:val="20"/>
          <w:u w:val="single"/>
        </w:rPr>
        <w:t>X2020000165</w:t>
      </w:r>
      <w:r w:rsidRPr="00866E55">
        <w:rPr>
          <w:rFonts w:cs="Arial"/>
          <w:sz w:val="20"/>
          <w:szCs w:val="20"/>
          <w:u w:val="single"/>
          <w:lang w:val="ca-ES"/>
        </w:rPr>
        <w:t>)</w:t>
      </w:r>
    </w:p>
    <w:p w:rsidR="00211C4B" w:rsidRDefault="00211C4B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</w:p>
    <w:p w:rsidR="00211C4B" w:rsidRPr="00BE0DD1" w:rsidRDefault="00211C4B" w:rsidP="00BE0DD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866E55">
        <w:rPr>
          <w:rFonts w:cs="Arial"/>
          <w:sz w:val="20"/>
          <w:szCs w:val="20"/>
          <w:lang w:val="ca-ES"/>
        </w:rPr>
        <w:t>COMUNICAR l'assabentat de les comunicacions prèvies d'obres, i l'aprovació de la liquidació de l'impost de construccions, instal·lacions i obres i de la taxa dels següents expedients :</w:t>
      </w:r>
    </w:p>
    <w:p w:rsidR="00211C4B" w:rsidRDefault="00211C4B" w:rsidP="00211C4B">
      <w:pPr>
        <w:pStyle w:val="Senseespaiat"/>
        <w:spacing w:line="312" w:lineRule="auto"/>
        <w:jc w:val="both"/>
        <w:rPr>
          <w:rFonts w:ascii="Arial" w:hAnsi="Arial" w:cs="Arial"/>
          <w:sz w:val="16"/>
          <w:szCs w:val="16"/>
        </w:rPr>
      </w:pPr>
    </w:p>
    <w:p w:rsidR="00211C4B" w:rsidRPr="00866E55" w:rsidRDefault="00211C4B" w:rsidP="00211C4B">
      <w:pPr>
        <w:pStyle w:val="Senseespaiat"/>
        <w:spacing w:line="312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866E55">
        <w:rPr>
          <w:rFonts w:ascii="Arial" w:hAnsi="Arial" w:cs="Arial"/>
          <w:sz w:val="16"/>
          <w:szCs w:val="16"/>
        </w:rPr>
        <w:t xml:space="preserve">NÚMERO </w:t>
      </w:r>
      <w:r w:rsidRPr="00866E55">
        <w:rPr>
          <w:rFonts w:ascii="Arial" w:hAnsi="Arial" w:cs="Arial"/>
          <w:sz w:val="16"/>
          <w:szCs w:val="16"/>
        </w:rPr>
        <w:tab/>
      </w:r>
    </w:p>
    <w:p w:rsidR="00211C4B" w:rsidRPr="00866E55" w:rsidRDefault="00211C4B" w:rsidP="00211C4B">
      <w:pPr>
        <w:pStyle w:val="Senseespaiat"/>
        <w:spacing w:line="312" w:lineRule="auto"/>
        <w:ind w:firstLine="708"/>
        <w:jc w:val="both"/>
        <w:rPr>
          <w:rFonts w:ascii="Arial" w:hAnsi="Arial" w:cs="Arial"/>
          <w:sz w:val="16"/>
          <w:szCs w:val="16"/>
          <w:u w:val="single"/>
        </w:rPr>
      </w:pPr>
      <w:r w:rsidRPr="00866E55">
        <w:rPr>
          <w:rFonts w:ascii="Arial" w:hAnsi="Arial" w:cs="Arial"/>
          <w:sz w:val="16"/>
          <w:szCs w:val="16"/>
          <w:u w:val="single"/>
        </w:rPr>
        <w:t>EXPEDIENT</w:t>
      </w:r>
      <w:r w:rsidRPr="00866E55">
        <w:rPr>
          <w:rFonts w:ascii="Arial" w:hAnsi="Arial" w:cs="Arial"/>
          <w:sz w:val="16"/>
          <w:szCs w:val="16"/>
          <w:u w:val="single"/>
        </w:rPr>
        <w:tab/>
      </w:r>
      <w:r w:rsidRPr="00866E55">
        <w:rPr>
          <w:rFonts w:ascii="Arial" w:hAnsi="Arial" w:cs="Arial"/>
          <w:sz w:val="16"/>
          <w:szCs w:val="16"/>
          <w:u w:val="single"/>
        </w:rPr>
        <w:tab/>
      </w:r>
      <w:r w:rsidRPr="00866E55">
        <w:rPr>
          <w:rFonts w:ascii="Arial" w:hAnsi="Arial" w:cs="Arial"/>
          <w:sz w:val="16"/>
          <w:szCs w:val="16"/>
          <w:u w:val="single"/>
        </w:rPr>
        <w:tab/>
      </w:r>
      <w:r w:rsidRPr="00866E55">
        <w:rPr>
          <w:rFonts w:ascii="Arial" w:hAnsi="Arial" w:cs="Arial"/>
          <w:sz w:val="16"/>
          <w:szCs w:val="16"/>
          <w:u w:val="single"/>
        </w:rPr>
        <w:tab/>
        <w:t xml:space="preserve">                      LIQUIDACIÓ</w:t>
      </w:r>
    </w:p>
    <w:p w:rsidR="00211C4B" w:rsidRPr="00866E55" w:rsidRDefault="00211C4B" w:rsidP="00211C4B">
      <w:pPr>
        <w:spacing w:line="312" w:lineRule="auto"/>
        <w:jc w:val="both"/>
        <w:rPr>
          <w:rFonts w:cs="Arial"/>
          <w:sz w:val="16"/>
          <w:szCs w:val="16"/>
          <w:lang w:val="ca-ES"/>
        </w:rPr>
      </w:pPr>
      <w:r>
        <w:rPr>
          <w:rFonts w:cs="Arial"/>
          <w:sz w:val="16"/>
          <w:szCs w:val="16"/>
          <w:lang w:val="ca-ES"/>
        </w:rPr>
        <w:tab/>
      </w:r>
      <w:r w:rsidRPr="00866E55">
        <w:rPr>
          <w:rFonts w:cs="Arial"/>
          <w:sz w:val="16"/>
          <w:szCs w:val="16"/>
          <w:lang w:val="ca-ES"/>
        </w:rPr>
        <w:tab/>
      </w:r>
      <w:r w:rsidRPr="00866E55">
        <w:rPr>
          <w:rFonts w:cs="Arial"/>
          <w:sz w:val="16"/>
          <w:szCs w:val="16"/>
          <w:lang w:val="ca-ES"/>
        </w:rPr>
        <w:tab/>
      </w:r>
    </w:p>
    <w:p w:rsidR="00211C4B" w:rsidRDefault="00211C4B" w:rsidP="00211C4B">
      <w:pPr>
        <w:pStyle w:val="Default"/>
        <w:spacing w:line="312" w:lineRule="auto"/>
        <w:ind w:firstLine="708"/>
        <w:jc w:val="both"/>
        <w:rPr>
          <w:sz w:val="16"/>
          <w:szCs w:val="16"/>
        </w:rPr>
      </w:pPr>
      <w:r w:rsidRPr="00866E55">
        <w:rPr>
          <w:sz w:val="16"/>
          <w:szCs w:val="16"/>
        </w:rPr>
        <w:t>X2020000165</w:t>
      </w:r>
      <w:r w:rsidRPr="00866E55">
        <w:rPr>
          <w:sz w:val="16"/>
          <w:szCs w:val="16"/>
        </w:rPr>
        <w:tab/>
        <w:t xml:space="preserve">   </w:t>
      </w:r>
      <w:r w:rsidRPr="00866E55">
        <w:rPr>
          <w:rFonts w:eastAsia="Arial Unicode MS"/>
          <w:sz w:val="16"/>
          <w:szCs w:val="16"/>
        </w:rPr>
        <w:t xml:space="preserve"> </w:t>
      </w:r>
      <w:r w:rsidRPr="00866E55">
        <w:rPr>
          <w:sz w:val="16"/>
          <w:szCs w:val="16"/>
        </w:rPr>
        <w:t xml:space="preserve"> </w:t>
      </w:r>
      <w:r w:rsidRPr="00866E55">
        <w:rPr>
          <w:sz w:val="16"/>
          <w:szCs w:val="16"/>
        </w:rPr>
        <w:tab/>
      </w:r>
      <w:r w:rsidRPr="00866E55"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66E55">
        <w:rPr>
          <w:sz w:val="16"/>
          <w:szCs w:val="16"/>
        </w:rPr>
        <w:t xml:space="preserve"> 52,50 € (Taxa)</w:t>
      </w:r>
    </w:p>
    <w:p w:rsidR="00211C4B" w:rsidRPr="00866E55" w:rsidRDefault="00211C4B" w:rsidP="00211C4B">
      <w:pPr>
        <w:pStyle w:val="Default"/>
        <w:spacing w:line="312" w:lineRule="auto"/>
        <w:ind w:firstLine="708"/>
        <w:jc w:val="both"/>
        <w:rPr>
          <w:sz w:val="16"/>
          <w:szCs w:val="16"/>
        </w:rPr>
      </w:pPr>
    </w:p>
    <w:p w:rsidR="00211C4B" w:rsidRPr="00866E55" w:rsidRDefault="00211C4B" w:rsidP="00211C4B">
      <w:pPr>
        <w:spacing w:line="312" w:lineRule="auto"/>
        <w:ind w:firstLine="708"/>
        <w:jc w:val="both"/>
        <w:rPr>
          <w:rFonts w:cs="Arial"/>
          <w:sz w:val="16"/>
          <w:szCs w:val="16"/>
          <w:lang w:val="ca-ES"/>
        </w:rPr>
      </w:pPr>
      <w:r w:rsidRPr="00866E55">
        <w:rPr>
          <w:rFonts w:cs="Arial"/>
          <w:sz w:val="16"/>
          <w:szCs w:val="16"/>
          <w:lang w:val="ca-ES"/>
        </w:rPr>
        <w:t>X2020000165</w:t>
      </w:r>
      <w:r w:rsidRPr="00866E55">
        <w:rPr>
          <w:rFonts w:cs="Arial"/>
          <w:sz w:val="16"/>
          <w:szCs w:val="16"/>
          <w:lang w:val="ca-ES"/>
        </w:rPr>
        <w:tab/>
      </w:r>
      <w:r>
        <w:rPr>
          <w:rFonts w:cs="Arial"/>
          <w:sz w:val="16"/>
          <w:szCs w:val="16"/>
          <w:lang w:val="ca-ES"/>
        </w:rPr>
        <w:tab/>
      </w:r>
      <w:r>
        <w:rPr>
          <w:rFonts w:cs="Arial"/>
          <w:sz w:val="16"/>
          <w:szCs w:val="16"/>
          <w:lang w:val="ca-ES"/>
        </w:rPr>
        <w:tab/>
      </w:r>
      <w:r>
        <w:rPr>
          <w:rFonts w:cs="Arial"/>
          <w:sz w:val="16"/>
          <w:szCs w:val="16"/>
          <w:lang w:val="ca-ES"/>
        </w:rPr>
        <w:tab/>
      </w:r>
      <w:r>
        <w:rPr>
          <w:rFonts w:cs="Arial"/>
          <w:sz w:val="16"/>
          <w:szCs w:val="16"/>
          <w:lang w:val="ca-ES"/>
        </w:rPr>
        <w:tab/>
      </w:r>
      <w:r w:rsidRPr="00866E55">
        <w:rPr>
          <w:rFonts w:cs="Arial"/>
          <w:sz w:val="16"/>
          <w:szCs w:val="16"/>
          <w:lang w:val="ca-ES"/>
        </w:rPr>
        <w:t>75,00 € (Impost)</w:t>
      </w:r>
    </w:p>
    <w:p w:rsidR="00211C4B" w:rsidRPr="00866E55" w:rsidRDefault="00211C4B" w:rsidP="00211C4B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BE0DD1" w:rsidRDefault="00BE0DD1" w:rsidP="008A7DAA">
      <w:pPr>
        <w:spacing w:line="312" w:lineRule="auto"/>
        <w:jc w:val="both"/>
        <w:rPr>
          <w:rFonts w:cs="Arial"/>
          <w:b/>
          <w:bCs/>
          <w:sz w:val="20"/>
          <w:szCs w:val="20"/>
          <w:lang w:val="ca-ES"/>
        </w:rPr>
      </w:pPr>
      <w:r w:rsidRPr="00866E55">
        <w:rPr>
          <w:rFonts w:cs="Arial"/>
          <w:sz w:val="20"/>
          <w:szCs w:val="20"/>
          <w:u w:val="single"/>
          <w:lang w:val="ca-ES"/>
        </w:rPr>
        <w:t>4.-    PROPOSTA D’ACORD D'ATORGAMENT AJUT ASSISTENCIAL (X2020000222</w:t>
      </w:r>
    </w:p>
    <w:p w:rsidR="00BE0DD1" w:rsidRDefault="00BE0DD1" w:rsidP="00BE0DD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BE0DD1" w:rsidRPr="00866E55" w:rsidRDefault="00BE0DD1" w:rsidP="00BE0DD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866E55">
        <w:rPr>
          <w:rFonts w:cs="Arial"/>
          <w:sz w:val="20"/>
          <w:szCs w:val="20"/>
          <w:lang w:val="ca-ES"/>
        </w:rPr>
        <w:t>Atorgar a la persona interessada, quina identitat consta a la sol·licitud número E2020001107 i referència EXP 2017/02422, un ajut d’urgència social, segons les dades que consten a l’expedient X2020000222.</w:t>
      </w:r>
    </w:p>
    <w:p w:rsidR="00211C4B" w:rsidRDefault="00211C4B" w:rsidP="00BE0DD1">
      <w:pPr>
        <w:rPr>
          <w:rFonts w:cs="Arial"/>
          <w:sz w:val="20"/>
          <w:szCs w:val="20"/>
          <w:lang w:val="ca-ES"/>
        </w:rPr>
      </w:pPr>
    </w:p>
    <w:p w:rsidR="00BE0DD1" w:rsidRPr="009A6BC1" w:rsidRDefault="00BE0DD1" w:rsidP="00BE0DD1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866E55">
        <w:rPr>
          <w:rFonts w:cs="Arial"/>
          <w:sz w:val="20"/>
          <w:szCs w:val="20"/>
          <w:u w:val="single"/>
          <w:lang w:val="ca-ES"/>
        </w:rPr>
        <w:t>5.-    PROPOSTA D’ACORD D'ATORGAMENT AJUT ASSISTENCIAL (X2020000223)</w:t>
      </w:r>
    </w:p>
    <w:p w:rsidR="00BE0DD1" w:rsidRDefault="00BE0DD1" w:rsidP="00BE0DD1">
      <w:pPr>
        <w:rPr>
          <w:rFonts w:cs="Arial"/>
          <w:sz w:val="20"/>
          <w:szCs w:val="20"/>
          <w:lang w:val="ca-ES"/>
        </w:rPr>
      </w:pPr>
    </w:p>
    <w:p w:rsidR="00BE0DD1" w:rsidRPr="00866E55" w:rsidRDefault="00BE0DD1" w:rsidP="00BE0DD1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866E55">
        <w:rPr>
          <w:rFonts w:cs="Arial"/>
          <w:sz w:val="20"/>
          <w:szCs w:val="20"/>
          <w:lang w:val="ca-ES"/>
        </w:rPr>
        <w:t>Atorgar a la persona interessada, quina identitat consta a la sol·licitud número E2020001106 i referència EXP 2014/02435, un ajut d’urgència social, segons les dades que consten a l’expedient X2020000223.</w:t>
      </w:r>
    </w:p>
    <w:p w:rsidR="00BE0DD1" w:rsidRDefault="00BE0DD1" w:rsidP="00BE0DD1">
      <w:pPr>
        <w:rPr>
          <w:rFonts w:cs="Arial"/>
          <w:sz w:val="20"/>
          <w:szCs w:val="20"/>
          <w:lang w:val="ca-ES"/>
        </w:rPr>
      </w:pPr>
    </w:p>
    <w:p w:rsidR="00BE0DD1" w:rsidRPr="00866E55" w:rsidRDefault="00BE0DD1" w:rsidP="00BE0DD1">
      <w:pPr>
        <w:pStyle w:val="Default"/>
        <w:spacing w:line="312" w:lineRule="auto"/>
        <w:jc w:val="both"/>
        <w:rPr>
          <w:rFonts w:eastAsia="Times New Roman"/>
          <w:caps/>
          <w:sz w:val="20"/>
          <w:szCs w:val="20"/>
          <w:u w:val="single"/>
          <w:lang w:eastAsia="es-ES"/>
        </w:rPr>
      </w:pPr>
      <w:r w:rsidRPr="00866E55">
        <w:rPr>
          <w:sz w:val="20"/>
          <w:szCs w:val="20"/>
          <w:u w:val="single"/>
        </w:rPr>
        <w:t xml:space="preserve">6.-    </w:t>
      </w:r>
      <w:r w:rsidRPr="00866E55">
        <w:rPr>
          <w:rFonts w:eastAsia="Times New Roman"/>
          <w:caps/>
          <w:sz w:val="20"/>
          <w:szCs w:val="20"/>
          <w:u w:val="single"/>
          <w:lang w:eastAsia="es-ES"/>
        </w:rPr>
        <w:t xml:space="preserve">COMUNICACIÓ PRÈVIA </w:t>
      </w:r>
      <w:r w:rsidRPr="00866E55">
        <w:rPr>
          <w:caps/>
          <w:sz w:val="20"/>
          <w:szCs w:val="20"/>
          <w:u w:val="single"/>
        </w:rPr>
        <w:t xml:space="preserve">d’una activitat dedicada a “Comerç al major de cafè, te, cacau i altres espècies” situat al carrer del sol, 22 </w:t>
      </w:r>
      <w:r w:rsidRPr="00866E55">
        <w:rPr>
          <w:rFonts w:eastAsia="Times New Roman"/>
          <w:caps/>
          <w:sz w:val="20"/>
          <w:szCs w:val="20"/>
          <w:u w:val="single"/>
          <w:lang w:eastAsia="es-ES"/>
        </w:rPr>
        <w:t>(X2019000</w:t>
      </w:r>
      <w:r w:rsidRPr="00866E55">
        <w:rPr>
          <w:rFonts w:eastAsia="Times New Roman"/>
          <w:caps/>
          <w:sz w:val="20"/>
          <w:szCs w:val="20"/>
          <w:u w:val="single"/>
        </w:rPr>
        <w:t>137</w:t>
      </w:r>
      <w:r w:rsidRPr="00866E55">
        <w:rPr>
          <w:rFonts w:eastAsia="Times New Roman"/>
          <w:caps/>
          <w:sz w:val="20"/>
          <w:szCs w:val="20"/>
          <w:u w:val="single"/>
          <w:lang w:eastAsia="es-ES"/>
        </w:rPr>
        <w:t>)</w:t>
      </w:r>
    </w:p>
    <w:p w:rsidR="00BE0DD1" w:rsidRPr="00866E55" w:rsidRDefault="00BE0DD1" w:rsidP="00BE0DD1">
      <w:pPr>
        <w:spacing w:line="312" w:lineRule="auto"/>
        <w:jc w:val="both"/>
        <w:rPr>
          <w:rFonts w:cs="Arial"/>
          <w:sz w:val="20"/>
          <w:szCs w:val="20"/>
          <w:lang w:val="ca-ES" w:eastAsia="es-ES" w:bidi="ks-Deva"/>
        </w:rPr>
      </w:pPr>
      <w:r w:rsidRPr="00866E55">
        <w:rPr>
          <w:rFonts w:cs="Arial"/>
          <w:sz w:val="20"/>
          <w:szCs w:val="20"/>
          <w:lang w:val="ca-ES" w:eastAsia="es-ES" w:bidi="ks-Deva"/>
        </w:rPr>
        <w:lastRenderedPageBreak/>
        <w:t xml:space="preserve">Restar assabentat de la declaració responsable </w:t>
      </w:r>
      <w:r w:rsidRPr="00866E55">
        <w:rPr>
          <w:rFonts w:cs="Arial"/>
          <w:sz w:val="20"/>
          <w:szCs w:val="20"/>
          <w:lang w:val="ca-ES"/>
        </w:rPr>
        <w:t>per a l’exercici d’una activitat dedicada al comerç al major de cafè, te, cacau i altres espècies, inclosa dins de l’</w:t>
      </w:r>
      <w:r w:rsidRPr="00866E55">
        <w:rPr>
          <w:rFonts w:cs="Arial"/>
          <w:sz w:val="20"/>
          <w:szCs w:val="20"/>
          <w:lang w:val="ca-ES" w:eastAsia="ca-ES"/>
        </w:rPr>
        <w:t>a</w:t>
      </w:r>
      <w:r w:rsidRPr="00866E55">
        <w:rPr>
          <w:rFonts w:cs="Arial"/>
          <w:color w:val="000000"/>
          <w:sz w:val="20"/>
          <w:szCs w:val="20"/>
          <w:lang w:val="ca-ES" w:eastAsia="ca-ES"/>
        </w:rPr>
        <w:t xml:space="preserve">nnex I Llei 16/2015, </w:t>
      </w:r>
      <w:r w:rsidRPr="00866E55">
        <w:rPr>
          <w:rFonts w:cs="Arial"/>
          <w:sz w:val="20"/>
          <w:szCs w:val="20"/>
          <w:lang w:val="ca-ES" w:eastAsia="es-ES" w:bidi="ks-Deva"/>
        </w:rPr>
        <w:t xml:space="preserve">sol·licitada per </w:t>
      </w:r>
      <w:r w:rsidRPr="00866E55">
        <w:rPr>
          <w:rFonts w:cs="Arial"/>
          <w:sz w:val="20"/>
          <w:szCs w:val="20"/>
          <w:lang w:val="ca-ES"/>
        </w:rPr>
        <w:t>la mercantil MADAGASCAR TASTES, SL</w:t>
      </w:r>
      <w:r w:rsidRPr="00866E55">
        <w:rPr>
          <w:rFonts w:cs="Arial"/>
          <w:sz w:val="20"/>
          <w:szCs w:val="20"/>
          <w:lang w:val="ca-ES" w:eastAsia="es-ES" w:bidi="ks-Deva"/>
        </w:rPr>
        <w:t xml:space="preserve">, </w:t>
      </w:r>
      <w:r w:rsidRPr="00866E55">
        <w:rPr>
          <w:rFonts w:cs="Arial"/>
          <w:sz w:val="20"/>
          <w:szCs w:val="20"/>
          <w:lang w:val="ca-ES"/>
        </w:rPr>
        <w:t xml:space="preserve">al carrer del Sol, 22 </w:t>
      </w:r>
      <w:r w:rsidRPr="00866E55">
        <w:rPr>
          <w:rFonts w:cs="Arial"/>
          <w:sz w:val="20"/>
          <w:szCs w:val="20"/>
          <w:lang w:val="ca-ES" w:eastAsia="es-ES" w:bidi="ks-Deva"/>
        </w:rPr>
        <w:t>al terme municipal de Sant Quirze Safaja, i subjecte al compliment dels següents condicionants:</w:t>
      </w:r>
    </w:p>
    <w:p w:rsidR="00BE0DD1" w:rsidRDefault="00BE0DD1" w:rsidP="00BE0DD1">
      <w:pPr>
        <w:pStyle w:val="Default"/>
        <w:spacing w:line="312" w:lineRule="auto"/>
        <w:jc w:val="both"/>
        <w:rPr>
          <w:rFonts w:eastAsia="Times New Roman"/>
          <w:caps/>
          <w:sz w:val="20"/>
          <w:szCs w:val="20"/>
          <w:u w:val="single"/>
          <w:lang w:eastAsia="es-ES"/>
        </w:rPr>
      </w:pPr>
    </w:p>
    <w:p w:rsidR="00BE0DD1" w:rsidRPr="00866E55" w:rsidRDefault="00BE0DD1" w:rsidP="00BE0DD1">
      <w:pPr>
        <w:pStyle w:val="Default"/>
        <w:spacing w:line="312" w:lineRule="auto"/>
        <w:jc w:val="both"/>
        <w:rPr>
          <w:caps/>
          <w:sz w:val="20"/>
          <w:szCs w:val="20"/>
          <w:u w:val="single"/>
        </w:rPr>
      </w:pPr>
      <w:r w:rsidRPr="00866E55">
        <w:rPr>
          <w:rFonts w:eastAsia="Times New Roman"/>
          <w:caps/>
          <w:sz w:val="20"/>
          <w:szCs w:val="20"/>
          <w:u w:val="single"/>
          <w:lang w:eastAsia="es-ES"/>
        </w:rPr>
        <w:t>7.-    PROPOSTA D’ACORD D’APROVACIÓ DE FACTURES (X2020000245)</w:t>
      </w:r>
    </w:p>
    <w:p w:rsidR="00BE0DD1" w:rsidRDefault="00BE0DD1" w:rsidP="00BE0DD1">
      <w:pPr>
        <w:rPr>
          <w:rFonts w:cs="Arial"/>
          <w:sz w:val="20"/>
          <w:szCs w:val="20"/>
          <w:lang w:val="ca-ES"/>
        </w:rPr>
      </w:pPr>
    </w:p>
    <w:p w:rsidR="00BE0DD1" w:rsidRDefault="00BE0DD1" w:rsidP="00BE0DD1">
      <w:pPr>
        <w:pStyle w:val="Pargrafdellista"/>
        <w:numPr>
          <w:ilvl w:val="0"/>
          <w:numId w:val="17"/>
        </w:numPr>
        <w:spacing w:line="312" w:lineRule="auto"/>
        <w:ind w:left="714" w:hanging="357"/>
        <w:rPr>
          <w:rFonts w:ascii="Arial" w:hAnsi="Arial" w:cs="Arial"/>
          <w:sz w:val="20"/>
          <w:szCs w:val="20"/>
          <w:lang w:val="ca-ES"/>
        </w:rPr>
      </w:pPr>
      <w:r w:rsidRPr="00BE0DD1">
        <w:rPr>
          <w:rFonts w:ascii="Arial" w:hAnsi="Arial" w:cs="Arial"/>
          <w:b/>
          <w:sz w:val="20"/>
          <w:szCs w:val="20"/>
          <w:lang w:val="ca-ES"/>
        </w:rPr>
        <w:t>Relació de factures número F/2020/20</w:t>
      </w:r>
      <w:r w:rsidRPr="00BE0DD1">
        <w:rPr>
          <w:rFonts w:ascii="Arial" w:hAnsi="Arial" w:cs="Arial"/>
          <w:sz w:val="20"/>
          <w:szCs w:val="20"/>
          <w:lang w:val="ca-ES"/>
        </w:rPr>
        <w:t xml:space="preserve"> per import de 15.953,10 euros</w:t>
      </w:r>
    </w:p>
    <w:p w:rsidR="00BE0DD1" w:rsidRDefault="00BE0DD1" w:rsidP="00BE0DD1">
      <w:pPr>
        <w:pStyle w:val="Pargrafdellista"/>
        <w:numPr>
          <w:ilvl w:val="0"/>
          <w:numId w:val="17"/>
        </w:numPr>
        <w:spacing w:line="312" w:lineRule="auto"/>
        <w:ind w:left="714" w:hanging="357"/>
        <w:rPr>
          <w:rFonts w:ascii="Arial" w:hAnsi="Arial" w:cs="Arial"/>
          <w:sz w:val="20"/>
          <w:szCs w:val="20"/>
          <w:lang w:val="ca-ES"/>
        </w:rPr>
      </w:pPr>
      <w:r w:rsidRPr="00866E55">
        <w:rPr>
          <w:rFonts w:ascii="Arial" w:hAnsi="Arial" w:cs="Arial"/>
          <w:b/>
          <w:sz w:val="20"/>
          <w:szCs w:val="20"/>
          <w:lang w:val="ca-ES"/>
        </w:rPr>
        <w:t>Relació de factures número F/2020/21</w:t>
      </w:r>
      <w:r w:rsidRPr="00866E55">
        <w:rPr>
          <w:rFonts w:ascii="Arial" w:hAnsi="Arial" w:cs="Arial"/>
          <w:sz w:val="20"/>
          <w:szCs w:val="20"/>
          <w:lang w:val="ca-ES"/>
        </w:rPr>
        <w:t xml:space="preserve"> per import de 6.243,95 euros</w:t>
      </w:r>
    </w:p>
    <w:p w:rsidR="00BE0DD1" w:rsidRDefault="00BE0DD1" w:rsidP="00BE0DD1">
      <w:pPr>
        <w:pStyle w:val="Pargrafdellista"/>
        <w:numPr>
          <w:ilvl w:val="0"/>
          <w:numId w:val="17"/>
        </w:numPr>
        <w:spacing w:line="312" w:lineRule="auto"/>
        <w:ind w:left="714" w:hanging="357"/>
        <w:rPr>
          <w:rFonts w:ascii="Arial" w:hAnsi="Arial" w:cs="Arial"/>
          <w:sz w:val="20"/>
          <w:szCs w:val="20"/>
          <w:lang w:val="ca-ES"/>
        </w:rPr>
      </w:pPr>
      <w:r w:rsidRPr="00866E55">
        <w:rPr>
          <w:rFonts w:ascii="Arial" w:hAnsi="Arial" w:cs="Arial"/>
          <w:b/>
          <w:sz w:val="20"/>
          <w:szCs w:val="20"/>
          <w:lang w:val="ca-ES"/>
        </w:rPr>
        <w:t>Relació de factures número F/2020/22</w:t>
      </w:r>
      <w:r w:rsidRPr="00866E55">
        <w:rPr>
          <w:rFonts w:ascii="Arial" w:hAnsi="Arial" w:cs="Arial"/>
          <w:sz w:val="20"/>
          <w:szCs w:val="20"/>
          <w:lang w:val="ca-ES"/>
        </w:rPr>
        <w:t xml:space="preserve"> per import de 1</w:t>
      </w:r>
      <w:r w:rsidRPr="00866E55">
        <w:rPr>
          <w:rFonts w:ascii="Arial" w:hAnsi="Arial" w:cs="Arial"/>
          <w:sz w:val="20"/>
          <w:szCs w:val="20"/>
        </w:rPr>
        <w:t>.150,68</w:t>
      </w:r>
      <w:r w:rsidRPr="00866E55">
        <w:rPr>
          <w:rFonts w:ascii="Arial" w:hAnsi="Arial" w:cs="Arial"/>
          <w:b/>
          <w:sz w:val="20"/>
          <w:szCs w:val="20"/>
        </w:rPr>
        <w:t xml:space="preserve"> </w:t>
      </w:r>
      <w:r w:rsidRPr="00866E55">
        <w:rPr>
          <w:rFonts w:ascii="Arial" w:hAnsi="Arial" w:cs="Arial"/>
          <w:sz w:val="20"/>
          <w:szCs w:val="20"/>
          <w:lang w:val="ca-ES"/>
        </w:rPr>
        <w:t>euros</w:t>
      </w:r>
    </w:p>
    <w:p w:rsidR="00BE0DD1" w:rsidRDefault="00BE0DD1" w:rsidP="00BE0DD1">
      <w:pPr>
        <w:pStyle w:val="Pargrafdellista"/>
        <w:numPr>
          <w:ilvl w:val="0"/>
          <w:numId w:val="17"/>
        </w:numPr>
        <w:spacing w:line="312" w:lineRule="auto"/>
        <w:ind w:left="714" w:hanging="357"/>
        <w:rPr>
          <w:rFonts w:ascii="Arial" w:hAnsi="Arial" w:cs="Arial"/>
          <w:sz w:val="20"/>
          <w:szCs w:val="20"/>
          <w:lang w:val="ca-ES"/>
        </w:rPr>
      </w:pPr>
      <w:r w:rsidRPr="00866E55">
        <w:rPr>
          <w:rFonts w:ascii="Arial" w:hAnsi="Arial" w:cs="Arial"/>
          <w:b/>
          <w:sz w:val="20"/>
          <w:szCs w:val="20"/>
          <w:lang w:val="ca-ES"/>
        </w:rPr>
        <w:t>Relació de factures número F/2020/23</w:t>
      </w:r>
      <w:r w:rsidRPr="00866E55">
        <w:rPr>
          <w:rFonts w:ascii="Arial" w:hAnsi="Arial" w:cs="Arial"/>
          <w:sz w:val="20"/>
          <w:szCs w:val="20"/>
          <w:lang w:val="ca-ES"/>
        </w:rPr>
        <w:t xml:space="preserve"> per import de 1.495,05 euros</w:t>
      </w:r>
    </w:p>
    <w:p w:rsidR="00BE0DD1" w:rsidRDefault="00BE0DD1" w:rsidP="00BE0DD1">
      <w:pPr>
        <w:pStyle w:val="Pargrafdellista"/>
        <w:numPr>
          <w:ilvl w:val="0"/>
          <w:numId w:val="17"/>
        </w:numPr>
        <w:spacing w:line="312" w:lineRule="auto"/>
        <w:ind w:left="714" w:hanging="357"/>
        <w:rPr>
          <w:rFonts w:ascii="Arial" w:hAnsi="Arial" w:cs="Arial"/>
          <w:sz w:val="20"/>
          <w:szCs w:val="20"/>
          <w:lang w:val="ca-ES"/>
        </w:rPr>
      </w:pPr>
      <w:r w:rsidRPr="00866E55">
        <w:rPr>
          <w:rFonts w:ascii="Arial" w:hAnsi="Arial" w:cs="Arial"/>
          <w:b/>
          <w:sz w:val="20"/>
          <w:szCs w:val="20"/>
          <w:lang w:val="ca-ES"/>
        </w:rPr>
        <w:t>Relació de factures número P/2020/32</w:t>
      </w:r>
      <w:r w:rsidRPr="00866E55">
        <w:rPr>
          <w:rFonts w:ascii="Arial" w:hAnsi="Arial" w:cs="Arial"/>
          <w:sz w:val="20"/>
          <w:szCs w:val="20"/>
          <w:lang w:val="ca-ES"/>
        </w:rPr>
        <w:t xml:space="preserve"> per import de 2.866,47</w:t>
      </w:r>
    </w:p>
    <w:p w:rsidR="00BE0DD1" w:rsidRDefault="00BE0DD1" w:rsidP="00BE0DD1">
      <w:pPr>
        <w:pStyle w:val="Pargrafdellista"/>
        <w:numPr>
          <w:ilvl w:val="0"/>
          <w:numId w:val="17"/>
        </w:numPr>
        <w:spacing w:line="312" w:lineRule="auto"/>
        <w:ind w:left="714" w:hanging="357"/>
        <w:rPr>
          <w:rFonts w:ascii="Arial" w:hAnsi="Arial" w:cs="Arial"/>
          <w:sz w:val="20"/>
          <w:szCs w:val="20"/>
          <w:lang w:val="ca-ES"/>
        </w:rPr>
      </w:pPr>
      <w:r w:rsidRPr="00866E55">
        <w:rPr>
          <w:rFonts w:ascii="Arial" w:hAnsi="Arial" w:cs="Arial"/>
          <w:b/>
          <w:sz w:val="20"/>
          <w:szCs w:val="20"/>
          <w:lang w:val="ca-ES"/>
        </w:rPr>
        <w:t>Relació de factures número P2020/33</w:t>
      </w:r>
      <w:r w:rsidRPr="00866E55">
        <w:rPr>
          <w:rFonts w:ascii="Arial" w:hAnsi="Arial" w:cs="Arial"/>
          <w:sz w:val="20"/>
          <w:szCs w:val="20"/>
          <w:lang w:val="ca-ES"/>
        </w:rPr>
        <w:t xml:space="preserve"> per import de 2.928,47 euros</w:t>
      </w:r>
    </w:p>
    <w:p w:rsidR="00BE0DD1" w:rsidRDefault="00BE0DD1" w:rsidP="00BE0DD1">
      <w:pPr>
        <w:rPr>
          <w:lang w:val="ca-ES" w:eastAsia="es-ES"/>
        </w:rPr>
      </w:pPr>
    </w:p>
    <w:p w:rsidR="00BE0DD1" w:rsidRDefault="00BE0DD1" w:rsidP="00BE0DD1">
      <w:pPr>
        <w:spacing w:line="312" w:lineRule="auto"/>
        <w:jc w:val="both"/>
        <w:rPr>
          <w:rFonts w:cs="Arial"/>
          <w:bCs/>
          <w:iCs/>
          <w:caps/>
          <w:noProof/>
          <w:sz w:val="20"/>
          <w:szCs w:val="20"/>
          <w:u w:val="single"/>
          <w:lang w:val="ca-ES"/>
        </w:rPr>
      </w:pPr>
    </w:p>
    <w:p w:rsidR="00BE0DD1" w:rsidRPr="00866E55" w:rsidRDefault="00BE0DD1" w:rsidP="00BE0DD1">
      <w:pPr>
        <w:spacing w:line="312" w:lineRule="auto"/>
        <w:jc w:val="both"/>
        <w:rPr>
          <w:rFonts w:cs="Arial"/>
          <w:bCs/>
          <w:iCs/>
          <w:caps/>
          <w:noProof/>
          <w:sz w:val="20"/>
          <w:szCs w:val="20"/>
          <w:u w:val="single"/>
          <w:lang w:val="ca-ES"/>
        </w:rPr>
      </w:pPr>
      <w:r>
        <w:rPr>
          <w:rFonts w:cs="Arial"/>
          <w:bCs/>
          <w:iCs/>
          <w:caps/>
          <w:noProof/>
          <w:sz w:val="20"/>
          <w:szCs w:val="20"/>
          <w:u w:val="single"/>
          <w:lang w:val="ca-ES"/>
        </w:rPr>
        <w:t xml:space="preserve">8.- </w:t>
      </w:r>
      <w:r w:rsidRPr="00866E55">
        <w:rPr>
          <w:rFonts w:cs="Arial"/>
          <w:bCs/>
          <w:iCs/>
          <w:caps/>
          <w:noProof/>
          <w:sz w:val="20"/>
          <w:szCs w:val="20"/>
          <w:u w:val="single"/>
          <w:lang w:val="ca-ES"/>
        </w:rPr>
        <w:t>ACORD D’Aprovació de la normativa i funcionament de la cursa d’andròmines aquàtiques (X2020000252)</w:t>
      </w:r>
    </w:p>
    <w:p w:rsidR="00BE0DD1" w:rsidRDefault="00BE0DD1" w:rsidP="00BE0DD1">
      <w:pPr>
        <w:rPr>
          <w:rFonts w:cs="Arial"/>
          <w:bCs/>
          <w:iCs/>
          <w:caps/>
          <w:noProof/>
          <w:sz w:val="20"/>
          <w:szCs w:val="20"/>
          <w:u w:val="single"/>
          <w:lang w:val="ca-ES"/>
        </w:rPr>
      </w:pPr>
    </w:p>
    <w:p w:rsidR="00BE0DD1" w:rsidRDefault="00BE0DD1" w:rsidP="00BE0DD1">
      <w:pPr>
        <w:jc w:val="both"/>
        <w:rPr>
          <w:rFonts w:cs="Arial"/>
          <w:bCs/>
          <w:iCs/>
          <w:noProof/>
          <w:sz w:val="20"/>
          <w:szCs w:val="20"/>
          <w:lang w:val="ca-ES"/>
        </w:rPr>
      </w:pPr>
      <w:r w:rsidRPr="00866E55">
        <w:rPr>
          <w:rFonts w:cs="Arial"/>
          <w:noProof/>
          <w:sz w:val="20"/>
          <w:szCs w:val="20"/>
          <w:lang w:val="ca-ES"/>
        </w:rPr>
        <w:t>A</w:t>
      </w:r>
      <w:r w:rsidRPr="00866E55">
        <w:rPr>
          <w:rFonts w:cs="Arial"/>
          <w:iCs/>
          <w:noProof/>
          <w:sz w:val="20"/>
          <w:szCs w:val="20"/>
          <w:lang w:val="ca-ES"/>
        </w:rPr>
        <w:t xml:space="preserve">provar </w:t>
      </w:r>
      <w:r w:rsidRPr="00866E55">
        <w:rPr>
          <w:rFonts w:cs="Arial"/>
          <w:bCs/>
          <w:iCs/>
          <w:noProof/>
          <w:sz w:val="20"/>
          <w:szCs w:val="20"/>
          <w:lang w:val="ca-ES"/>
        </w:rPr>
        <w:t>les normes generals de la Cursa d’Andròmines Aquàtiques 2020, tal com estan indicades a la part expositiva.</w:t>
      </w:r>
    </w:p>
    <w:p w:rsidR="00BE0DD1" w:rsidRDefault="00BE0DD1" w:rsidP="00BE0DD1">
      <w:pPr>
        <w:rPr>
          <w:rFonts w:cs="Arial"/>
          <w:bCs/>
          <w:iCs/>
          <w:noProof/>
          <w:sz w:val="20"/>
          <w:szCs w:val="20"/>
          <w:lang w:val="ca-ES"/>
        </w:rPr>
      </w:pPr>
    </w:p>
    <w:p w:rsidR="00BE0DD1" w:rsidRPr="00104F31" w:rsidRDefault="00BE0DD1" w:rsidP="00BE0DD1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AA5B00">
        <w:rPr>
          <w:rFonts w:eastAsia="Times New Roman" w:cs="Arial"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 w:rsidRPr="00AA5B00">
        <w:rPr>
          <w:rFonts w:cs="Arial"/>
          <w:sz w:val="20"/>
          <w:szCs w:val="20"/>
          <w:lang w:val="ca-ES"/>
        </w:rPr>
        <w:t xml:space="preserve">catorze hores i </w:t>
      </w:r>
      <w:r>
        <w:rPr>
          <w:rFonts w:cs="Arial"/>
          <w:sz w:val="20"/>
          <w:szCs w:val="20"/>
          <w:lang w:val="ca-ES"/>
        </w:rPr>
        <w:t>dinou</w:t>
      </w:r>
      <w:r w:rsidRPr="00AA5B00">
        <w:rPr>
          <w:rFonts w:cs="Arial"/>
          <w:sz w:val="20"/>
          <w:szCs w:val="20"/>
          <w:lang w:val="ca-ES"/>
        </w:rPr>
        <w:t xml:space="preserve"> minuts </w:t>
      </w:r>
      <w:r w:rsidRPr="00AA5B00">
        <w:rPr>
          <w:rFonts w:eastAsia="Times New Roman" w:cs="Arial"/>
          <w:sz w:val="20"/>
          <w:szCs w:val="20"/>
          <w:lang w:val="ca-ES" w:eastAsia="es-ES"/>
        </w:rPr>
        <w:t>del contingut i incidències de la qual jo, el Secretari, en dono fe.</w:t>
      </w:r>
    </w:p>
    <w:p w:rsidR="00BE0DD1" w:rsidRPr="00BE0DD1" w:rsidRDefault="00BE0DD1" w:rsidP="00BE0DD1">
      <w:pPr>
        <w:rPr>
          <w:lang w:val="ca-ES" w:eastAsia="es-ES"/>
        </w:rPr>
      </w:pPr>
      <w:bookmarkStart w:id="0" w:name="_GoBack"/>
      <w:bookmarkEnd w:id="0"/>
    </w:p>
    <w:sectPr w:rsidR="00BE0DD1" w:rsidRPr="00BE0DD1" w:rsidSect="009A7D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F9" w:rsidRDefault="008F1CF9" w:rsidP="00A65983">
      <w:pPr>
        <w:spacing w:after="0" w:line="240" w:lineRule="auto"/>
      </w:pPr>
      <w:r>
        <w:separator/>
      </w:r>
    </w:p>
  </w:endnote>
  <w:end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F9" w:rsidRDefault="008F1CF9" w:rsidP="00A65983">
      <w:pPr>
        <w:spacing w:after="0" w:line="240" w:lineRule="auto"/>
      </w:pPr>
      <w:r>
        <w:separator/>
      </w:r>
    </w:p>
  </w:footnote>
  <w:footnote w:type="continuationSeparator" w:id="0">
    <w:p w:rsidR="008F1CF9" w:rsidRDefault="008F1CF9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BE0DD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33F"/>
    <w:multiLevelType w:val="hybridMultilevel"/>
    <w:tmpl w:val="4F0AA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2A"/>
    <w:multiLevelType w:val="hybridMultilevel"/>
    <w:tmpl w:val="7ADA9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5CE"/>
    <w:multiLevelType w:val="hybridMultilevel"/>
    <w:tmpl w:val="E3F6D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1117B"/>
    <w:multiLevelType w:val="hybridMultilevel"/>
    <w:tmpl w:val="7BD66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C3491"/>
    <w:multiLevelType w:val="hybridMultilevel"/>
    <w:tmpl w:val="D83C1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A6E20"/>
    <w:multiLevelType w:val="hybridMultilevel"/>
    <w:tmpl w:val="480A1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0545E"/>
    <w:multiLevelType w:val="hybridMultilevel"/>
    <w:tmpl w:val="9E906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9C11E0"/>
    <w:multiLevelType w:val="hybridMultilevel"/>
    <w:tmpl w:val="C0E6F0F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663DA"/>
    <w:multiLevelType w:val="hybridMultilevel"/>
    <w:tmpl w:val="5246E0EC"/>
    <w:lvl w:ilvl="0" w:tplc="87FE95F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D302C"/>
    <w:multiLevelType w:val="hybridMultilevel"/>
    <w:tmpl w:val="90488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0145D"/>
    <w:multiLevelType w:val="hybridMultilevel"/>
    <w:tmpl w:val="B95C7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3"/>
  </w:num>
  <w:num w:numId="8">
    <w:abstractNumId w:val="12"/>
  </w:num>
  <w:num w:numId="9">
    <w:abstractNumId w:val="0"/>
  </w:num>
  <w:num w:numId="10">
    <w:abstractNumId w:val="13"/>
  </w:num>
  <w:num w:numId="11">
    <w:abstractNumId w:val="9"/>
  </w:num>
  <w:num w:numId="12">
    <w:abstractNumId w:val="2"/>
  </w:num>
  <w:num w:numId="13">
    <w:abstractNumId w:val="1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333D5"/>
    <w:rsid w:val="0004679C"/>
    <w:rsid w:val="000821F8"/>
    <w:rsid w:val="00084DB6"/>
    <w:rsid w:val="00114528"/>
    <w:rsid w:val="001149EE"/>
    <w:rsid w:val="00163F0D"/>
    <w:rsid w:val="00173289"/>
    <w:rsid w:val="001911B4"/>
    <w:rsid w:val="00192F07"/>
    <w:rsid w:val="001E2D9E"/>
    <w:rsid w:val="001F003D"/>
    <w:rsid w:val="001F59BC"/>
    <w:rsid w:val="00211C4B"/>
    <w:rsid w:val="0025453D"/>
    <w:rsid w:val="002F7AAA"/>
    <w:rsid w:val="0031307F"/>
    <w:rsid w:val="003F2216"/>
    <w:rsid w:val="00411374"/>
    <w:rsid w:val="004273D4"/>
    <w:rsid w:val="0047229B"/>
    <w:rsid w:val="00476916"/>
    <w:rsid w:val="004A1F4B"/>
    <w:rsid w:val="004D43EB"/>
    <w:rsid w:val="004E3241"/>
    <w:rsid w:val="004F2822"/>
    <w:rsid w:val="00502BCD"/>
    <w:rsid w:val="005329AC"/>
    <w:rsid w:val="00546F1B"/>
    <w:rsid w:val="005A0B14"/>
    <w:rsid w:val="005A5AD4"/>
    <w:rsid w:val="005F4ACE"/>
    <w:rsid w:val="00615523"/>
    <w:rsid w:val="00624C3F"/>
    <w:rsid w:val="00625941"/>
    <w:rsid w:val="006412C9"/>
    <w:rsid w:val="00661F92"/>
    <w:rsid w:val="006E2C70"/>
    <w:rsid w:val="00743007"/>
    <w:rsid w:val="0078459E"/>
    <w:rsid w:val="007B501C"/>
    <w:rsid w:val="007D7030"/>
    <w:rsid w:val="00817D2C"/>
    <w:rsid w:val="00824812"/>
    <w:rsid w:val="00860859"/>
    <w:rsid w:val="008A7DAA"/>
    <w:rsid w:val="008F1CF9"/>
    <w:rsid w:val="008F6D4B"/>
    <w:rsid w:val="00902D2B"/>
    <w:rsid w:val="0097417E"/>
    <w:rsid w:val="00981719"/>
    <w:rsid w:val="00992F8F"/>
    <w:rsid w:val="009A7D16"/>
    <w:rsid w:val="009B1448"/>
    <w:rsid w:val="009B3BB2"/>
    <w:rsid w:val="009E6461"/>
    <w:rsid w:val="00A218F0"/>
    <w:rsid w:val="00A24428"/>
    <w:rsid w:val="00A604D2"/>
    <w:rsid w:val="00A65983"/>
    <w:rsid w:val="00A83D37"/>
    <w:rsid w:val="00A95997"/>
    <w:rsid w:val="00B24662"/>
    <w:rsid w:val="00B64971"/>
    <w:rsid w:val="00B85A59"/>
    <w:rsid w:val="00BA0BA6"/>
    <w:rsid w:val="00BE0DD1"/>
    <w:rsid w:val="00BE3DD4"/>
    <w:rsid w:val="00BF0EE4"/>
    <w:rsid w:val="00BF2015"/>
    <w:rsid w:val="00C02412"/>
    <w:rsid w:val="00C35C4C"/>
    <w:rsid w:val="00C36FFB"/>
    <w:rsid w:val="00C55040"/>
    <w:rsid w:val="00C660F5"/>
    <w:rsid w:val="00C7531D"/>
    <w:rsid w:val="00C9759D"/>
    <w:rsid w:val="00CB0498"/>
    <w:rsid w:val="00CD13F4"/>
    <w:rsid w:val="00D940B5"/>
    <w:rsid w:val="00DF6E13"/>
    <w:rsid w:val="00E155AF"/>
    <w:rsid w:val="00E213A3"/>
    <w:rsid w:val="00E22B27"/>
    <w:rsid w:val="00F12508"/>
    <w:rsid w:val="00F15E03"/>
    <w:rsid w:val="00F1680F"/>
    <w:rsid w:val="00F71FEF"/>
    <w:rsid w:val="00FA0A74"/>
    <w:rsid w:val="00FB6869"/>
    <w:rsid w:val="00FB6C2E"/>
    <w:rsid w:val="00FC20E7"/>
    <w:rsid w:val="00FC4BD9"/>
    <w:rsid w:val="00FE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BF2015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">
    <w:name w:val="Default"/>
    <w:rsid w:val="007430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character" w:customStyle="1" w:styleId="Normal0Car">
    <w:name w:val="Normal_0 Car"/>
    <w:link w:val="Normal0"/>
    <w:locked/>
    <w:rsid w:val="00F1680F"/>
    <w:rPr>
      <w:rFonts w:ascii="Times New Roman" w:eastAsia="Times New Roman" w:hAnsi="Times New Roman"/>
      <w:sz w:val="24"/>
      <w:szCs w:val="24"/>
    </w:rPr>
  </w:style>
  <w:style w:type="paragraph" w:customStyle="1" w:styleId="Normal0">
    <w:name w:val="Normal_0"/>
    <w:link w:val="Normal0Car"/>
    <w:qFormat/>
    <w:rsid w:val="00F1680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712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Documento en blanco (X2018000013)</vt:lpstr>
      <vt:lpstr>Documento en blanco (X2018000013)</vt:lpstr>
    </vt:vector>
  </TitlesOfParts>
  <Company>OVH SAS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44</cp:revision>
  <dcterms:created xsi:type="dcterms:W3CDTF">2018-04-11T12:19:00Z</dcterms:created>
  <dcterms:modified xsi:type="dcterms:W3CDTF">2021-05-07T09:26:00Z</dcterms:modified>
</cp:coreProperties>
</file>