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0333D5">
        <w:rPr>
          <w:rFonts w:eastAsia="Calibri" w:cs="Arial"/>
          <w:b/>
          <w:sz w:val="20"/>
          <w:szCs w:val="20"/>
          <w:lang w:val="ca-ES"/>
        </w:rPr>
        <w:t>10 DE FEBRER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0333D5" w:rsidRPr="00625402" w:rsidRDefault="000333D5" w:rsidP="000333D5">
      <w:pPr>
        <w:spacing w:after="0" w:line="312" w:lineRule="auto"/>
        <w:jc w:val="both"/>
        <w:rPr>
          <w:rFonts w:eastAsia="Times New Roman" w:cs="Arial"/>
          <w:sz w:val="20"/>
          <w:szCs w:val="20"/>
          <w:lang w:val="ca-ES" w:eastAsia="es-ES"/>
        </w:rPr>
      </w:pPr>
      <w:r w:rsidRPr="00625402">
        <w:rPr>
          <w:rFonts w:eastAsia="Times New Roman" w:cs="Arial"/>
          <w:sz w:val="20"/>
          <w:szCs w:val="20"/>
          <w:lang w:val="ca-ES" w:eastAsia="es-ES"/>
        </w:rPr>
        <w:t xml:space="preserve">A Sant Quirze Safaja a </w:t>
      </w:r>
      <w:r w:rsidRPr="00625402">
        <w:rPr>
          <w:rFonts w:cs="Arial"/>
          <w:sz w:val="20"/>
          <w:szCs w:val="20"/>
          <w:lang w:val="ca-ES"/>
        </w:rPr>
        <w:t xml:space="preserve">deu de </w:t>
      </w:r>
      <w:r>
        <w:rPr>
          <w:rFonts w:cs="Arial"/>
          <w:sz w:val="20"/>
          <w:szCs w:val="20"/>
          <w:lang w:val="ca-ES"/>
        </w:rPr>
        <w:t>febrer</w:t>
      </w:r>
      <w:r w:rsidRPr="00625402">
        <w:rPr>
          <w:rFonts w:cs="Arial"/>
          <w:sz w:val="20"/>
          <w:szCs w:val="20"/>
          <w:lang w:val="ca-ES"/>
        </w:rPr>
        <w:t xml:space="preserve"> de dos mil vint.</w:t>
      </w:r>
    </w:p>
    <w:p w:rsidR="000333D5" w:rsidRPr="00625402" w:rsidRDefault="000333D5" w:rsidP="000333D5">
      <w:pPr>
        <w:spacing w:after="0" w:line="312" w:lineRule="auto"/>
        <w:jc w:val="both"/>
        <w:rPr>
          <w:rFonts w:eastAsia="Times New Roman" w:cs="Arial"/>
          <w:sz w:val="20"/>
          <w:szCs w:val="20"/>
          <w:lang w:val="ca-ES" w:eastAsia="es-ES"/>
        </w:rPr>
      </w:pPr>
    </w:p>
    <w:p w:rsidR="000333D5" w:rsidRPr="00625402" w:rsidRDefault="000333D5" w:rsidP="000333D5">
      <w:pPr>
        <w:spacing w:after="0" w:line="312" w:lineRule="auto"/>
        <w:jc w:val="both"/>
        <w:rPr>
          <w:rFonts w:eastAsia="Times New Roman" w:cs="Arial"/>
          <w:sz w:val="20"/>
          <w:szCs w:val="20"/>
          <w:lang w:val="ca-ES" w:eastAsia="es-ES"/>
        </w:rPr>
      </w:pPr>
      <w:r w:rsidRPr="00625402">
        <w:rPr>
          <w:rFonts w:eastAsia="Times New Roman" w:cs="Arial"/>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 Aitor Guiteras i Soldevila, per a celebrar la sessió convocada per aquest dia i hora. </w:t>
      </w:r>
    </w:p>
    <w:p w:rsidR="000333D5" w:rsidRPr="00625402" w:rsidRDefault="000333D5" w:rsidP="000333D5">
      <w:pPr>
        <w:spacing w:after="0" w:line="312" w:lineRule="auto"/>
        <w:jc w:val="both"/>
        <w:rPr>
          <w:rFonts w:eastAsia="Times New Roman" w:cs="Arial"/>
          <w:sz w:val="20"/>
          <w:szCs w:val="20"/>
          <w:lang w:val="ca-ES" w:eastAsia="es-ES"/>
        </w:rPr>
      </w:pPr>
    </w:p>
    <w:p w:rsidR="000333D5" w:rsidRPr="00625402" w:rsidRDefault="000333D5" w:rsidP="000333D5">
      <w:pPr>
        <w:spacing w:after="0" w:line="312" w:lineRule="auto"/>
        <w:jc w:val="both"/>
        <w:rPr>
          <w:rFonts w:eastAsia="Times New Roman" w:cs="Arial"/>
          <w:sz w:val="20"/>
          <w:szCs w:val="20"/>
          <w:lang w:val="ca-ES" w:eastAsia="es-ES"/>
        </w:rPr>
      </w:pPr>
      <w:r w:rsidRPr="00625402">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0333D5" w:rsidRPr="00625402" w:rsidRDefault="000333D5" w:rsidP="000333D5">
      <w:pPr>
        <w:spacing w:after="0" w:line="312" w:lineRule="auto"/>
        <w:jc w:val="both"/>
        <w:rPr>
          <w:rFonts w:eastAsia="Times New Roman" w:cs="Arial"/>
          <w:sz w:val="20"/>
          <w:szCs w:val="20"/>
          <w:lang w:val="ca-ES" w:eastAsia="es-ES"/>
        </w:rPr>
      </w:pPr>
    </w:p>
    <w:p w:rsidR="000333D5" w:rsidRPr="00625402" w:rsidRDefault="000333D5" w:rsidP="000333D5">
      <w:pPr>
        <w:spacing w:after="0" w:line="312" w:lineRule="auto"/>
        <w:jc w:val="both"/>
        <w:rPr>
          <w:rFonts w:eastAsia="Times New Roman" w:cs="Arial"/>
          <w:sz w:val="20"/>
          <w:szCs w:val="20"/>
          <w:lang w:val="ca-ES" w:eastAsia="es-ES"/>
        </w:rPr>
      </w:pPr>
      <w:r w:rsidRPr="00625402">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0333D5" w:rsidRPr="00625402" w:rsidRDefault="000333D5" w:rsidP="000333D5">
      <w:pPr>
        <w:spacing w:after="0" w:line="312" w:lineRule="auto"/>
        <w:jc w:val="both"/>
        <w:rPr>
          <w:rFonts w:eastAsia="Times New Roman" w:cs="Arial"/>
          <w:sz w:val="20"/>
          <w:szCs w:val="20"/>
          <w:lang w:val="ca-ES" w:eastAsia="es-ES"/>
        </w:rPr>
      </w:pPr>
    </w:p>
    <w:p w:rsidR="000333D5" w:rsidRPr="00625402" w:rsidRDefault="000333D5" w:rsidP="000333D5">
      <w:pPr>
        <w:spacing w:after="0" w:line="312" w:lineRule="auto"/>
        <w:jc w:val="both"/>
        <w:rPr>
          <w:rFonts w:eastAsia="Times New Roman" w:cs="Arial"/>
          <w:sz w:val="20"/>
          <w:szCs w:val="20"/>
          <w:lang w:val="ca-ES" w:eastAsia="es-ES"/>
        </w:rPr>
      </w:pPr>
      <w:r w:rsidRPr="000A3AE4">
        <w:rPr>
          <w:rFonts w:eastAsia="Times New Roman" w:cs="Arial"/>
          <w:sz w:val="20"/>
          <w:szCs w:val="20"/>
          <w:lang w:val="ca-ES" w:eastAsia="es-ES"/>
        </w:rPr>
        <w:t>Essent les</w:t>
      </w:r>
      <w:r w:rsidRPr="000A3AE4">
        <w:rPr>
          <w:rFonts w:cs="Arial"/>
          <w:sz w:val="20"/>
          <w:szCs w:val="20"/>
          <w:lang w:val="ca-ES"/>
        </w:rPr>
        <w:t xml:space="preserve"> tretze hores i trenta minuts</w:t>
      </w:r>
      <w:r w:rsidRPr="000A3AE4">
        <w:rPr>
          <w:rFonts w:eastAsia="Times New Roman" w:cs="Arial"/>
          <w:sz w:val="20"/>
          <w:szCs w:val="20"/>
          <w:lang w:val="ca-ES" w:eastAsia="es-ES"/>
        </w:rPr>
        <w:t>, la Sra. Presidenta obre la sessió.</w:t>
      </w:r>
      <w:r w:rsidRPr="00625402">
        <w:rPr>
          <w:rFonts w:eastAsia="Times New Roman" w:cs="Arial"/>
          <w:sz w:val="20"/>
          <w:szCs w:val="20"/>
          <w:lang w:val="ca-ES" w:eastAsia="es-ES"/>
        </w:rPr>
        <w:t xml:space="preserve"> </w:t>
      </w:r>
    </w:p>
    <w:p w:rsidR="000333D5" w:rsidRPr="00625402" w:rsidRDefault="000333D5" w:rsidP="000333D5">
      <w:pPr>
        <w:spacing w:after="0" w:line="312" w:lineRule="auto"/>
        <w:jc w:val="both"/>
        <w:rPr>
          <w:rFonts w:eastAsia="Times New Roman" w:cs="Arial"/>
          <w:sz w:val="20"/>
          <w:szCs w:val="20"/>
          <w:lang w:val="ca-ES" w:eastAsia="es-ES"/>
        </w:rPr>
      </w:pPr>
    </w:p>
    <w:p w:rsidR="000333D5" w:rsidRPr="000A3AE4" w:rsidRDefault="000333D5" w:rsidP="000333D5">
      <w:pPr>
        <w:spacing w:after="0" w:line="312" w:lineRule="auto"/>
        <w:jc w:val="both"/>
        <w:rPr>
          <w:rFonts w:eastAsia="Times New Roman" w:cs="Arial"/>
          <w:sz w:val="20"/>
          <w:szCs w:val="20"/>
          <w:u w:val="single"/>
          <w:lang w:val="ca-ES" w:eastAsia="es-ES"/>
        </w:rPr>
      </w:pPr>
      <w:r w:rsidRPr="000A3AE4">
        <w:rPr>
          <w:rFonts w:eastAsia="Times New Roman" w:cs="Arial"/>
          <w:sz w:val="20"/>
          <w:szCs w:val="20"/>
          <w:u w:val="single"/>
          <w:lang w:val="ca-ES" w:eastAsia="es-ES"/>
        </w:rPr>
        <w:t>1.- APROVACIÓ SI S’ESCAU DE L’ESBORRANY DE L’ACTA DE LA SESSIÓ DE 27 DE GENER DE 2020</w:t>
      </w:r>
    </w:p>
    <w:p w:rsidR="000333D5" w:rsidRPr="000A3AE4" w:rsidRDefault="000333D5" w:rsidP="000333D5">
      <w:pPr>
        <w:spacing w:after="0" w:line="312" w:lineRule="auto"/>
        <w:jc w:val="both"/>
        <w:rPr>
          <w:rFonts w:eastAsia="Times New Roman" w:cs="Arial"/>
          <w:sz w:val="20"/>
          <w:szCs w:val="20"/>
          <w:lang w:val="ca-ES" w:eastAsia="es-ES"/>
        </w:rPr>
      </w:pPr>
    </w:p>
    <w:p w:rsidR="000333D5" w:rsidRPr="00625402" w:rsidRDefault="000333D5" w:rsidP="000333D5">
      <w:pPr>
        <w:spacing w:after="0" w:line="312" w:lineRule="auto"/>
        <w:jc w:val="both"/>
        <w:rPr>
          <w:rFonts w:eastAsia="Times New Roman" w:cs="Arial"/>
          <w:sz w:val="20"/>
          <w:szCs w:val="20"/>
          <w:lang w:val="ca-ES" w:eastAsia="es-ES"/>
        </w:rPr>
      </w:pPr>
      <w:r w:rsidRPr="000A3AE4">
        <w:rPr>
          <w:rFonts w:eastAsia="Times New Roman" w:cs="Arial"/>
          <w:sz w:val="20"/>
          <w:szCs w:val="20"/>
          <w:lang w:val="ca-ES" w:eastAsia="es-ES"/>
        </w:rPr>
        <w:t>L’acta de la sessió de 27 de gener de 2020 és aprovada per unanimitat acordant-se la seva transcripció íntegra al llibre oficial en format digital.</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9B3BB2" w:rsidRDefault="009B3BB2" w:rsidP="009B3BB2">
      <w:pPr>
        <w:spacing w:line="312" w:lineRule="auto"/>
        <w:rPr>
          <w:sz w:val="20"/>
          <w:szCs w:val="20"/>
          <w:u w:val="single"/>
          <w:lang w:val="ca-ES"/>
        </w:rPr>
      </w:pPr>
    </w:p>
    <w:p w:rsidR="000333D5" w:rsidRPr="000333D5" w:rsidRDefault="000333D5" w:rsidP="00BF0EE4">
      <w:pPr>
        <w:spacing w:line="312" w:lineRule="auto"/>
        <w:jc w:val="both"/>
        <w:rPr>
          <w:rFonts w:eastAsia="Times New Roman" w:cs="Arial"/>
          <w:sz w:val="20"/>
          <w:szCs w:val="20"/>
          <w:u w:val="single"/>
          <w:lang w:val="ca-ES"/>
        </w:rPr>
      </w:pPr>
      <w:r w:rsidRPr="00625402">
        <w:rPr>
          <w:rFonts w:eastAsia="Times New Roman" w:cs="Arial"/>
          <w:sz w:val="20"/>
          <w:szCs w:val="20"/>
          <w:u w:val="single"/>
          <w:lang w:val="ca-ES"/>
        </w:rPr>
        <w:t>2.-  ACORD REVOCACIO AJUT ASSISTENCIAL (X2019000305)</w:t>
      </w:r>
    </w:p>
    <w:p w:rsidR="000333D5" w:rsidRPr="00625402" w:rsidRDefault="000333D5" w:rsidP="000333D5">
      <w:pPr>
        <w:spacing w:line="312" w:lineRule="auto"/>
        <w:jc w:val="both"/>
        <w:rPr>
          <w:rFonts w:cs="Arial"/>
          <w:sz w:val="20"/>
          <w:szCs w:val="20"/>
          <w:lang w:val="ca-ES"/>
        </w:rPr>
      </w:pPr>
      <w:r w:rsidRPr="00625402">
        <w:rPr>
          <w:rFonts w:cs="Arial"/>
          <w:sz w:val="20"/>
          <w:szCs w:val="20"/>
          <w:lang w:val="ca-ES"/>
        </w:rPr>
        <w:t>Suspendre a la persona interessada, quina identitat consta a la sol·licitud núm. E2019001913 i referència EXP 2019-00217, un ajut d’urgència social atorgat per la Junta de Govern, en sessió ordinària de data 18 de novembre de 2019, segons les dades que consten a l’expedient X2019000305.</w:t>
      </w:r>
    </w:p>
    <w:p w:rsidR="000333D5" w:rsidRDefault="000333D5" w:rsidP="00BF0EE4">
      <w:pPr>
        <w:spacing w:line="312" w:lineRule="auto"/>
        <w:jc w:val="both"/>
        <w:rPr>
          <w:rFonts w:cs="Arial"/>
          <w:sz w:val="20"/>
          <w:szCs w:val="20"/>
          <w:u w:val="single"/>
          <w:lang w:val="ca-ES"/>
        </w:rPr>
      </w:pPr>
    </w:p>
    <w:p w:rsidR="000333D5" w:rsidRPr="00625402" w:rsidRDefault="000333D5" w:rsidP="000333D5">
      <w:pPr>
        <w:spacing w:line="312" w:lineRule="auto"/>
        <w:jc w:val="both"/>
        <w:rPr>
          <w:rFonts w:eastAsia="Times New Roman" w:cs="Arial"/>
          <w:sz w:val="20"/>
          <w:szCs w:val="20"/>
          <w:u w:val="single"/>
          <w:lang w:val="ca-ES"/>
        </w:rPr>
      </w:pPr>
      <w:r w:rsidRPr="00625402">
        <w:rPr>
          <w:rFonts w:eastAsia="Times New Roman" w:cs="Arial"/>
          <w:sz w:val="20"/>
          <w:szCs w:val="20"/>
          <w:u w:val="single"/>
          <w:lang w:val="ca-ES"/>
        </w:rPr>
        <w:lastRenderedPageBreak/>
        <w:t>3.-  ACORD D'ADHESIÓ AL PROTOCOL GENERAL DEL PROGRAMA "ANEM AL TEATRE" ORGANITZAT PER LA DIPUTACIÓ DE BARCELONA EN COL·LABORACIÓ AMB ELS AJUNTAMENTS, PER ALS CURSOS 2020-21, 2021-22, 2022-23, 2023-24 A LES COMARQUES DE L’ALT PENEDÈS, L’ANOIA, EL BAGES, EL BERGUEDÀ, EL GARRAF, EL MARESME, EL MOIANÈS I OSONA (X2020000057)</w:t>
      </w:r>
    </w:p>
    <w:p w:rsidR="000333D5" w:rsidRPr="00625402" w:rsidRDefault="000333D5" w:rsidP="000333D5">
      <w:pPr>
        <w:spacing w:line="312" w:lineRule="auto"/>
        <w:jc w:val="both"/>
        <w:rPr>
          <w:rFonts w:cs="Arial"/>
          <w:sz w:val="20"/>
          <w:szCs w:val="20"/>
          <w:lang w:val="ca-ES"/>
        </w:rPr>
      </w:pPr>
      <w:r w:rsidRPr="00625402">
        <w:rPr>
          <w:rFonts w:cs="Arial"/>
          <w:caps/>
          <w:sz w:val="20"/>
          <w:szCs w:val="20"/>
          <w:lang w:val="ca-ES"/>
        </w:rPr>
        <w:t>Adherir-se</w:t>
      </w:r>
      <w:r w:rsidRPr="00625402">
        <w:rPr>
          <w:rFonts w:cs="Arial"/>
          <w:sz w:val="20"/>
          <w:szCs w:val="20"/>
          <w:lang w:val="ca-ES"/>
        </w:rPr>
        <w:t xml:space="preserve"> al programa ANEM AL TEATRE de la Diputació de Barcelona per al període 2020-2024, destinat als alumnes des d'educació infantil fins batxillerat i cicles formatius</w:t>
      </w:r>
    </w:p>
    <w:p w:rsidR="000333D5" w:rsidRDefault="000333D5" w:rsidP="000333D5">
      <w:pPr>
        <w:spacing w:line="312" w:lineRule="auto"/>
        <w:jc w:val="both"/>
        <w:rPr>
          <w:rFonts w:cs="Arial"/>
          <w:sz w:val="20"/>
          <w:szCs w:val="20"/>
          <w:lang w:val="ca-ES"/>
        </w:rPr>
      </w:pPr>
      <w:r w:rsidRPr="00625402">
        <w:rPr>
          <w:rFonts w:cs="Arial"/>
          <w:sz w:val="20"/>
          <w:szCs w:val="20"/>
          <w:lang w:val="ca-ES"/>
        </w:rPr>
        <w:t>APROVAR el conveni tipus del programa ANEM AL TEATRE de la Diputació de Barcelona per al període 2020-2024, destinat als alumnes des d'educació infantil fins batxillerat i cicles formatius, i comprometre's a complir les obligacions requerides en l'esmentat document.</w:t>
      </w:r>
    </w:p>
    <w:p w:rsidR="000333D5" w:rsidRDefault="000333D5" w:rsidP="000333D5">
      <w:pPr>
        <w:spacing w:line="312" w:lineRule="auto"/>
        <w:jc w:val="both"/>
        <w:rPr>
          <w:rFonts w:cs="Arial"/>
          <w:sz w:val="20"/>
          <w:szCs w:val="20"/>
          <w:lang w:val="ca-ES"/>
        </w:rPr>
      </w:pPr>
    </w:p>
    <w:p w:rsidR="000333D5" w:rsidRPr="000A3AE4" w:rsidRDefault="000333D5" w:rsidP="000333D5">
      <w:pPr>
        <w:spacing w:line="312" w:lineRule="auto"/>
        <w:jc w:val="both"/>
        <w:rPr>
          <w:rFonts w:eastAsia="Times New Roman" w:cs="Arial"/>
          <w:sz w:val="20"/>
          <w:szCs w:val="20"/>
          <w:u w:val="single"/>
          <w:lang w:val="ca-ES"/>
        </w:rPr>
      </w:pPr>
      <w:r w:rsidRPr="00625402">
        <w:rPr>
          <w:rFonts w:eastAsia="Times New Roman" w:cs="Arial"/>
          <w:sz w:val="20"/>
          <w:szCs w:val="20"/>
          <w:u w:val="single"/>
          <w:lang w:val="ca-ES"/>
        </w:rPr>
        <w:t xml:space="preserve">4.-  </w:t>
      </w:r>
      <w:r w:rsidRPr="00625402">
        <w:rPr>
          <w:rFonts w:eastAsia="Times New Roman" w:cs="Arial"/>
          <w:caps/>
          <w:sz w:val="20"/>
          <w:szCs w:val="20"/>
          <w:u w:val="single"/>
          <w:lang w:val="ca-ES"/>
        </w:rPr>
        <w:t>ACORD D'ATORGAMENT LLICÈNCIA D’OBRES per a l’execució de línia aèria de baixa tensió per al subministrament elèctric AL CARRER KUBALA  (X2019000332)</w:t>
      </w:r>
    </w:p>
    <w:p w:rsidR="000333D5" w:rsidRPr="00625402" w:rsidRDefault="000333D5" w:rsidP="000333D5">
      <w:pPr>
        <w:spacing w:line="312" w:lineRule="auto"/>
        <w:jc w:val="both"/>
        <w:rPr>
          <w:rFonts w:cs="Arial"/>
          <w:bCs/>
          <w:sz w:val="20"/>
          <w:szCs w:val="20"/>
          <w:lang w:val="ca-ES"/>
        </w:rPr>
      </w:pPr>
      <w:r w:rsidRPr="00625402">
        <w:rPr>
          <w:rFonts w:cs="Arial"/>
          <w:caps/>
          <w:sz w:val="20"/>
          <w:szCs w:val="20"/>
          <w:lang w:val="ca-ES"/>
        </w:rPr>
        <w:t>Atorgar</w:t>
      </w:r>
      <w:r w:rsidRPr="00625402">
        <w:rPr>
          <w:rFonts w:cs="Arial"/>
          <w:sz w:val="20"/>
          <w:szCs w:val="20"/>
          <w:lang w:val="ca-ES"/>
        </w:rPr>
        <w:t xml:space="preserve"> llicència municipal d’obres, a favor del peticionari que es relaciona seguidament, amb subjecció a </w:t>
      </w:r>
      <w:r w:rsidRPr="00625402">
        <w:rPr>
          <w:rFonts w:cs="Arial"/>
          <w:bCs/>
          <w:sz w:val="20"/>
          <w:szCs w:val="20"/>
          <w:lang w:val="ca-ES"/>
        </w:rPr>
        <w:t xml:space="preserve">la documentació presentada amb registre d’entrada núm. </w:t>
      </w:r>
      <w:r w:rsidRPr="00625402">
        <w:rPr>
          <w:rFonts w:cs="Arial"/>
          <w:sz w:val="20"/>
          <w:szCs w:val="20"/>
          <w:lang w:val="ca-ES"/>
        </w:rPr>
        <w:t>E2019002187</w:t>
      </w:r>
      <w:r w:rsidRPr="00625402">
        <w:rPr>
          <w:rFonts w:cs="Arial"/>
          <w:bCs/>
          <w:sz w:val="20"/>
          <w:szCs w:val="20"/>
          <w:lang w:val="ca-ES"/>
        </w:rPr>
        <w:t xml:space="preserve"> de 28 de novembre </w:t>
      </w:r>
      <w:r w:rsidRPr="00625402">
        <w:rPr>
          <w:rFonts w:cs="Arial"/>
          <w:sz w:val="20"/>
          <w:szCs w:val="20"/>
          <w:lang w:val="ca-ES"/>
        </w:rPr>
        <w:t>de 2019</w:t>
      </w:r>
      <w:r w:rsidRPr="00625402">
        <w:rPr>
          <w:rFonts w:cs="Arial"/>
          <w:bCs/>
          <w:sz w:val="20"/>
          <w:szCs w:val="20"/>
          <w:lang w:val="ca-ES"/>
        </w:rPr>
        <w:t>, i a les condicions d’aplicació generals i particulars que consten a  l’informe del tècnic municipal i que es transcriuen seguidament :</w:t>
      </w:r>
    </w:p>
    <w:p w:rsidR="000333D5" w:rsidRPr="00625402" w:rsidRDefault="000333D5" w:rsidP="000333D5">
      <w:pPr>
        <w:tabs>
          <w:tab w:val="left" w:pos="2552"/>
        </w:tabs>
        <w:spacing w:line="312" w:lineRule="auto"/>
        <w:ind w:left="2550" w:hanging="2550"/>
        <w:jc w:val="both"/>
        <w:rPr>
          <w:rFonts w:cs="Arial"/>
          <w:sz w:val="20"/>
          <w:szCs w:val="20"/>
          <w:lang w:val="ca-ES"/>
        </w:rPr>
      </w:pPr>
      <w:r w:rsidRPr="00625402">
        <w:rPr>
          <w:rFonts w:cs="Arial"/>
          <w:sz w:val="20"/>
          <w:szCs w:val="20"/>
          <w:lang w:val="ca-ES"/>
        </w:rPr>
        <w:t>titular</w:t>
      </w:r>
      <w:r w:rsidRPr="00625402">
        <w:rPr>
          <w:rFonts w:cs="Arial"/>
          <w:sz w:val="20"/>
          <w:szCs w:val="20"/>
          <w:lang w:val="ca-ES"/>
        </w:rPr>
        <w:tab/>
      </w:r>
      <w:r w:rsidRPr="00625402">
        <w:rPr>
          <w:rFonts w:cs="Arial"/>
          <w:bCs/>
          <w:sz w:val="20"/>
          <w:szCs w:val="20"/>
          <w:lang w:val="ca-ES"/>
        </w:rPr>
        <w:t>EDISTRIBUCION REDES DIGITALES SLU</w:t>
      </w:r>
      <w:r w:rsidRPr="00625402">
        <w:rPr>
          <w:rFonts w:cs="Arial"/>
          <w:sz w:val="20"/>
          <w:szCs w:val="20"/>
          <w:lang w:val="ca-ES"/>
        </w:rPr>
        <w:t xml:space="preserve"> </w:t>
      </w:r>
    </w:p>
    <w:p w:rsidR="000333D5" w:rsidRPr="00625402" w:rsidRDefault="000333D5" w:rsidP="000333D5">
      <w:pPr>
        <w:tabs>
          <w:tab w:val="left" w:pos="2552"/>
        </w:tabs>
        <w:spacing w:line="312" w:lineRule="auto"/>
        <w:ind w:left="2550" w:hanging="2550"/>
        <w:jc w:val="both"/>
        <w:rPr>
          <w:rFonts w:cs="Arial"/>
          <w:sz w:val="20"/>
          <w:szCs w:val="20"/>
          <w:lang w:val="ca-ES"/>
        </w:rPr>
      </w:pPr>
      <w:r w:rsidRPr="00625402">
        <w:rPr>
          <w:rFonts w:cs="Arial"/>
          <w:sz w:val="20"/>
          <w:szCs w:val="20"/>
          <w:lang w:val="ca-ES"/>
        </w:rPr>
        <w:t xml:space="preserve">ubicació de les obres </w:t>
      </w:r>
      <w:r w:rsidRPr="00625402">
        <w:rPr>
          <w:rFonts w:cs="Arial"/>
          <w:sz w:val="20"/>
          <w:szCs w:val="20"/>
          <w:lang w:val="ca-ES"/>
        </w:rPr>
        <w:tab/>
        <w:t>Kubala, 3</w:t>
      </w:r>
    </w:p>
    <w:p w:rsidR="000333D5" w:rsidRPr="00625402" w:rsidRDefault="000333D5" w:rsidP="000333D5">
      <w:pPr>
        <w:tabs>
          <w:tab w:val="left" w:pos="2552"/>
        </w:tabs>
        <w:spacing w:line="312" w:lineRule="auto"/>
        <w:ind w:left="2550" w:hanging="2550"/>
        <w:jc w:val="both"/>
        <w:rPr>
          <w:rFonts w:cs="Arial"/>
          <w:sz w:val="20"/>
          <w:szCs w:val="20"/>
          <w:lang w:val="ca-ES"/>
        </w:rPr>
      </w:pPr>
      <w:r w:rsidRPr="00625402">
        <w:rPr>
          <w:rFonts w:cs="Arial"/>
          <w:sz w:val="20"/>
          <w:szCs w:val="20"/>
          <w:lang w:val="ca-ES"/>
        </w:rPr>
        <w:t xml:space="preserve">obres </w:t>
      </w:r>
      <w:r w:rsidRPr="00625402">
        <w:rPr>
          <w:rFonts w:cs="Arial"/>
          <w:sz w:val="20"/>
          <w:szCs w:val="20"/>
          <w:lang w:val="ca-ES"/>
        </w:rPr>
        <w:tab/>
        <w:t xml:space="preserve">llicència d’obres per a </w:t>
      </w:r>
      <w:r w:rsidRPr="00625402">
        <w:rPr>
          <w:rFonts w:cs="Arial"/>
          <w:bCs/>
          <w:sz w:val="20"/>
          <w:szCs w:val="20"/>
          <w:lang w:val="ca-ES"/>
        </w:rPr>
        <w:t>l’execució de línia aèria de baixa tensió per al subministrament elèctric</w:t>
      </w:r>
      <w:r w:rsidRPr="00625402">
        <w:rPr>
          <w:rFonts w:cs="Arial"/>
          <w:sz w:val="20"/>
          <w:szCs w:val="20"/>
          <w:lang w:val="ca-ES"/>
        </w:rPr>
        <w:t xml:space="preserve"> </w:t>
      </w:r>
    </w:p>
    <w:p w:rsidR="000333D5" w:rsidRDefault="000333D5" w:rsidP="000333D5">
      <w:pPr>
        <w:spacing w:line="312" w:lineRule="auto"/>
        <w:jc w:val="both"/>
        <w:rPr>
          <w:rFonts w:cs="Arial"/>
          <w:sz w:val="20"/>
          <w:szCs w:val="20"/>
          <w:lang w:val="ca-ES"/>
        </w:rPr>
      </w:pPr>
    </w:p>
    <w:p w:rsidR="000333D5" w:rsidRPr="00625402" w:rsidRDefault="000333D5" w:rsidP="000333D5">
      <w:pPr>
        <w:spacing w:line="312" w:lineRule="auto"/>
        <w:jc w:val="both"/>
        <w:rPr>
          <w:rFonts w:eastAsia="Times New Roman" w:cs="Arial"/>
          <w:sz w:val="20"/>
          <w:szCs w:val="20"/>
          <w:u w:val="single"/>
          <w:lang w:val="ca-ES"/>
        </w:rPr>
      </w:pPr>
      <w:r w:rsidRPr="00625402">
        <w:rPr>
          <w:rFonts w:eastAsia="Times New Roman" w:cs="Arial"/>
          <w:sz w:val="20"/>
          <w:szCs w:val="20"/>
          <w:u w:val="single"/>
          <w:lang w:val="ca-ES"/>
        </w:rPr>
        <w:t>5.-  ACORD DE CONVENI PEL SERVEI DE CARTERIA I CORRESPONDÈNCIA PER L’EXERCICI 2020 (X2018000116)</w:t>
      </w:r>
    </w:p>
    <w:p w:rsidR="000333D5" w:rsidRDefault="000333D5" w:rsidP="000333D5">
      <w:pPr>
        <w:spacing w:line="312" w:lineRule="auto"/>
        <w:jc w:val="both"/>
        <w:rPr>
          <w:rFonts w:cs="Arial"/>
          <w:sz w:val="20"/>
          <w:szCs w:val="20"/>
          <w:lang w:val="ca-ES"/>
        </w:rPr>
      </w:pPr>
    </w:p>
    <w:p w:rsidR="000333D5" w:rsidRPr="00625402" w:rsidRDefault="000333D5" w:rsidP="000333D5">
      <w:pPr>
        <w:pStyle w:val="Pargrafdellista"/>
        <w:spacing w:line="312" w:lineRule="auto"/>
        <w:ind w:left="0"/>
        <w:jc w:val="both"/>
        <w:rPr>
          <w:rFonts w:ascii="Arial" w:hAnsi="Arial" w:cs="Arial"/>
          <w:sz w:val="20"/>
          <w:szCs w:val="20"/>
        </w:rPr>
      </w:pPr>
      <w:r w:rsidRPr="00625402">
        <w:rPr>
          <w:rFonts w:ascii="Arial" w:hAnsi="Arial" w:cs="Arial"/>
          <w:sz w:val="20"/>
          <w:szCs w:val="20"/>
        </w:rPr>
        <w:t>APROVAR i formalitzar la renovació del</w:t>
      </w:r>
      <w:r w:rsidRPr="00625402">
        <w:rPr>
          <w:rFonts w:ascii="Arial" w:hAnsi="Arial" w:cs="Arial"/>
          <w:bCs/>
          <w:sz w:val="20"/>
          <w:szCs w:val="20"/>
        </w:rPr>
        <w:t xml:space="preserve"> contracte per a la prestació del servei de carteria i correspondència per a l’enviament de tot tipus de correspondència per part de l’Ajuntament de Sant Quirze Safaja amb finalització del contracte a 31 de desembre de 2020.</w:t>
      </w:r>
      <w:r w:rsidRPr="00625402">
        <w:rPr>
          <w:rFonts w:ascii="Arial" w:hAnsi="Arial" w:cs="Arial"/>
          <w:sz w:val="20"/>
          <w:szCs w:val="20"/>
        </w:rPr>
        <w:t xml:space="preserve"> </w:t>
      </w:r>
    </w:p>
    <w:p w:rsidR="000333D5" w:rsidRPr="00625402" w:rsidRDefault="000333D5" w:rsidP="000333D5">
      <w:pPr>
        <w:pStyle w:val="Pargrafdellista"/>
        <w:spacing w:line="312" w:lineRule="auto"/>
        <w:ind w:left="0"/>
        <w:jc w:val="both"/>
        <w:rPr>
          <w:rFonts w:ascii="Arial" w:hAnsi="Arial" w:cs="Arial"/>
          <w:sz w:val="20"/>
          <w:szCs w:val="20"/>
        </w:rPr>
      </w:pPr>
    </w:p>
    <w:p w:rsidR="000333D5" w:rsidRPr="00625402" w:rsidRDefault="000333D5" w:rsidP="000333D5">
      <w:pPr>
        <w:pStyle w:val="Pargrafdellista"/>
        <w:spacing w:line="312" w:lineRule="auto"/>
        <w:ind w:left="0"/>
        <w:jc w:val="both"/>
        <w:rPr>
          <w:rFonts w:ascii="Arial" w:hAnsi="Arial" w:cs="Arial"/>
          <w:bCs/>
          <w:sz w:val="20"/>
          <w:szCs w:val="20"/>
        </w:rPr>
      </w:pPr>
      <w:r w:rsidRPr="00625402">
        <w:rPr>
          <w:rFonts w:ascii="Arial" w:hAnsi="Arial" w:cs="Arial"/>
          <w:bCs/>
          <w:sz w:val="20"/>
          <w:szCs w:val="20"/>
        </w:rPr>
        <w:t>Finalitzat aquest termini, el contracte quedarà prorrogat de forma automàtica durant el primer trimestre de l’any següent i que les parts hauran d’establir expressament i per escrit les condicions aplicables al següent període de vigència del Contracte, que serà en tot cas, d’un any natural.</w:t>
      </w:r>
    </w:p>
    <w:p w:rsidR="000333D5" w:rsidRDefault="000333D5" w:rsidP="000333D5">
      <w:pPr>
        <w:spacing w:line="312" w:lineRule="auto"/>
        <w:jc w:val="both"/>
        <w:rPr>
          <w:rFonts w:cs="Arial"/>
          <w:sz w:val="20"/>
          <w:szCs w:val="20"/>
          <w:lang w:val="ca-ES"/>
        </w:rPr>
      </w:pPr>
    </w:p>
    <w:p w:rsidR="000333D5" w:rsidRDefault="000333D5" w:rsidP="000333D5">
      <w:pPr>
        <w:spacing w:line="312" w:lineRule="auto"/>
        <w:jc w:val="both"/>
        <w:rPr>
          <w:rFonts w:cs="Arial"/>
          <w:sz w:val="20"/>
          <w:szCs w:val="20"/>
          <w:lang w:val="ca-ES"/>
        </w:rPr>
      </w:pPr>
    </w:p>
    <w:p w:rsidR="000333D5" w:rsidRDefault="000333D5" w:rsidP="000333D5">
      <w:pPr>
        <w:spacing w:line="312" w:lineRule="auto"/>
        <w:jc w:val="both"/>
        <w:rPr>
          <w:rFonts w:eastAsia="Times New Roman" w:cs="Arial"/>
          <w:sz w:val="20"/>
          <w:szCs w:val="20"/>
          <w:u w:val="single"/>
          <w:lang w:val="ca-ES"/>
        </w:rPr>
      </w:pPr>
    </w:p>
    <w:p w:rsidR="000333D5" w:rsidRDefault="000333D5" w:rsidP="000333D5">
      <w:pPr>
        <w:spacing w:line="312" w:lineRule="auto"/>
        <w:jc w:val="both"/>
        <w:rPr>
          <w:rFonts w:eastAsia="Times New Roman" w:cs="Arial"/>
          <w:sz w:val="20"/>
          <w:szCs w:val="20"/>
          <w:u w:val="single"/>
          <w:lang w:val="ca-ES"/>
        </w:rPr>
      </w:pPr>
      <w:r w:rsidRPr="000A3AE4">
        <w:rPr>
          <w:rFonts w:eastAsia="Times New Roman" w:cs="Arial"/>
          <w:sz w:val="20"/>
          <w:szCs w:val="20"/>
          <w:u w:val="single"/>
          <w:lang w:val="ca-ES"/>
        </w:rPr>
        <w:t>6.-    ACORD D’APROVACIÓ DE FACTURES (X2020000056)</w:t>
      </w:r>
    </w:p>
    <w:p w:rsidR="000333D5" w:rsidRDefault="000333D5" w:rsidP="000333D5">
      <w:pPr>
        <w:spacing w:line="312" w:lineRule="auto"/>
        <w:jc w:val="both"/>
        <w:rPr>
          <w:rFonts w:eastAsia="Times New Roman" w:cs="Arial"/>
          <w:sz w:val="20"/>
          <w:szCs w:val="20"/>
          <w:u w:val="single"/>
          <w:lang w:val="ca-ES"/>
        </w:rPr>
      </w:pPr>
    </w:p>
    <w:p w:rsidR="000333D5" w:rsidRPr="000333D5" w:rsidRDefault="000333D5" w:rsidP="000333D5">
      <w:pPr>
        <w:pStyle w:val="Pargrafdellista"/>
        <w:numPr>
          <w:ilvl w:val="0"/>
          <w:numId w:val="12"/>
        </w:numPr>
        <w:spacing w:line="312" w:lineRule="auto"/>
        <w:jc w:val="both"/>
        <w:rPr>
          <w:rFonts w:cs="Arial"/>
          <w:sz w:val="20"/>
          <w:szCs w:val="20"/>
          <w:u w:val="single"/>
          <w:lang w:val="ca-ES"/>
        </w:rPr>
      </w:pPr>
      <w:r w:rsidRPr="00625402">
        <w:rPr>
          <w:rFonts w:ascii="Arial" w:hAnsi="Arial" w:cs="Arial"/>
          <w:b/>
          <w:noProof w:val="0"/>
          <w:sz w:val="20"/>
          <w:szCs w:val="20"/>
          <w:lang w:val="ca-ES"/>
        </w:rPr>
        <w:t>Relació de factures número F/2020/1</w:t>
      </w:r>
      <w:r w:rsidRPr="00625402">
        <w:rPr>
          <w:rFonts w:ascii="Arial" w:hAnsi="Arial" w:cs="Arial"/>
          <w:noProof w:val="0"/>
          <w:sz w:val="20"/>
          <w:szCs w:val="20"/>
          <w:lang w:val="ca-ES"/>
        </w:rPr>
        <w:t xml:space="preserve"> per import de 14.328,65 euros</w:t>
      </w:r>
    </w:p>
    <w:p w:rsidR="000333D5" w:rsidRPr="000333D5" w:rsidRDefault="000333D5" w:rsidP="000333D5">
      <w:pPr>
        <w:pStyle w:val="Pargrafdellista"/>
        <w:numPr>
          <w:ilvl w:val="0"/>
          <w:numId w:val="12"/>
        </w:numPr>
        <w:spacing w:line="312" w:lineRule="auto"/>
        <w:jc w:val="both"/>
        <w:rPr>
          <w:rFonts w:cs="Arial"/>
          <w:sz w:val="20"/>
          <w:szCs w:val="20"/>
          <w:u w:val="single"/>
          <w:lang w:val="ca-ES"/>
        </w:rPr>
      </w:pPr>
      <w:r w:rsidRPr="00625402">
        <w:rPr>
          <w:rFonts w:ascii="Arial" w:hAnsi="Arial" w:cs="Arial"/>
          <w:b/>
          <w:noProof w:val="0"/>
          <w:sz w:val="20"/>
          <w:szCs w:val="20"/>
          <w:lang w:val="ca-ES"/>
        </w:rPr>
        <w:t>Relació de factures número F/2020/2</w:t>
      </w:r>
      <w:r w:rsidRPr="00625402">
        <w:rPr>
          <w:rFonts w:ascii="Arial" w:hAnsi="Arial" w:cs="Arial"/>
          <w:noProof w:val="0"/>
          <w:sz w:val="20"/>
          <w:szCs w:val="20"/>
          <w:lang w:val="ca-ES"/>
        </w:rPr>
        <w:t xml:space="preserve"> per import de 14.125,16 euros</w:t>
      </w:r>
    </w:p>
    <w:p w:rsidR="000333D5" w:rsidRPr="000333D5" w:rsidRDefault="000333D5" w:rsidP="000333D5">
      <w:pPr>
        <w:pStyle w:val="Pargrafdellista"/>
        <w:numPr>
          <w:ilvl w:val="0"/>
          <w:numId w:val="12"/>
        </w:numPr>
        <w:spacing w:line="312" w:lineRule="auto"/>
        <w:jc w:val="both"/>
        <w:rPr>
          <w:rFonts w:cs="Arial"/>
          <w:sz w:val="20"/>
          <w:szCs w:val="20"/>
          <w:u w:val="single"/>
          <w:lang w:val="ca-ES"/>
        </w:rPr>
      </w:pPr>
      <w:r w:rsidRPr="00625402">
        <w:rPr>
          <w:rFonts w:ascii="Arial" w:hAnsi="Arial" w:cs="Arial"/>
          <w:b/>
          <w:noProof w:val="0"/>
          <w:sz w:val="20"/>
          <w:szCs w:val="20"/>
          <w:lang w:val="ca-ES"/>
        </w:rPr>
        <w:t>Relació de factures número F/2020/3</w:t>
      </w:r>
      <w:r w:rsidRPr="00625402">
        <w:rPr>
          <w:rFonts w:ascii="Arial" w:hAnsi="Arial" w:cs="Arial"/>
          <w:noProof w:val="0"/>
          <w:sz w:val="20"/>
          <w:szCs w:val="20"/>
          <w:lang w:val="ca-ES"/>
        </w:rPr>
        <w:t xml:space="preserve"> per import de 1.805,84 euros</w:t>
      </w:r>
    </w:p>
    <w:p w:rsidR="000333D5" w:rsidRPr="000333D5" w:rsidRDefault="000333D5" w:rsidP="000333D5">
      <w:pPr>
        <w:pStyle w:val="Pargrafdellista"/>
        <w:numPr>
          <w:ilvl w:val="0"/>
          <w:numId w:val="12"/>
        </w:numPr>
        <w:spacing w:line="312" w:lineRule="auto"/>
        <w:jc w:val="both"/>
        <w:rPr>
          <w:rFonts w:cs="Arial"/>
          <w:sz w:val="20"/>
          <w:szCs w:val="20"/>
          <w:u w:val="single"/>
          <w:lang w:val="ca-ES"/>
        </w:rPr>
      </w:pPr>
      <w:r w:rsidRPr="00625402">
        <w:rPr>
          <w:rFonts w:ascii="Arial" w:hAnsi="Arial" w:cs="Arial"/>
          <w:b/>
          <w:noProof w:val="0"/>
          <w:sz w:val="20"/>
          <w:szCs w:val="20"/>
          <w:lang w:val="ca-ES"/>
        </w:rPr>
        <w:t xml:space="preserve">Relació de factures número F/2020/4 </w:t>
      </w:r>
      <w:r w:rsidRPr="00625402">
        <w:rPr>
          <w:rFonts w:ascii="Arial" w:hAnsi="Arial" w:cs="Arial"/>
          <w:noProof w:val="0"/>
          <w:sz w:val="20"/>
          <w:szCs w:val="20"/>
          <w:lang w:val="ca-ES"/>
        </w:rPr>
        <w:t>per import de 1.748,45 euros</w:t>
      </w:r>
    </w:p>
    <w:p w:rsidR="000333D5" w:rsidRDefault="000333D5" w:rsidP="000333D5">
      <w:pPr>
        <w:spacing w:line="312" w:lineRule="auto"/>
        <w:jc w:val="both"/>
        <w:rPr>
          <w:rFonts w:cs="Arial"/>
          <w:sz w:val="20"/>
          <w:szCs w:val="20"/>
          <w:u w:val="single"/>
          <w:lang w:val="ca-ES"/>
        </w:rPr>
      </w:pPr>
    </w:p>
    <w:p w:rsidR="000333D5" w:rsidRPr="00805514" w:rsidRDefault="000333D5" w:rsidP="000333D5">
      <w:pPr>
        <w:spacing w:after="0" w:line="312" w:lineRule="auto"/>
        <w:jc w:val="both"/>
        <w:rPr>
          <w:rFonts w:eastAsia="Times New Roman" w:cs="Arial"/>
          <w:sz w:val="20"/>
          <w:szCs w:val="20"/>
          <w:lang w:val="ca-ES" w:eastAsia="es-ES"/>
        </w:rPr>
      </w:pPr>
      <w:r w:rsidRPr="00805514">
        <w:rPr>
          <w:rFonts w:eastAsia="Times New Roman" w:cs="Arial"/>
          <w:sz w:val="20"/>
          <w:szCs w:val="20"/>
          <w:lang w:val="ca-ES" w:eastAsia="es-ES"/>
        </w:rPr>
        <w:t xml:space="preserve">I no havent-hi més assumptes a tractar, la Sra. Presidenta dóna per acabada la sessió essent les </w:t>
      </w:r>
      <w:r>
        <w:rPr>
          <w:rFonts w:cs="Arial"/>
          <w:sz w:val="20"/>
          <w:szCs w:val="20"/>
          <w:lang w:val="ca-ES"/>
        </w:rPr>
        <w:t>catorze</w:t>
      </w:r>
      <w:r w:rsidRPr="00805514">
        <w:rPr>
          <w:rFonts w:cs="Arial"/>
          <w:sz w:val="20"/>
          <w:szCs w:val="20"/>
          <w:lang w:val="ca-ES"/>
        </w:rPr>
        <w:t xml:space="preserve"> hores i </w:t>
      </w:r>
      <w:r>
        <w:rPr>
          <w:rFonts w:cs="Arial"/>
          <w:sz w:val="20"/>
          <w:szCs w:val="20"/>
          <w:lang w:val="ca-ES"/>
        </w:rPr>
        <w:t>cinquanta-quatre</w:t>
      </w:r>
      <w:r w:rsidRPr="00805514">
        <w:rPr>
          <w:rFonts w:cs="Arial"/>
          <w:sz w:val="20"/>
          <w:szCs w:val="20"/>
          <w:lang w:val="ca-ES"/>
        </w:rPr>
        <w:t xml:space="preserve"> minuts </w:t>
      </w:r>
      <w:r w:rsidRPr="00805514">
        <w:rPr>
          <w:rFonts w:eastAsia="Times New Roman" w:cs="Arial"/>
          <w:sz w:val="20"/>
          <w:szCs w:val="20"/>
          <w:lang w:val="ca-ES" w:eastAsia="es-ES"/>
        </w:rPr>
        <w:t>del contingut i incidències de la qual jo, el Secretari, en dono fe.</w:t>
      </w:r>
    </w:p>
    <w:p w:rsidR="000333D5" w:rsidRPr="00625402" w:rsidRDefault="000333D5" w:rsidP="000333D5">
      <w:pPr>
        <w:spacing w:line="312" w:lineRule="auto"/>
        <w:jc w:val="both"/>
        <w:rPr>
          <w:rFonts w:cs="Arial"/>
          <w:sz w:val="20"/>
          <w:szCs w:val="20"/>
          <w:lang w:val="ca-ES"/>
        </w:rPr>
      </w:pPr>
    </w:p>
    <w:p w:rsidR="000333D5" w:rsidRPr="000333D5" w:rsidRDefault="000333D5" w:rsidP="000333D5">
      <w:pPr>
        <w:spacing w:line="312" w:lineRule="auto"/>
        <w:jc w:val="both"/>
        <w:rPr>
          <w:rFonts w:cs="Arial"/>
          <w:sz w:val="20"/>
          <w:szCs w:val="20"/>
          <w:u w:val="single"/>
          <w:lang w:val="ca-ES"/>
        </w:rPr>
      </w:pPr>
    </w:p>
    <w:p w:rsidR="000333D5" w:rsidRPr="00625402" w:rsidRDefault="000333D5" w:rsidP="000333D5">
      <w:pPr>
        <w:spacing w:line="312" w:lineRule="auto"/>
        <w:jc w:val="both"/>
        <w:rPr>
          <w:rFonts w:cs="Arial"/>
          <w:sz w:val="20"/>
          <w:szCs w:val="20"/>
          <w:lang w:val="ca-ES"/>
        </w:rPr>
      </w:pPr>
    </w:p>
    <w:p w:rsidR="000333D5" w:rsidRPr="00BF0EE4" w:rsidRDefault="000333D5" w:rsidP="00BF0EE4">
      <w:pPr>
        <w:spacing w:line="312" w:lineRule="auto"/>
        <w:jc w:val="both"/>
        <w:rPr>
          <w:rFonts w:cs="Arial"/>
          <w:sz w:val="20"/>
          <w:szCs w:val="20"/>
          <w:u w:val="single"/>
          <w:lang w:val="ca-ES"/>
        </w:rPr>
      </w:pPr>
    </w:p>
    <w:sectPr w:rsidR="000333D5" w:rsidRPr="00BF0EE4"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F0D" w:rsidRDefault="00163F0D" w:rsidP="00A65983">
      <w:pPr>
        <w:spacing w:after="0" w:line="240" w:lineRule="auto"/>
      </w:pPr>
      <w:r>
        <w:separator/>
      </w:r>
    </w:p>
  </w:endnote>
  <w:endnote w:type="continuationSeparator" w:id="1">
    <w:p w:rsidR="00163F0D" w:rsidRDefault="00163F0D"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F0D" w:rsidRDefault="00163F0D" w:rsidP="00A65983">
      <w:pPr>
        <w:spacing w:after="0" w:line="240" w:lineRule="auto"/>
      </w:pPr>
      <w:r>
        <w:separator/>
      </w:r>
    </w:p>
  </w:footnote>
  <w:footnote w:type="continuationSeparator" w:id="1">
    <w:p w:rsidR="00163F0D" w:rsidRDefault="00163F0D"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E22B2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2"/>
  </w:num>
  <w:num w:numId="8">
    <w:abstractNumId w:val="8"/>
  </w:num>
  <w:num w:numId="9">
    <w:abstractNumId w:val="0"/>
  </w:num>
  <w:num w:numId="10">
    <w:abstractNumId w:val="9"/>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47229B"/>
    <w:rsid w:val="000333D5"/>
    <w:rsid w:val="0004679C"/>
    <w:rsid w:val="000821F8"/>
    <w:rsid w:val="00084DB6"/>
    <w:rsid w:val="00114528"/>
    <w:rsid w:val="001149EE"/>
    <w:rsid w:val="00163F0D"/>
    <w:rsid w:val="00173289"/>
    <w:rsid w:val="001911B4"/>
    <w:rsid w:val="00192F07"/>
    <w:rsid w:val="001E2D9E"/>
    <w:rsid w:val="001F003D"/>
    <w:rsid w:val="0025453D"/>
    <w:rsid w:val="002F7AAA"/>
    <w:rsid w:val="0031307F"/>
    <w:rsid w:val="003F2216"/>
    <w:rsid w:val="00411374"/>
    <w:rsid w:val="004273D4"/>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78459E"/>
    <w:rsid w:val="007B501C"/>
    <w:rsid w:val="007D7030"/>
    <w:rsid w:val="00817D2C"/>
    <w:rsid w:val="00824812"/>
    <w:rsid w:val="00860859"/>
    <w:rsid w:val="008A7DAA"/>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55040"/>
    <w:rsid w:val="00C660F5"/>
    <w:rsid w:val="00C7531D"/>
    <w:rsid w:val="00C9759D"/>
    <w:rsid w:val="00CB0498"/>
    <w:rsid w:val="00CD13F4"/>
    <w:rsid w:val="00D940B5"/>
    <w:rsid w:val="00E155AF"/>
    <w:rsid w:val="00E213A3"/>
    <w:rsid w:val="00E22B27"/>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653</Words>
  <Characters>3594</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38</cp:revision>
  <dcterms:created xsi:type="dcterms:W3CDTF">2018-04-11T12:19:00Z</dcterms:created>
  <dcterms:modified xsi:type="dcterms:W3CDTF">2021-05-06T21:06:00Z</dcterms:modified>
</cp:coreProperties>
</file>