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F5B" w:rsidRDefault="008F0F5B" w:rsidP="008F0F5B">
      <w:pPr>
        <w:pStyle w:val="Senseespaiat"/>
        <w:jc w:val="center"/>
        <w:rPr>
          <w:b/>
          <w:lang w:val="ca-ES" w:eastAsia="es-ES"/>
        </w:rPr>
      </w:pPr>
    </w:p>
    <w:p w:rsidR="007967C5" w:rsidRPr="008F0F5B" w:rsidRDefault="007967C5" w:rsidP="008F0F5B">
      <w:pPr>
        <w:pStyle w:val="Senseespaiat"/>
        <w:jc w:val="center"/>
        <w:rPr>
          <w:b/>
          <w:lang w:val="ca-ES" w:eastAsia="es-ES"/>
        </w:rPr>
      </w:pPr>
      <w:r w:rsidRPr="008F0F5B">
        <w:rPr>
          <w:b/>
          <w:lang w:val="ca-ES" w:eastAsia="es-ES"/>
        </w:rPr>
        <w:t>ÀREA DE SECRETARIA</w:t>
      </w:r>
    </w:p>
    <w:p w:rsidR="007967C5" w:rsidRDefault="007967C5" w:rsidP="007967C5">
      <w:pPr>
        <w:spacing w:after="0"/>
        <w:jc w:val="both"/>
        <w:rPr>
          <w:rFonts w:eastAsia="Times New Roman" w:cs="Arial"/>
          <w:b/>
          <w:sz w:val="20"/>
          <w:szCs w:val="20"/>
          <w:lang w:val="ca-ES" w:eastAsia="es-ES"/>
        </w:rPr>
      </w:pPr>
    </w:p>
    <w:p w:rsidR="007967C5" w:rsidRDefault="007967C5" w:rsidP="007967C5">
      <w:pPr>
        <w:spacing w:after="0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8F0F5B" w:rsidRDefault="008F0F5B" w:rsidP="007967C5">
      <w:pPr>
        <w:spacing w:after="0"/>
        <w:jc w:val="both"/>
        <w:rPr>
          <w:rFonts w:eastAsia="Times New Roman" w:cs="Arial"/>
          <w:b/>
          <w:sz w:val="20"/>
          <w:szCs w:val="20"/>
          <w:lang w:val="ca-ES" w:eastAsia="es-ES"/>
        </w:rPr>
      </w:pPr>
    </w:p>
    <w:p w:rsidR="007967C5" w:rsidRDefault="007967C5" w:rsidP="007967C5">
      <w:pPr>
        <w:spacing w:after="0"/>
        <w:jc w:val="both"/>
        <w:rPr>
          <w:rFonts w:eastAsia="Times New Roman" w:cs="Arial"/>
          <w:b/>
          <w:sz w:val="20"/>
          <w:szCs w:val="20"/>
          <w:lang w:val="ca-ES" w:eastAsia="es-ES"/>
        </w:rPr>
      </w:pPr>
      <w:r>
        <w:rPr>
          <w:rFonts w:eastAsia="Times New Roman" w:cs="Arial"/>
          <w:b/>
          <w:sz w:val="20"/>
          <w:szCs w:val="20"/>
          <w:lang w:val="ca-ES" w:eastAsia="es-ES"/>
        </w:rPr>
        <w:t xml:space="preserve">JUNTA DE GOVERN LOCAL EXTRAORDINARIA DE </w:t>
      </w:r>
      <w:r w:rsidR="003A47F6">
        <w:rPr>
          <w:rFonts w:eastAsia="Times New Roman" w:cs="Arial"/>
          <w:b/>
          <w:sz w:val="20"/>
          <w:szCs w:val="20"/>
          <w:lang w:val="ca-ES" w:eastAsia="es-ES"/>
        </w:rPr>
        <w:t>25 DE JUNY</w:t>
      </w:r>
      <w:r>
        <w:rPr>
          <w:rFonts w:eastAsia="Calibri" w:cs="Arial"/>
          <w:b/>
          <w:sz w:val="20"/>
          <w:szCs w:val="20"/>
          <w:lang w:val="ca-ES"/>
        </w:rPr>
        <w:t xml:space="preserve"> DE 2019</w:t>
      </w:r>
    </w:p>
    <w:p w:rsidR="007967C5" w:rsidRDefault="007967C5" w:rsidP="007967C5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7967C5" w:rsidRDefault="007967C5" w:rsidP="007967C5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3A47F6" w:rsidRPr="00E7025D" w:rsidRDefault="003A47F6" w:rsidP="003A47F6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E7025D">
        <w:rPr>
          <w:rFonts w:eastAsia="Times New Roman" w:cs="Arial"/>
          <w:sz w:val="20"/>
          <w:szCs w:val="20"/>
          <w:lang w:val="ca-ES" w:eastAsia="es-ES"/>
        </w:rPr>
        <w:t xml:space="preserve">A Sant Quirze Safaja a </w:t>
      </w:r>
      <w:r w:rsidRPr="00E7025D">
        <w:rPr>
          <w:rFonts w:cs="Arial"/>
          <w:sz w:val="20"/>
          <w:szCs w:val="20"/>
          <w:lang w:val="ca-ES"/>
        </w:rPr>
        <w:t>vint-i-cinc de juny de dos mil dinou.</w:t>
      </w:r>
    </w:p>
    <w:p w:rsidR="003A47F6" w:rsidRPr="00E7025D" w:rsidRDefault="003A47F6" w:rsidP="003A47F6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3A47F6" w:rsidRPr="00E7025D" w:rsidRDefault="003A47F6" w:rsidP="003A47F6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E7025D">
        <w:rPr>
          <w:rFonts w:eastAsia="Times New Roman" w:cs="Arial"/>
          <w:sz w:val="20"/>
          <w:szCs w:val="20"/>
          <w:lang w:val="ca-ES" w:eastAsia="es-ES"/>
        </w:rPr>
        <w:t xml:space="preserve">Es reuneixen en aquesta Casa Consistorial sota la presidència de la Sra. Alcaldessa Anna Guixà Fisas, assistit pel Secretari accidental de la Corporació Montserrat Girbau </w:t>
      </w:r>
      <w:proofErr w:type="spellStart"/>
      <w:r w:rsidRPr="00E7025D">
        <w:rPr>
          <w:rFonts w:eastAsia="Times New Roman" w:cs="Arial"/>
          <w:sz w:val="20"/>
          <w:szCs w:val="20"/>
          <w:lang w:val="ca-ES" w:eastAsia="es-ES"/>
        </w:rPr>
        <w:t>Passarell</w:t>
      </w:r>
      <w:proofErr w:type="spellEnd"/>
      <w:r w:rsidRPr="00E7025D">
        <w:rPr>
          <w:rFonts w:eastAsia="Times New Roman" w:cs="Arial"/>
          <w:sz w:val="20"/>
          <w:szCs w:val="20"/>
          <w:lang w:val="ca-ES" w:eastAsia="es-ES"/>
        </w:rPr>
        <w:t xml:space="preserve">, els regidors Srs. Lluís Piella Vila i Sr. Aitor Guiteras i Soldevila, per a celebrar la sessió convocada per aquest dia i hora. </w:t>
      </w:r>
    </w:p>
    <w:p w:rsidR="003A47F6" w:rsidRPr="00E7025D" w:rsidRDefault="003A47F6" w:rsidP="003A47F6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3A47F6" w:rsidRPr="00E7025D" w:rsidRDefault="003A47F6" w:rsidP="003A47F6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E7025D">
        <w:rPr>
          <w:rFonts w:eastAsia="Times New Roman" w:cs="Arial"/>
          <w:sz w:val="20"/>
          <w:szCs w:val="20"/>
          <w:lang w:val="ca-ES" w:eastAsia="es-ES"/>
        </w:rPr>
        <w:t>Els acords de la Junta de Govern Local s’adopten en virtut de la delegació de competències del Ple de la Corporació efectuada a la Junta de Govern mitjançant l’acord adoptat en sessió celebrada en data 21 de juny de 2019.</w:t>
      </w:r>
    </w:p>
    <w:p w:rsidR="003A47F6" w:rsidRPr="00E7025D" w:rsidRDefault="003A47F6" w:rsidP="003A47F6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3A47F6" w:rsidRPr="00E7025D" w:rsidRDefault="003A47F6" w:rsidP="003A47F6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E7025D">
        <w:rPr>
          <w:rFonts w:eastAsia="Times New Roman" w:cs="Arial"/>
          <w:sz w:val="20"/>
          <w:szCs w:val="20"/>
          <w:lang w:val="ca-ES" w:eastAsia="es-ES"/>
        </w:rPr>
        <w:t xml:space="preserve">Assisteixen en qualitat de convidades per aquesta Alcaldia d’acord amb l’article 113 del ROF les Regidores Sra. Alejandra Aguado i Vera i la Sra. Montserrat Melo i </w:t>
      </w:r>
      <w:proofErr w:type="spellStart"/>
      <w:r w:rsidRPr="00E7025D">
        <w:rPr>
          <w:rFonts w:eastAsia="Times New Roman" w:cs="Arial"/>
          <w:sz w:val="20"/>
          <w:szCs w:val="20"/>
          <w:lang w:val="ca-ES" w:eastAsia="es-ES"/>
        </w:rPr>
        <w:t>Martinez</w:t>
      </w:r>
      <w:proofErr w:type="spellEnd"/>
      <w:r w:rsidRPr="00E7025D">
        <w:rPr>
          <w:rFonts w:eastAsia="Times New Roman" w:cs="Arial"/>
          <w:sz w:val="20"/>
          <w:szCs w:val="20"/>
          <w:lang w:val="ca-ES" w:eastAsia="es-ES"/>
        </w:rPr>
        <w:t xml:space="preserve"> a l’objecte d’informar a l’àmbit de les seves competències delegades.</w:t>
      </w:r>
    </w:p>
    <w:p w:rsidR="003A47F6" w:rsidRPr="00E7025D" w:rsidRDefault="003A47F6" w:rsidP="003A47F6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3A47F6" w:rsidRPr="00E7025D" w:rsidRDefault="003A47F6" w:rsidP="003A47F6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E7025D">
        <w:rPr>
          <w:rFonts w:eastAsia="Times New Roman" w:cs="Arial"/>
          <w:sz w:val="20"/>
          <w:szCs w:val="20"/>
          <w:lang w:val="ca-ES" w:eastAsia="es-ES"/>
        </w:rPr>
        <w:t>Essent les</w:t>
      </w:r>
      <w:r w:rsidRPr="00E7025D">
        <w:rPr>
          <w:rFonts w:cs="Arial"/>
          <w:sz w:val="20"/>
          <w:szCs w:val="20"/>
          <w:lang w:val="ca-ES"/>
        </w:rPr>
        <w:t xml:space="preserve"> dinou hores i trenta minuts</w:t>
      </w:r>
      <w:r w:rsidRPr="00E7025D">
        <w:rPr>
          <w:rFonts w:eastAsia="Times New Roman" w:cs="Arial"/>
          <w:sz w:val="20"/>
          <w:szCs w:val="20"/>
          <w:lang w:val="ca-ES" w:eastAsia="es-ES"/>
        </w:rPr>
        <w:t xml:space="preserve">, la Sra. Presidenta obre la sessió. </w:t>
      </w:r>
    </w:p>
    <w:p w:rsidR="00536D1E" w:rsidRPr="00BD3A21" w:rsidRDefault="00536D1E" w:rsidP="00536D1E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641866" w:rsidRDefault="00641866" w:rsidP="005A022E">
      <w:pPr>
        <w:spacing w:after="0" w:line="312" w:lineRule="auto"/>
        <w:jc w:val="both"/>
        <w:rPr>
          <w:rFonts w:eastAsia="Times New Roman" w:cs="Arial"/>
          <w:b/>
          <w:noProof/>
          <w:sz w:val="20"/>
          <w:szCs w:val="20"/>
          <w:lang w:val="ca-ES" w:eastAsia="es-ES"/>
        </w:rPr>
      </w:pPr>
    </w:p>
    <w:p w:rsidR="005A022E" w:rsidRDefault="005A022E" w:rsidP="005A022E">
      <w:pPr>
        <w:spacing w:after="0" w:line="312" w:lineRule="auto"/>
        <w:jc w:val="both"/>
        <w:rPr>
          <w:rFonts w:eastAsia="Times New Roman" w:cs="Arial"/>
          <w:b/>
          <w:noProof/>
          <w:sz w:val="20"/>
          <w:szCs w:val="20"/>
          <w:lang w:val="ca-ES" w:eastAsia="es-ES"/>
        </w:rPr>
      </w:pPr>
      <w:r>
        <w:rPr>
          <w:rFonts w:eastAsia="Times New Roman" w:cs="Arial"/>
          <w:b/>
          <w:noProof/>
          <w:sz w:val="20"/>
          <w:szCs w:val="20"/>
          <w:lang w:val="ca-ES" w:eastAsia="es-ES"/>
        </w:rPr>
        <w:t>PRÈVIA DELIBERACIÓ SÓN ADOPTATS ELS SEGÜENTS ACORDS:</w:t>
      </w:r>
    </w:p>
    <w:p w:rsidR="008F0F5B" w:rsidRDefault="008F0F5B" w:rsidP="008F0F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8759EB" w:rsidRPr="008759EB" w:rsidRDefault="008759EB" w:rsidP="008759EB">
      <w:pPr>
        <w:rPr>
          <w:lang w:val="ca-ES" w:eastAsia="es-ES"/>
        </w:rPr>
      </w:pPr>
      <w:bookmarkStart w:id="0" w:name="_GoBack"/>
      <w:bookmarkEnd w:id="0"/>
    </w:p>
    <w:sectPr w:rsidR="008759EB" w:rsidRPr="008759EB" w:rsidSect="009A7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C7B" w:rsidRDefault="00986C7B" w:rsidP="00A65983">
      <w:pPr>
        <w:spacing w:after="0" w:line="240" w:lineRule="auto"/>
      </w:pPr>
      <w:r>
        <w:separator/>
      </w:r>
    </w:p>
  </w:endnote>
  <w:endnote w:type="continuationSeparator" w:id="0">
    <w:p w:rsidR="00986C7B" w:rsidRDefault="00986C7B" w:rsidP="00A6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7B" w:rsidRDefault="00986C7B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7B" w:rsidRDefault="00986C7B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7B" w:rsidRDefault="00986C7B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C7B" w:rsidRDefault="00986C7B" w:rsidP="00A65983">
      <w:pPr>
        <w:spacing w:after="0" w:line="240" w:lineRule="auto"/>
      </w:pPr>
      <w:r>
        <w:separator/>
      </w:r>
    </w:p>
  </w:footnote>
  <w:footnote w:type="continuationSeparator" w:id="0">
    <w:p w:rsidR="00986C7B" w:rsidRDefault="00986C7B" w:rsidP="00A65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7B" w:rsidRDefault="00986C7B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7B" w:rsidRDefault="003A47F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0" o:spid="_x0000_s2049" type="#_x0000_t75" style="position:absolute;margin-left:-8.25pt;margin-top:-41.25pt;width:441.75pt;height:66pt;z-index:251659264;visibility:visible;mso-position-horizontal-relative:margin;mso-position-vertical-relative:margin">
          <v:imagedata r:id="rId1" o:title="" croptop="2223f" cropbottom="56383f"/>
          <w10:wrap type="square" anchorx="margin" anchory="margin"/>
        </v:shape>
      </w:pict>
    </w:r>
  </w:p>
  <w:p w:rsidR="00986C7B" w:rsidRDefault="00986C7B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7B" w:rsidRDefault="00986C7B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B7106"/>
    <w:multiLevelType w:val="hybridMultilevel"/>
    <w:tmpl w:val="B1B638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8165C"/>
    <w:multiLevelType w:val="hybridMultilevel"/>
    <w:tmpl w:val="D4FE9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A228F"/>
    <w:multiLevelType w:val="hybridMultilevel"/>
    <w:tmpl w:val="CA3614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50EDB"/>
    <w:multiLevelType w:val="hybridMultilevel"/>
    <w:tmpl w:val="49E8A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660E3"/>
    <w:multiLevelType w:val="hybridMultilevel"/>
    <w:tmpl w:val="3742355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022677"/>
    <w:multiLevelType w:val="hybridMultilevel"/>
    <w:tmpl w:val="C4300A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C62C43"/>
    <w:multiLevelType w:val="hybridMultilevel"/>
    <w:tmpl w:val="CE6452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29B"/>
    <w:rsid w:val="00084DB6"/>
    <w:rsid w:val="000E2927"/>
    <w:rsid w:val="00114528"/>
    <w:rsid w:val="001B7B42"/>
    <w:rsid w:val="001F003D"/>
    <w:rsid w:val="0025453D"/>
    <w:rsid w:val="00261780"/>
    <w:rsid w:val="002F7AAA"/>
    <w:rsid w:val="0031152B"/>
    <w:rsid w:val="0031307F"/>
    <w:rsid w:val="003A47F6"/>
    <w:rsid w:val="00411374"/>
    <w:rsid w:val="004273D4"/>
    <w:rsid w:val="0047229B"/>
    <w:rsid w:val="00476916"/>
    <w:rsid w:val="004A7671"/>
    <w:rsid w:val="004E3241"/>
    <w:rsid w:val="004E50BC"/>
    <w:rsid w:val="004F2822"/>
    <w:rsid w:val="00536D1E"/>
    <w:rsid w:val="005A022E"/>
    <w:rsid w:val="00615523"/>
    <w:rsid w:val="00624C3F"/>
    <w:rsid w:val="00625941"/>
    <w:rsid w:val="00641866"/>
    <w:rsid w:val="00661F92"/>
    <w:rsid w:val="0078459E"/>
    <w:rsid w:val="007967C5"/>
    <w:rsid w:val="007B501C"/>
    <w:rsid w:val="007D7030"/>
    <w:rsid w:val="007E4D1B"/>
    <w:rsid w:val="00860859"/>
    <w:rsid w:val="008759EB"/>
    <w:rsid w:val="00893495"/>
    <w:rsid w:val="008F0F5B"/>
    <w:rsid w:val="00902D2B"/>
    <w:rsid w:val="00964505"/>
    <w:rsid w:val="0097417E"/>
    <w:rsid w:val="00981719"/>
    <w:rsid w:val="00986C7B"/>
    <w:rsid w:val="009A7D16"/>
    <w:rsid w:val="00A65983"/>
    <w:rsid w:val="00A83D37"/>
    <w:rsid w:val="00B85A59"/>
    <w:rsid w:val="00BE3DD4"/>
    <w:rsid w:val="00C35C4C"/>
    <w:rsid w:val="00C55040"/>
    <w:rsid w:val="00C660F5"/>
    <w:rsid w:val="00C7531D"/>
    <w:rsid w:val="00CD13F4"/>
    <w:rsid w:val="00DD651D"/>
    <w:rsid w:val="00E155AF"/>
    <w:rsid w:val="00E207DA"/>
    <w:rsid w:val="00E213A3"/>
    <w:rsid w:val="00E7065E"/>
    <w:rsid w:val="00EE4F0F"/>
    <w:rsid w:val="00F71FEF"/>
    <w:rsid w:val="00FA0A74"/>
    <w:rsid w:val="00FB6869"/>
    <w:rsid w:val="00FB6C2E"/>
    <w:rsid w:val="00FC4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65983"/>
  </w:style>
  <w:style w:type="paragraph" w:styleId="Peu">
    <w:name w:val="footer"/>
    <w:basedOn w:val="Normal"/>
    <w:link w:val="Peu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65983"/>
  </w:style>
  <w:style w:type="paragraph" w:styleId="Textindependent">
    <w:name w:val="Body Text"/>
    <w:basedOn w:val="Normal"/>
    <w:link w:val="TextindependentCar"/>
    <w:rsid w:val="00C660F5"/>
    <w:pPr>
      <w:spacing w:after="0" w:line="240" w:lineRule="auto"/>
      <w:jc w:val="both"/>
    </w:pPr>
    <w:rPr>
      <w:rFonts w:eastAsia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Tipusdelletraperdefectedelpargraf"/>
    <w:link w:val="Textindependent"/>
    <w:rsid w:val="00C660F5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6155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character" w:customStyle="1" w:styleId="PargrafdellistaCar">
    <w:name w:val="Paràgraf de llista Car"/>
    <w:aliases w:val="Párrafo de lista - cat Car"/>
    <w:basedOn w:val="Tipusdelletraperdefectedelpargraf"/>
    <w:link w:val="Pargrafdellista"/>
    <w:uiPriority w:val="34"/>
    <w:locked/>
    <w:rsid w:val="00902D2B"/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paragraph" w:styleId="Senseespaiat">
    <w:name w:val="No Spacing"/>
    <w:uiPriority w:val="1"/>
    <w:qFormat/>
    <w:rsid w:val="008F0F5B"/>
    <w:pPr>
      <w:spacing w:after="0" w:line="240" w:lineRule="auto"/>
    </w:pPr>
    <w:rPr>
      <w:rFonts w:ascii="Arial" w:hAnsi="Arial"/>
    </w:rPr>
  </w:style>
  <w:style w:type="paragraph" w:customStyle="1" w:styleId="Default">
    <w:name w:val="Default"/>
    <w:rsid w:val="00641866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sz w:val="24"/>
      <w:szCs w:val="24"/>
      <w:lang w:eastAsia="es-ES" w:bidi="ks-Dev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Encabezado Car"/>
    <w:basedOn w:val="Tipusdelletraperdefectedelpargraf"/>
    <w:link w:val="Capalera"/>
    <w:uiPriority w:val="99"/>
    <w:rsid w:val="00A65983"/>
  </w:style>
  <w:style w:type="paragraph" w:styleId="Peu">
    <w:name w:val="footer"/>
    <w:basedOn w:val="Normal"/>
    <w:link w:val="Peu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ie de página Car"/>
    <w:basedOn w:val="Tipusdelletraperdefectedelpargraf"/>
    <w:link w:val="Peu"/>
    <w:uiPriority w:val="99"/>
    <w:rsid w:val="00A65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Documento en blanco (X2018000013)</vt:lpstr>
      <vt:lpstr>Documento en blanco (X2018000013)</vt:lpstr>
    </vt:vector>
  </TitlesOfParts>
  <Company>OVH SAS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(X2018000013)</dc:title>
  <dc:creator>mgirbau</dc:creator>
  <cp:lastModifiedBy>SQSG</cp:lastModifiedBy>
  <cp:revision>15</cp:revision>
  <cp:lastPrinted>2019-06-25T10:13:00Z</cp:lastPrinted>
  <dcterms:created xsi:type="dcterms:W3CDTF">2019-06-21T11:40:00Z</dcterms:created>
  <dcterms:modified xsi:type="dcterms:W3CDTF">2021-04-30T18:23:00Z</dcterms:modified>
</cp:coreProperties>
</file>