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D3" w:rsidRPr="00F15E03" w:rsidRDefault="005520D3" w:rsidP="005520D3">
      <w:pPr>
        <w:spacing w:line="312" w:lineRule="auto"/>
        <w:jc w:val="center"/>
        <w:rPr>
          <w:rFonts w:cs="Arial"/>
          <w:b/>
          <w:sz w:val="24"/>
          <w:szCs w:val="24"/>
          <w:u w:val="single"/>
        </w:rPr>
      </w:pPr>
      <w:r w:rsidRPr="00F15E03">
        <w:rPr>
          <w:rFonts w:cs="Arial"/>
          <w:b/>
          <w:sz w:val="24"/>
          <w:szCs w:val="24"/>
          <w:u w:val="single"/>
        </w:rPr>
        <w:t>ÀREA DE SECRETARIA</w:t>
      </w:r>
    </w:p>
    <w:p w:rsidR="005520D3" w:rsidRPr="00C35C4C" w:rsidRDefault="005520D3" w:rsidP="005520D3">
      <w:pPr>
        <w:spacing w:line="312" w:lineRule="auto"/>
        <w:jc w:val="both"/>
        <w:rPr>
          <w:rFonts w:cs="Arial"/>
          <w:b/>
        </w:rPr>
      </w:pPr>
    </w:p>
    <w:p w:rsidR="005520D3" w:rsidRPr="00C35C4C" w:rsidRDefault="005520D3" w:rsidP="005520D3">
      <w:pPr>
        <w:spacing w:line="312" w:lineRule="auto"/>
        <w:jc w:val="both"/>
        <w:rPr>
          <w:rFonts w:cs="Arial"/>
        </w:rPr>
      </w:pPr>
    </w:p>
    <w:p w:rsidR="005520D3" w:rsidRPr="00C35C4C" w:rsidRDefault="005520D3" w:rsidP="005520D3">
      <w:pPr>
        <w:spacing w:line="312" w:lineRule="auto"/>
        <w:jc w:val="both"/>
        <w:rPr>
          <w:rFonts w:cs="Arial"/>
        </w:rPr>
      </w:pPr>
    </w:p>
    <w:p w:rsidR="005520D3" w:rsidRDefault="005520D3" w:rsidP="005520D3">
      <w:pPr>
        <w:spacing w:line="312" w:lineRule="auto"/>
        <w:jc w:val="both"/>
        <w:rPr>
          <w:rFonts w:eastAsia="Calibri" w:cs="Arial"/>
          <w:b/>
        </w:rPr>
      </w:pPr>
      <w:r w:rsidRPr="00C35C4C">
        <w:rPr>
          <w:rFonts w:cs="Arial"/>
          <w:b/>
        </w:rPr>
        <w:t xml:space="preserve">JUNTA DE GOVERN LOCAL </w:t>
      </w:r>
      <w:r>
        <w:rPr>
          <w:rFonts w:cs="Arial"/>
          <w:b/>
        </w:rPr>
        <w:t xml:space="preserve">ORDINARIA </w:t>
      </w:r>
      <w:r w:rsidRPr="00C35C4C">
        <w:rPr>
          <w:rFonts w:cs="Arial"/>
          <w:b/>
        </w:rPr>
        <w:t xml:space="preserve">DE </w:t>
      </w:r>
      <w:r>
        <w:rPr>
          <w:rFonts w:eastAsia="Calibri" w:cs="Arial"/>
          <w:b/>
        </w:rPr>
        <w:t>7 D’OCTUBRE DE 2019</w:t>
      </w:r>
    </w:p>
    <w:p w:rsidR="005520D3" w:rsidRDefault="005520D3" w:rsidP="005520D3">
      <w:pPr>
        <w:spacing w:line="312" w:lineRule="auto"/>
        <w:jc w:val="both"/>
        <w:rPr>
          <w:rFonts w:eastAsia="Calibri" w:cs="Arial"/>
          <w:b/>
        </w:rPr>
      </w:pPr>
    </w:p>
    <w:p w:rsidR="005520D3" w:rsidRPr="002B3F51" w:rsidRDefault="005520D3" w:rsidP="005520D3">
      <w:pPr>
        <w:spacing w:line="312" w:lineRule="auto"/>
        <w:jc w:val="both"/>
        <w:rPr>
          <w:rFonts w:cs="Arial"/>
        </w:rPr>
      </w:pPr>
      <w:r w:rsidRPr="002B3F51">
        <w:rPr>
          <w:rFonts w:cs="Arial"/>
        </w:rPr>
        <w:t>A Sant Quirze Safaja a set d’octubre de dos mil dinou.</w:t>
      </w:r>
    </w:p>
    <w:p w:rsidR="005520D3" w:rsidRPr="002B3F51" w:rsidRDefault="005520D3" w:rsidP="005520D3">
      <w:pPr>
        <w:spacing w:line="312" w:lineRule="auto"/>
        <w:jc w:val="both"/>
        <w:rPr>
          <w:rFonts w:cs="Arial"/>
        </w:rPr>
      </w:pPr>
    </w:p>
    <w:p w:rsidR="005520D3" w:rsidRPr="002B3F51" w:rsidRDefault="005520D3" w:rsidP="005520D3">
      <w:pPr>
        <w:spacing w:line="312" w:lineRule="auto"/>
        <w:jc w:val="both"/>
        <w:rPr>
          <w:rFonts w:cs="Arial"/>
        </w:rPr>
      </w:pPr>
      <w:r w:rsidRPr="002B3F51">
        <w:rPr>
          <w:rFonts w:cs="Arial"/>
        </w:rPr>
        <w:t xml:space="preserve">Es reuneixen en aquesta Casa Consistorial sota la presidència de la Sra. Alcaldessa Anna Guixà Fisas, assistit pel Secretari accidental de la Corporació Montserrat Girbau Passarell, els regidors Srs. Lluís Piella Vila i Sr. Aitor Guiteras i Soldevila, per a celebrar la sessió convocada per aquest dia i hora. </w:t>
      </w:r>
    </w:p>
    <w:p w:rsidR="005520D3" w:rsidRPr="002B3F51" w:rsidRDefault="005520D3" w:rsidP="005520D3">
      <w:pPr>
        <w:spacing w:line="312" w:lineRule="auto"/>
        <w:jc w:val="both"/>
        <w:rPr>
          <w:rFonts w:cs="Arial"/>
        </w:rPr>
      </w:pPr>
    </w:p>
    <w:p w:rsidR="005520D3" w:rsidRPr="002B3F51" w:rsidRDefault="005520D3" w:rsidP="005520D3">
      <w:pPr>
        <w:spacing w:line="312" w:lineRule="auto"/>
        <w:jc w:val="both"/>
        <w:rPr>
          <w:rFonts w:cs="Arial"/>
        </w:rPr>
      </w:pPr>
      <w:r w:rsidRPr="002B3F51">
        <w:rPr>
          <w:rFonts w:cs="Arial"/>
        </w:rPr>
        <w:t>Els acords de la Junta de Govern Local s’adopten en virtut de la delegació de competències del Ple de la Corporació efectuada a la Junta de Govern mitjançant l’acord adoptat en sessió celebrada en data 21 de juny de 2019.</w:t>
      </w:r>
    </w:p>
    <w:p w:rsidR="005520D3" w:rsidRPr="002B3F51" w:rsidRDefault="005520D3" w:rsidP="005520D3">
      <w:pPr>
        <w:spacing w:line="312" w:lineRule="auto"/>
        <w:jc w:val="both"/>
        <w:rPr>
          <w:rFonts w:cs="Arial"/>
        </w:rPr>
      </w:pPr>
    </w:p>
    <w:p w:rsidR="005520D3" w:rsidRPr="002B3F51" w:rsidRDefault="005520D3" w:rsidP="005520D3">
      <w:pPr>
        <w:spacing w:line="312" w:lineRule="auto"/>
        <w:jc w:val="both"/>
        <w:rPr>
          <w:rFonts w:cs="Arial"/>
        </w:rPr>
      </w:pPr>
      <w:r w:rsidRPr="002B3F51">
        <w:rPr>
          <w:rFonts w:cs="Arial"/>
        </w:rPr>
        <w:t>Assisteixen en qualitat de convidades per aquesta Alcaldia d’acord amb l’article 113 del ROF les Regidores Sra. Alejandra Aguado i Vera i la Sra. Montserrat Melo i Martinez a l’objecte d’informar a l’àmbit de les seves competències delegades.</w:t>
      </w:r>
    </w:p>
    <w:p w:rsidR="005520D3" w:rsidRPr="002B3F51" w:rsidRDefault="005520D3" w:rsidP="005520D3">
      <w:pPr>
        <w:spacing w:line="312" w:lineRule="auto"/>
        <w:jc w:val="both"/>
        <w:rPr>
          <w:rFonts w:cs="Arial"/>
        </w:rPr>
      </w:pPr>
    </w:p>
    <w:p w:rsidR="005520D3" w:rsidRPr="002B3F51" w:rsidRDefault="005520D3" w:rsidP="005520D3">
      <w:pPr>
        <w:spacing w:line="312" w:lineRule="auto"/>
        <w:jc w:val="both"/>
        <w:rPr>
          <w:rFonts w:cs="Arial"/>
        </w:rPr>
      </w:pPr>
      <w:r w:rsidRPr="002B3F51">
        <w:rPr>
          <w:rFonts w:cs="Arial"/>
        </w:rPr>
        <w:t xml:space="preserve">Essent les dinou hores i quinze minuts, la Sra. Presidenta obre la sessió. </w:t>
      </w:r>
    </w:p>
    <w:p w:rsidR="005520D3" w:rsidRPr="002B3F51" w:rsidRDefault="005520D3" w:rsidP="005520D3">
      <w:pPr>
        <w:spacing w:line="312" w:lineRule="auto"/>
        <w:jc w:val="both"/>
        <w:rPr>
          <w:rFonts w:cs="Arial"/>
        </w:rPr>
      </w:pPr>
    </w:p>
    <w:p w:rsidR="005520D3" w:rsidRPr="002B3F51" w:rsidRDefault="005520D3" w:rsidP="005520D3">
      <w:pPr>
        <w:spacing w:line="312" w:lineRule="auto"/>
        <w:jc w:val="both"/>
        <w:rPr>
          <w:rFonts w:cs="Arial"/>
          <w:noProof/>
          <w:u w:val="single"/>
        </w:rPr>
      </w:pPr>
      <w:r w:rsidRPr="002B3F51">
        <w:rPr>
          <w:rFonts w:cs="Arial"/>
          <w:noProof/>
          <w:u w:val="single"/>
        </w:rPr>
        <w:t>1.- APROVACIÓ SI S’ESCAU DE L’ESBORRANY DE L’ACTA DE LA SESSIÓ DE 23 DE SETEMBRE DE 2019</w:t>
      </w:r>
    </w:p>
    <w:p w:rsidR="005520D3" w:rsidRPr="002B3F51" w:rsidRDefault="005520D3" w:rsidP="005520D3">
      <w:pPr>
        <w:spacing w:line="312" w:lineRule="auto"/>
        <w:jc w:val="both"/>
        <w:rPr>
          <w:rFonts w:cs="Arial"/>
          <w:noProof/>
        </w:rPr>
      </w:pPr>
    </w:p>
    <w:p w:rsidR="005520D3" w:rsidRDefault="005520D3" w:rsidP="005520D3">
      <w:pPr>
        <w:spacing w:line="312" w:lineRule="auto"/>
        <w:jc w:val="both"/>
        <w:rPr>
          <w:rFonts w:cs="Arial"/>
          <w:noProof/>
        </w:rPr>
      </w:pPr>
      <w:r w:rsidRPr="002B3F51">
        <w:rPr>
          <w:rFonts w:cs="Arial"/>
          <w:noProof/>
        </w:rPr>
        <w:t>L’acta de la sessió de 23 de setembre de 2019 és aprovada per unanimitat acordant-se la seva transcripció íntegra al llibre oficial en format digital.</w:t>
      </w:r>
    </w:p>
    <w:p w:rsidR="005520D3" w:rsidRPr="00C35C4C" w:rsidRDefault="005520D3" w:rsidP="005520D3">
      <w:pPr>
        <w:spacing w:line="312" w:lineRule="auto"/>
        <w:jc w:val="both"/>
        <w:rPr>
          <w:rFonts w:cs="Arial"/>
          <w:b/>
        </w:rPr>
      </w:pPr>
    </w:p>
    <w:p w:rsidR="00682E9C" w:rsidRDefault="00682E9C" w:rsidP="00682E9C">
      <w:pPr>
        <w:jc w:val="both"/>
        <w:rPr>
          <w:b/>
        </w:rPr>
      </w:pPr>
    </w:p>
    <w:p w:rsidR="005520D3" w:rsidRDefault="005520D3" w:rsidP="005520D3">
      <w:pPr>
        <w:spacing w:line="312" w:lineRule="auto"/>
        <w:jc w:val="both"/>
        <w:rPr>
          <w:rFonts w:cs="Arial"/>
          <w:b/>
          <w:bCs/>
        </w:rPr>
      </w:pPr>
      <w:r w:rsidRPr="00C35C4C">
        <w:rPr>
          <w:rFonts w:cs="Arial"/>
          <w:b/>
          <w:bCs/>
        </w:rPr>
        <w:t>PRÈVIA DELIBERACIÓ SÓN ADOPTATS ELS SEGÜENTS ACORDS:</w:t>
      </w:r>
    </w:p>
    <w:p w:rsidR="005520D3" w:rsidRDefault="005520D3" w:rsidP="00682E9C">
      <w:pPr>
        <w:jc w:val="both"/>
      </w:pPr>
    </w:p>
    <w:p w:rsidR="005520D3" w:rsidRDefault="005520D3" w:rsidP="005520D3">
      <w:pPr>
        <w:pStyle w:val="Textindependent"/>
        <w:spacing w:after="60" w:line="312" w:lineRule="auto"/>
        <w:rPr>
          <w:rFonts w:cs="Arial"/>
          <w:caps/>
          <w:noProof/>
          <w:sz w:val="20"/>
          <w:szCs w:val="20"/>
          <w:u w:val="single"/>
          <w:lang w:eastAsia="es-ES"/>
        </w:rPr>
      </w:pPr>
    </w:p>
    <w:p w:rsidR="005520D3" w:rsidRPr="002B3F51" w:rsidRDefault="005520D3" w:rsidP="005520D3">
      <w:pPr>
        <w:pStyle w:val="Textindependent"/>
        <w:spacing w:after="60" w:line="312" w:lineRule="auto"/>
        <w:rPr>
          <w:rFonts w:cs="Arial"/>
          <w:caps/>
          <w:noProof/>
          <w:sz w:val="20"/>
          <w:szCs w:val="20"/>
          <w:u w:val="single"/>
          <w:lang w:eastAsia="es-ES"/>
        </w:rPr>
      </w:pPr>
      <w:r w:rsidRPr="002B3F51">
        <w:rPr>
          <w:rFonts w:cs="Arial"/>
          <w:caps/>
          <w:noProof/>
          <w:sz w:val="20"/>
          <w:szCs w:val="20"/>
          <w:u w:val="single"/>
          <w:lang w:eastAsia="es-ES"/>
        </w:rPr>
        <w:t>2.- ACORD D’INICI DE PROCEDIMENT DE CONTRACTACIÓ DE LES OBRES DE NETEJA DE LES PARCEL·LES INTERIORS DE TITULARITAT MUNICIPAL DE LA URBANITZACIÓ DE PINARS DEL BADÓ DEL MUNICIPI DE SANT QUIRZE SAFAJA (X2019000258)</w:t>
      </w:r>
    </w:p>
    <w:p w:rsidR="005520D3" w:rsidRDefault="005520D3" w:rsidP="00682E9C">
      <w:pPr>
        <w:jc w:val="both"/>
      </w:pPr>
    </w:p>
    <w:p w:rsidR="005520D3" w:rsidRPr="002B3F51" w:rsidRDefault="005520D3" w:rsidP="005520D3">
      <w:pPr>
        <w:spacing w:line="312" w:lineRule="auto"/>
        <w:jc w:val="both"/>
        <w:rPr>
          <w:rFonts w:cs="Arial"/>
          <w:noProof/>
        </w:rPr>
      </w:pPr>
      <w:r w:rsidRPr="002B3F51">
        <w:rPr>
          <w:rFonts w:cs="Arial"/>
          <w:caps/>
          <w:noProof/>
        </w:rPr>
        <w:t xml:space="preserve">APROVAR  </w:t>
      </w:r>
      <w:r w:rsidRPr="002B3F51">
        <w:rPr>
          <w:rFonts w:cs="Arial"/>
          <w:noProof/>
        </w:rPr>
        <w:t xml:space="preserve">l’informe de necessitat emès pel </w:t>
      </w:r>
      <w:r w:rsidRPr="002B3F51">
        <w:rPr>
          <w:rFonts w:cs="Arial"/>
        </w:rPr>
        <w:t xml:space="preserve">Tècnic Assessor de l’Ajuntament de Sant Quirze Safaja, de data de data 2 d’octubre de 2019 </w:t>
      </w:r>
      <w:r w:rsidRPr="002B3F51">
        <w:rPr>
          <w:rFonts w:cs="Arial"/>
          <w:noProof/>
        </w:rPr>
        <w:t>en relació al contracte d’obres de neteja de les parcel·les interiors de titularitat municipal de la urbanització de Pinars del Badó del terme municipal de Sant Quirze de Safaja.</w:t>
      </w:r>
    </w:p>
    <w:p w:rsidR="005520D3" w:rsidRDefault="005520D3" w:rsidP="005520D3">
      <w:pPr>
        <w:spacing w:line="312" w:lineRule="auto"/>
        <w:jc w:val="both"/>
        <w:rPr>
          <w:rFonts w:cs="Arial"/>
          <w:noProof/>
        </w:rPr>
      </w:pPr>
    </w:p>
    <w:p w:rsidR="005520D3" w:rsidRDefault="005520D3" w:rsidP="005520D3">
      <w:pPr>
        <w:spacing w:line="312" w:lineRule="auto"/>
        <w:jc w:val="both"/>
        <w:rPr>
          <w:rFonts w:cs="Arial"/>
          <w:noProof/>
        </w:rPr>
      </w:pPr>
      <w:r w:rsidRPr="002B3F51">
        <w:rPr>
          <w:rFonts w:cs="Arial"/>
          <w:noProof/>
        </w:rPr>
        <w:t>SOL·LICITAR tres ofertes a empreses degudament capacitades per la seva execució.</w:t>
      </w:r>
    </w:p>
    <w:p w:rsidR="005520D3" w:rsidRPr="002B3F51" w:rsidRDefault="005520D3" w:rsidP="005520D3">
      <w:pPr>
        <w:spacing w:line="312" w:lineRule="auto"/>
        <w:jc w:val="both"/>
        <w:rPr>
          <w:rFonts w:cs="Arial"/>
          <w:caps/>
          <w:noProof/>
          <w:u w:val="single"/>
        </w:rPr>
      </w:pPr>
      <w:r w:rsidRPr="002B3F51">
        <w:rPr>
          <w:rFonts w:cs="Arial"/>
          <w:u w:val="single"/>
        </w:rPr>
        <w:lastRenderedPageBreak/>
        <w:t xml:space="preserve">3.- </w:t>
      </w:r>
      <w:r w:rsidRPr="002B3F51">
        <w:rPr>
          <w:rFonts w:cs="Arial"/>
          <w:caps/>
          <w:u w:val="single"/>
        </w:rPr>
        <w:t xml:space="preserve">ACORD PER L’ADJUDICACIÓ DEL CONTRACTE </w:t>
      </w:r>
      <w:r w:rsidRPr="002B3F51">
        <w:rPr>
          <w:rFonts w:cs="Arial"/>
          <w:noProof/>
          <w:u w:val="single"/>
        </w:rPr>
        <w:t xml:space="preserve">PER </w:t>
      </w:r>
      <w:r w:rsidRPr="002B3F51">
        <w:rPr>
          <w:rFonts w:cs="Arial"/>
          <w:caps/>
          <w:noProof/>
          <w:u w:val="single"/>
        </w:rPr>
        <w:t>l’arranjament de camins d’evacuació d’incendis a Sant Quirze Safaja (X2019000127)</w:t>
      </w:r>
    </w:p>
    <w:p w:rsidR="005520D3" w:rsidRDefault="005520D3" w:rsidP="005520D3">
      <w:pPr>
        <w:spacing w:line="312" w:lineRule="auto"/>
        <w:jc w:val="both"/>
        <w:rPr>
          <w:rFonts w:cs="Arial"/>
          <w:noProof/>
        </w:rPr>
      </w:pPr>
    </w:p>
    <w:p w:rsidR="005520D3" w:rsidRPr="002B3F51" w:rsidRDefault="005520D3" w:rsidP="005520D3">
      <w:pPr>
        <w:pStyle w:val="Textindependent"/>
        <w:spacing w:line="312" w:lineRule="auto"/>
        <w:rPr>
          <w:rFonts w:cs="Arial"/>
          <w:sz w:val="20"/>
        </w:rPr>
      </w:pPr>
      <w:r w:rsidRPr="002B3F51">
        <w:rPr>
          <w:rFonts w:cs="Arial"/>
          <w:caps/>
          <w:sz w:val="20"/>
        </w:rPr>
        <w:t>Adjudicar</w:t>
      </w:r>
      <w:r w:rsidRPr="002B3F51">
        <w:rPr>
          <w:rFonts w:cs="Arial"/>
          <w:sz w:val="20"/>
        </w:rPr>
        <w:t xml:space="preserve"> el contracte menor de l’obra </w:t>
      </w:r>
      <w:r w:rsidRPr="002B3F51">
        <w:rPr>
          <w:rFonts w:cs="Arial"/>
          <w:noProof/>
          <w:sz w:val="20"/>
        </w:rPr>
        <w:t>de millora de camins d’evacuació d’incendis a Sant Quirze de Safaja</w:t>
      </w:r>
      <w:r w:rsidRPr="002B3F51">
        <w:rPr>
          <w:rFonts w:cs="Arial"/>
          <w:sz w:val="20"/>
        </w:rPr>
        <w:t xml:space="preserve"> a l’empresa EXCAVACIONS PADRISA S.L. per un import de 17.993,87 euros , IVA exclòs i amb un termini d’execució de 4 setmanes.</w:t>
      </w:r>
    </w:p>
    <w:p w:rsidR="005520D3" w:rsidRDefault="005520D3" w:rsidP="005520D3">
      <w:pPr>
        <w:spacing w:line="312" w:lineRule="auto"/>
        <w:jc w:val="both"/>
        <w:rPr>
          <w:rFonts w:cs="Arial"/>
          <w:noProof/>
        </w:rPr>
      </w:pPr>
    </w:p>
    <w:p w:rsidR="005520D3" w:rsidRDefault="005520D3" w:rsidP="005520D3">
      <w:pPr>
        <w:pStyle w:val="Pargrafdellista"/>
        <w:spacing w:line="312" w:lineRule="auto"/>
        <w:ind w:left="0"/>
        <w:jc w:val="both"/>
        <w:rPr>
          <w:rFonts w:ascii="Arial" w:hAnsi="Arial" w:cs="Arial"/>
          <w:sz w:val="20"/>
          <w:szCs w:val="20"/>
          <w:u w:val="single"/>
          <w:lang w:val="ca-ES"/>
        </w:rPr>
      </w:pPr>
    </w:p>
    <w:p w:rsidR="005520D3" w:rsidRPr="002B3F51" w:rsidRDefault="005520D3" w:rsidP="005520D3">
      <w:pPr>
        <w:pStyle w:val="Pargrafdellista"/>
        <w:spacing w:line="312" w:lineRule="auto"/>
        <w:ind w:left="0"/>
        <w:jc w:val="both"/>
        <w:rPr>
          <w:rFonts w:ascii="Arial" w:hAnsi="Arial" w:cs="Arial"/>
          <w:b/>
          <w:caps/>
          <w:sz w:val="20"/>
          <w:szCs w:val="20"/>
          <w:u w:val="single"/>
        </w:rPr>
      </w:pPr>
      <w:r w:rsidRPr="002B3F51">
        <w:rPr>
          <w:rFonts w:ascii="Arial" w:hAnsi="Arial" w:cs="Arial"/>
          <w:sz w:val="20"/>
          <w:szCs w:val="20"/>
          <w:u w:val="single"/>
          <w:lang w:val="ca-ES"/>
        </w:rPr>
        <w:t>4.- ACORD DE DEVOLUCIÓ DE FIANCES, EXPEDIENT X2019000204</w:t>
      </w:r>
    </w:p>
    <w:p w:rsidR="005520D3" w:rsidRPr="002B3F51" w:rsidRDefault="005520D3" w:rsidP="005520D3">
      <w:pPr>
        <w:spacing w:line="312" w:lineRule="auto"/>
        <w:jc w:val="both"/>
        <w:rPr>
          <w:rFonts w:cs="Arial"/>
          <w:noProof/>
        </w:rPr>
      </w:pPr>
    </w:p>
    <w:p w:rsidR="005520D3" w:rsidRDefault="005520D3" w:rsidP="005520D3">
      <w:pPr>
        <w:spacing w:line="312" w:lineRule="auto"/>
        <w:jc w:val="both"/>
        <w:rPr>
          <w:rFonts w:cs="Arial"/>
        </w:rPr>
      </w:pPr>
      <w:r w:rsidRPr="002B3F51">
        <w:rPr>
          <w:rFonts w:cs="Arial"/>
        </w:rPr>
        <w:t>Retornar la fiança constituïda davant aquesta Corporació, per a respondre en concepte de gestió de residus en l’execució de les obres vinculades a la llicència d’obres expedient número X2019000099, relatives a l'immoble situat al carrer del Sol 28, en el terme municipal de Sant Quirze Safaja</w:t>
      </w:r>
      <w:r>
        <w:rPr>
          <w:rFonts w:cs="Arial"/>
        </w:rPr>
        <w:t>.</w:t>
      </w:r>
    </w:p>
    <w:p w:rsidR="005520D3" w:rsidRDefault="005520D3" w:rsidP="005520D3">
      <w:pPr>
        <w:spacing w:line="312" w:lineRule="auto"/>
        <w:jc w:val="both"/>
        <w:rPr>
          <w:rFonts w:cs="Arial"/>
        </w:rPr>
      </w:pPr>
    </w:p>
    <w:p w:rsidR="005520D3" w:rsidRDefault="005520D3" w:rsidP="005520D3">
      <w:pPr>
        <w:spacing w:line="312" w:lineRule="auto"/>
        <w:jc w:val="both"/>
        <w:rPr>
          <w:rFonts w:cs="Arial"/>
          <w:u w:val="single"/>
        </w:rPr>
      </w:pPr>
    </w:p>
    <w:p w:rsidR="005520D3" w:rsidRPr="00A4128D" w:rsidRDefault="005520D3" w:rsidP="005520D3">
      <w:pPr>
        <w:spacing w:line="312" w:lineRule="auto"/>
        <w:jc w:val="both"/>
        <w:rPr>
          <w:rFonts w:cs="Arial"/>
          <w:caps/>
          <w:noProof/>
          <w:u w:val="single"/>
        </w:rPr>
      </w:pPr>
      <w:r w:rsidRPr="00A4128D">
        <w:rPr>
          <w:rFonts w:cs="Arial"/>
          <w:u w:val="single"/>
        </w:rPr>
        <w:t xml:space="preserve">5.- </w:t>
      </w:r>
      <w:r w:rsidRPr="00A4128D">
        <w:rPr>
          <w:rFonts w:cs="Arial"/>
          <w:noProof/>
          <w:u w:val="single"/>
        </w:rPr>
        <w:t xml:space="preserve">ACORD D’INICI DE PROCEDIMENT DE CONTRACTACIÓ PER </w:t>
      </w:r>
      <w:r w:rsidRPr="00A4128D">
        <w:rPr>
          <w:rFonts w:cs="Arial"/>
          <w:caps/>
          <w:noProof/>
          <w:u w:val="single"/>
        </w:rPr>
        <w:t>l’arranjament de camins MALMESOS PER LA PLUJA (X2019000281)</w:t>
      </w:r>
    </w:p>
    <w:p w:rsidR="005520D3" w:rsidRDefault="005520D3" w:rsidP="005520D3">
      <w:pPr>
        <w:spacing w:line="312" w:lineRule="auto"/>
        <w:jc w:val="both"/>
      </w:pPr>
    </w:p>
    <w:p w:rsidR="005520D3" w:rsidRDefault="005520D3" w:rsidP="005520D3">
      <w:pPr>
        <w:spacing w:line="312" w:lineRule="auto"/>
        <w:jc w:val="both"/>
        <w:rPr>
          <w:rFonts w:cs="Arial"/>
          <w:noProof/>
        </w:rPr>
      </w:pPr>
      <w:r w:rsidRPr="00A4128D">
        <w:rPr>
          <w:rFonts w:cs="Arial"/>
          <w:caps/>
          <w:noProof/>
        </w:rPr>
        <w:t xml:space="preserve">APROVAR  </w:t>
      </w:r>
      <w:r w:rsidRPr="00A4128D">
        <w:rPr>
          <w:rFonts w:cs="Arial"/>
          <w:noProof/>
        </w:rPr>
        <w:t>l’informe de necessitat emès per l’enginyer assessor amb el vist-i-plau de la Secretaria Interventora accidental de data 2 d’octubre de 2019 en relació al contracte d’obres de millora de camins malmesos per la pluja a Sant Quirze de Safaja.</w:t>
      </w:r>
    </w:p>
    <w:p w:rsidR="005520D3" w:rsidRPr="00A4128D" w:rsidRDefault="005520D3" w:rsidP="005520D3">
      <w:pPr>
        <w:spacing w:line="312" w:lineRule="auto"/>
        <w:jc w:val="both"/>
        <w:rPr>
          <w:rFonts w:cs="Arial"/>
          <w:noProof/>
        </w:rPr>
      </w:pPr>
    </w:p>
    <w:p w:rsidR="005520D3" w:rsidRPr="00A4128D" w:rsidRDefault="005520D3" w:rsidP="005520D3">
      <w:pPr>
        <w:spacing w:line="312" w:lineRule="auto"/>
        <w:jc w:val="both"/>
        <w:rPr>
          <w:rFonts w:cs="Arial"/>
          <w:noProof/>
        </w:rPr>
      </w:pPr>
      <w:r w:rsidRPr="00A4128D">
        <w:rPr>
          <w:rFonts w:cs="Arial"/>
          <w:noProof/>
        </w:rPr>
        <w:t>SOL·LICITAR tres ofertes a empreses degudament capacitades per la seva execució.</w:t>
      </w:r>
    </w:p>
    <w:p w:rsidR="005520D3" w:rsidRDefault="005520D3" w:rsidP="005520D3">
      <w:pPr>
        <w:spacing w:line="312" w:lineRule="auto"/>
        <w:jc w:val="both"/>
      </w:pPr>
    </w:p>
    <w:p w:rsidR="005520D3" w:rsidRDefault="005520D3" w:rsidP="005520D3">
      <w:pPr>
        <w:spacing w:line="312" w:lineRule="auto"/>
        <w:jc w:val="both"/>
      </w:pPr>
    </w:p>
    <w:p w:rsidR="005520D3" w:rsidRPr="00A4128D" w:rsidRDefault="005520D3" w:rsidP="005520D3">
      <w:pPr>
        <w:rPr>
          <w:rFonts w:cs="Arial"/>
          <w:u w:val="single"/>
        </w:rPr>
      </w:pPr>
      <w:r w:rsidRPr="00A4128D">
        <w:rPr>
          <w:rFonts w:cs="Arial"/>
          <w:u w:val="single"/>
        </w:rPr>
        <w:t>6.- ACORD D’APROVACIÓ FACTURES 2019 (X2019000276)</w:t>
      </w:r>
    </w:p>
    <w:p w:rsidR="005520D3" w:rsidRDefault="005520D3" w:rsidP="005520D3">
      <w:pPr>
        <w:spacing w:line="312" w:lineRule="auto"/>
        <w:jc w:val="both"/>
      </w:pPr>
    </w:p>
    <w:p w:rsidR="005520D3" w:rsidRPr="005520D3" w:rsidRDefault="005520D3" w:rsidP="005520D3">
      <w:pPr>
        <w:pStyle w:val="Pargrafdellista"/>
        <w:numPr>
          <w:ilvl w:val="0"/>
          <w:numId w:val="1"/>
        </w:numPr>
        <w:spacing w:line="312" w:lineRule="auto"/>
        <w:jc w:val="both"/>
        <w:rPr>
          <w:rFonts w:ascii="Arial" w:hAnsi="Arial" w:cs="Arial"/>
          <w:sz w:val="20"/>
          <w:szCs w:val="20"/>
        </w:rPr>
      </w:pPr>
      <w:r w:rsidRPr="005520D3">
        <w:rPr>
          <w:rFonts w:ascii="Arial" w:hAnsi="Arial" w:cs="Arial"/>
          <w:b/>
          <w:sz w:val="20"/>
          <w:szCs w:val="20"/>
        </w:rPr>
        <w:t>Relació de factures número F/2019/39</w:t>
      </w:r>
      <w:r w:rsidRPr="005520D3">
        <w:rPr>
          <w:rFonts w:ascii="Arial" w:hAnsi="Arial" w:cs="Arial"/>
          <w:sz w:val="20"/>
          <w:szCs w:val="20"/>
        </w:rPr>
        <w:t xml:space="preserve"> per import de 1.337,38 euros</w:t>
      </w:r>
    </w:p>
    <w:p w:rsidR="005520D3" w:rsidRPr="005520D3" w:rsidRDefault="005520D3" w:rsidP="005520D3">
      <w:pPr>
        <w:pStyle w:val="Pargrafdellista"/>
        <w:numPr>
          <w:ilvl w:val="0"/>
          <w:numId w:val="1"/>
        </w:numPr>
        <w:spacing w:line="312" w:lineRule="auto"/>
        <w:jc w:val="both"/>
        <w:rPr>
          <w:rFonts w:ascii="Arial" w:hAnsi="Arial" w:cs="Arial"/>
          <w:sz w:val="20"/>
          <w:szCs w:val="20"/>
        </w:rPr>
      </w:pPr>
      <w:r w:rsidRPr="00A4128D">
        <w:rPr>
          <w:rFonts w:ascii="Arial" w:hAnsi="Arial" w:cs="Arial"/>
          <w:b/>
          <w:noProof w:val="0"/>
          <w:sz w:val="20"/>
          <w:szCs w:val="20"/>
          <w:lang w:val="ca-ES"/>
        </w:rPr>
        <w:t>Relació de factures número F/2019/40</w:t>
      </w:r>
      <w:r w:rsidRPr="00A4128D">
        <w:rPr>
          <w:rFonts w:ascii="Arial" w:hAnsi="Arial" w:cs="Arial"/>
          <w:noProof w:val="0"/>
          <w:sz w:val="20"/>
          <w:szCs w:val="20"/>
          <w:lang w:val="ca-ES"/>
        </w:rPr>
        <w:t xml:space="preserve"> per import de 11.540,58 euros</w:t>
      </w:r>
    </w:p>
    <w:p w:rsidR="005520D3" w:rsidRPr="005520D3" w:rsidRDefault="005520D3" w:rsidP="005520D3">
      <w:pPr>
        <w:pStyle w:val="Pargrafdellista"/>
        <w:numPr>
          <w:ilvl w:val="0"/>
          <w:numId w:val="1"/>
        </w:numPr>
        <w:spacing w:line="312" w:lineRule="auto"/>
        <w:jc w:val="both"/>
        <w:rPr>
          <w:rFonts w:ascii="Arial" w:hAnsi="Arial" w:cs="Arial"/>
          <w:sz w:val="20"/>
          <w:szCs w:val="20"/>
        </w:rPr>
      </w:pPr>
      <w:r w:rsidRPr="00A4128D">
        <w:rPr>
          <w:rFonts w:ascii="Arial" w:hAnsi="Arial" w:cs="Arial"/>
          <w:b/>
          <w:noProof w:val="0"/>
          <w:sz w:val="20"/>
          <w:szCs w:val="20"/>
          <w:lang w:val="ca-ES"/>
        </w:rPr>
        <w:t>Relació de factures número F/2019/41</w:t>
      </w:r>
      <w:r w:rsidRPr="00A4128D">
        <w:rPr>
          <w:rFonts w:ascii="Arial" w:hAnsi="Arial" w:cs="Arial"/>
          <w:noProof w:val="0"/>
          <w:sz w:val="20"/>
          <w:szCs w:val="20"/>
          <w:lang w:val="ca-ES"/>
        </w:rPr>
        <w:t xml:space="preserve"> per import de 5.890,02 euros</w:t>
      </w:r>
    </w:p>
    <w:p w:rsidR="005520D3" w:rsidRPr="005520D3" w:rsidRDefault="005520D3" w:rsidP="005520D3">
      <w:pPr>
        <w:pStyle w:val="Pargrafdellista"/>
        <w:numPr>
          <w:ilvl w:val="0"/>
          <w:numId w:val="1"/>
        </w:numPr>
        <w:spacing w:line="312" w:lineRule="auto"/>
        <w:jc w:val="both"/>
        <w:rPr>
          <w:rFonts w:ascii="Arial" w:hAnsi="Arial" w:cs="Arial"/>
          <w:sz w:val="20"/>
          <w:szCs w:val="20"/>
        </w:rPr>
      </w:pPr>
      <w:r w:rsidRPr="00A4128D">
        <w:rPr>
          <w:rFonts w:ascii="Arial" w:hAnsi="Arial" w:cs="Arial"/>
          <w:b/>
          <w:noProof w:val="0"/>
          <w:sz w:val="20"/>
          <w:szCs w:val="20"/>
          <w:lang w:val="ca-ES"/>
        </w:rPr>
        <w:t>Relació de factures número P/2019/54</w:t>
      </w:r>
      <w:r w:rsidRPr="00A4128D">
        <w:rPr>
          <w:rFonts w:ascii="Arial" w:hAnsi="Arial" w:cs="Arial"/>
          <w:noProof w:val="0"/>
          <w:sz w:val="20"/>
          <w:szCs w:val="20"/>
          <w:lang w:val="ca-ES"/>
        </w:rPr>
        <w:t xml:space="preserve"> per import de 4.504,75 euros</w:t>
      </w:r>
    </w:p>
    <w:p w:rsidR="005520D3" w:rsidRDefault="005520D3" w:rsidP="005520D3">
      <w:pPr>
        <w:spacing w:line="312" w:lineRule="auto"/>
        <w:jc w:val="both"/>
        <w:rPr>
          <w:rFonts w:cs="Arial"/>
        </w:rPr>
      </w:pPr>
    </w:p>
    <w:p w:rsidR="005520D3" w:rsidRDefault="005520D3" w:rsidP="005520D3">
      <w:pPr>
        <w:spacing w:line="312" w:lineRule="auto"/>
        <w:jc w:val="both"/>
        <w:rPr>
          <w:rFonts w:cs="Arial"/>
        </w:rPr>
      </w:pPr>
    </w:p>
    <w:p w:rsidR="005520D3" w:rsidRPr="00C92EE6" w:rsidRDefault="005520D3" w:rsidP="005520D3">
      <w:pPr>
        <w:spacing w:line="312" w:lineRule="auto"/>
        <w:jc w:val="both"/>
        <w:rPr>
          <w:rFonts w:cs="Arial"/>
          <w:noProof/>
        </w:rPr>
      </w:pPr>
      <w:r w:rsidRPr="00C92EE6">
        <w:rPr>
          <w:rFonts w:cs="Arial"/>
          <w:noProof/>
        </w:rPr>
        <w:t xml:space="preserve">I no havent-hi més assumptes a tractar, la Sra. Presidenta dóna per acabada la sessió essent les </w:t>
      </w:r>
      <w:r>
        <w:rPr>
          <w:rFonts w:cs="Arial"/>
        </w:rPr>
        <w:t xml:space="preserve">dinou </w:t>
      </w:r>
      <w:r w:rsidRPr="00C92EE6">
        <w:rPr>
          <w:rFonts w:cs="Arial"/>
        </w:rPr>
        <w:t xml:space="preserve">hores i </w:t>
      </w:r>
      <w:r>
        <w:rPr>
          <w:rFonts w:cs="Arial"/>
        </w:rPr>
        <w:t>trenta-vuit</w:t>
      </w:r>
      <w:r w:rsidRPr="00C92EE6">
        <w:rPr>
          <w:rFonts w:cs="Arial"/>
        </w:rPr>
        <w:t xml:space="preserve"> minuts </w:t>
      </w:r>
      <w:r w:rsidRPr="00C92EE6">
        <w:rPr>
          <w:rFonts w:cs="Arial"/>
          <w:noProof/>
        </w:rPr>
        <w:t>del contingut i incidències de la qual jo, el Secretari, en dono fe.</w:t>
      </w:r>
    </w:p>
    <w:p w:rsidR="005520D3" w:rsidRPr="005520D3" w:rsidRDefault="005520D3" w:rsidP="005520D3">
      <w:pPr>
        <w:rPr>
          <w:rFonts w:cs="Arial"/>
        </w:rPr>
      </w:pPr>
    </w:p>
    <w:sectPr w:rsidR="005520D3" w:rsidRPr="005520D3" w:rsidSect="00952BBF">
      <w:headerReference w:type="default" r:id="rId8"/>
      <w:pgSz w:w="11906" w:h="16838"/>
      <w:pgMar w:top="1634"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42A" w:rsidRDefault="003F042A" w:rsidP="00952BBF">
      <w:r>
        <w:separator/>
      </w:r>
    </w:p>
  </w:endnote>
  <w:endnote w:type="continuationSeparator" w:id="1">
    <w:p w:rsidR="003F042A" w:rsidRDefault="003F042A" w:rsidP="00952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42A" w:rsidRDefault="003F042A" w:rsidP="00952BBF">
      <w:r>
        <w:separator/>
      </w:r>
    </w:p>
  </w:footnote>
  <w:footnote w:type="continuationSeparator" w:id="1">
    <w:p w:rsidR="003F042A" w:rsidRDefault="003F042A" w:rsidP="00952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9C" w:rsidRDefault="00682E9C" w:rsidP="00952BBF">
    <w:pPr>
      <w:pStyle w:val="Capalera"/>
      <w:ind w:left="-1134"/>
    </w:pPr>
    <w:r>
      <w:rPr>
        <w:noProof/>
        <w:lang w:val="es-ES" w:eastAsia="es-ES"/>
      </w:rPr>
      <w:drawing>
        <wp:inline distT="0" distB="0" distL="0" distR="0">
          <wp:extent cx="6774565" cy="101282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salera.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392" b="86034"/>
                  <a:stretch/>
                </pic:blipFill>
                <pic:spPr bwMode="auto">
                  <a:xfrm>
                    <a:off x="0" y="0"/>
                    <a:ext cx="6782314" cy="101398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82E9C" w:rsidRDefault="00682E9C" w:rsidP="00952BBF">
    <w:pPr>
      <w:pStyle w:val="Capalera"/>
      <w:ind w:left="-1134"/>
    </w:pPr>
  </w:p>
  <w:p w:rsidR="00682E9C" w:rsidRDefault="00682E9C" w:rsidP="00952BBF">
    <w:pPr>
      <w:pStyle w:val="Capalera"/>
      <w:ind w:left="-1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87A49"/>
    <w:multiLevelType w:val="hybridMultilevel"/>
    <w:tmpl w:val="2708E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F16450"/>
    <w:rsid w:val="00040D7C"/>
    <w:rsid w:val="002606D5"/>
    <w:rsid w:val="003F042A"/>
    <w:rsid w:val="004129BE"/>
    <w:rsid w:val="0044332D"/>
    <w:rsid w:val="005520D3"/>
    <w:rsid w:val="00682E9C"/>
    <w:rsid w:val="006B5A25"/>
    <w:rsid w:val="00806D8F"/>
    <w:rsid w:val="00890EE8"/>
    <w:rsid w:val="00952BBF"/>
    <w:rsid w:val="00B87DB6"/>
    <w:rsid w:val="00DA3632"/>
    <w:rsid w:val="00F164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E9C"/>
    <w:pPr>
      <w:spacing w:after="0" w:line="240" w:lineRule="auto"/>
    </w:pPr>
    <w:rPr>
      <w:rFonts w:ascii="Arial" w:eastAsia="Times New Roman" w:hAnsi="Arial"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52BBF"/>
    <w:pPr>
      <w:tabs>
        <w:tab w:val="center" w:pos="4252"/>
        <w:tab w:val="right" w:pos="8504"/>
      </w:tabs>
    </w:pPr>
    <w:rPr>
      <w:rFonts w:asciiTheme="minorHAnsi" w:eastAsiaTheme="minorHAnsi" w:hAnsiTheme="minorHAnsi" w:cstheme="minorBidi"/>
      <w:sz w:val="22"/>
      <w:szCs w:val="22"/>
      <w:lang w:eastAsia="en-US"/>
    </w:rPr>
  </w:style>
  <w:style w:type="character" w:customStyle="1" w:styleId="CapaleraCar">
    <w:name w:val="Capçalera Car"/>
    <w:basedOn w:val="Tipusdelletraperdefectedelpargraf"/>
    <w:link w:val="Capalera"/>
    <w:uiPriority w:val="99"/>
    <w:rsid w:val="00952BBF"/>
  </w:style>
  <w:style w:type="paragraph" w:styleId="Peu">
    <w:name w:val="footer"/>
    <w:basedOn w:val="Normal"/>
    <w:link w:val="PeuCar"/>
    <w:uiPriority w:val="99"/>
    <w:unhideWhenUsed/>
    <w:rsid w:val="00952BBF"/>
    <w:pPr>
      <w:tabs>
        <w:tab w:val="center" w:pos="4252"/>
        <w:tab w:val="right" w:pos="8504"/>
      </w:tabs>
    </w:pPr>
    <w:rPr>
      <w:rFonts w:asciiTheme="minorHAnsi" w:eastAsiaTheme="minorHAnsi" w:hAnsiTheme="minorHAnsi" w:cstheme="minorBidi"/>
      <w:sz w:val="22"/>
      <w:szCs w:val="22"/>
      <w:lang w:eastAsia="en-US"/>
    </w:rPr>
  </w:style>
  <w:style w:type="character" w:customStyle="1" w:styleId="PeuCar">
    <w:name w:val="Peu Car"/>
    <w:basedOn w:val="Tipusdelletraperdefectedelpargraf"/>
    <w:link w:val="Peu"/>
    <w:uiPriority w:val="99"/>
    <w:rsid w:val="00952BBF"/>
  </w:style>
  <w:style w:type="paragraph" w:styleId="Textdeglobus">
    <w:name w:val="Balloon Text"/>
    <w:basedOn w:val="Normal"/>
    <w:link w:val="TextdeglobusCar"/>
    <w:uiPriority w:val="99"/>
    <w:semiHidden/>
    <w:unhideWhenUsed/>
    <w:rsid w:val="00040D7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40D7C"/>
    <w:rPr>
      <w:rFonts w:ascii="Tahoma" w:eastAsia="Times New Roman" w:hAnsi="Tahoma" w:cs="Tahoma"/>
      <w:sz w:val="16"/>
      <w:szCs w:val="16"/>
      <w:lang w:eastAsia="es-ES"/>
    </w:rPr>
  </w:style>
  <w:style w:type="paragraph" w:styleId="Textindependent">
    <w:name w:val="Body Text"/>
    <w:basedOn w:val="Normal"/>
    <w:link w:val="TextindependentCar"/>
    <w:uiPriority w:val="99"/>
    <w:rsid w:val="005520D3"/>
    <w:pPr>
      <w:jc w:val="both"/>
    </w:pPr>
    <w:rPr>
      <w:color w:val="000000"/>
      <w:spacing w:val="-3"/>
      <w:sz w:val="22"/>
      <w:szCs w:val="22"/>
      <w:lang/>
    </w:rPr>
  </w:style>
  <w:style w:type="character" w:customStyle="1" w:styleId="TextindependentCar">
    <w:name w:val="Text independent Car"/>
    <w:basedOn w:val="Tipusdelletraperdefectedelpargraf"/>
    <w:link w:val="Textindependent"/>
    <w:uiPriority w:val="99"/>
    <w:rsid w:val="005520D3"/>
    <w:rPr>
      <w:rFonts w:ascii="Arial" w:eastAsia="Times New Roman" w:hAnsi="Arial" w:cs="Times New Roman"/>
      <w:color w:val="000000"/>
      <w:spacing w:val="-3"/>
      <w:lang/>
    </w:rPr>
  </w:style>
  <w:style w:type="paragraph" w:styleId="Pargrafdellista">
    <w:name w:val="List Paragraph"/>
    <w:basedOn w:val="Normal"/>
    <w:link w:val="PargrafdellistaCar"/>
    <w:uiPriority w:val="34"/>
    <w:qFormat/>
    <w:rsid w:val="005520D3"/>
    <w:pPr>
      <w:ind w:left="720"/>
      <w:contextualSpacing/>
    </w:pPr>
    <w:rPr>
      <w:rFonts w:ascii="Times New Roman" w:hAnsi="Times New Roman"/>
      <w:noProof/>
      <w:sz w:val="24"/>
      <w:szCs w:val="24"/>
      <w:lang/>
    </w:rPr>
  </w:style>
  <w:style w:type="character" w:customStyle="1" w:styleId="PargrafdellistaCar">
    <w:name w:val="Paràgraf de llista Car"/>
    <w:link w:val="Pargrafdellista"/>
    <w:uiPriority w:val="34"/>
    <w:rsid w:val="005520D3"/>
    <w:rPr>
      <w:rFonts w:ascii="Times New Roman" w:eastAsia="Times New Roman" w:hAnsi="Times New Roman" w:cs="Times New Roman"/>
      <w:noProof/>
      <w:sz w:val="24"/>
      <w:szCs w:val="24"/>
      <w:lang/>
    </w:rPr>
  </w:style>
</w:styles>
</file>

<file path=word/webSettings.xml><?xml version="1.0" encoding="utf-8"?>
<w:webSettings xmlns:r="http://schemas.openxmlformats.org/officeDocument/2006/relationships" xmlns:w="http://schemas.openxmlformats.org/wordprocessingml/2006/main">
  <w:divs>
    <w:div w:id="15470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ABA3-92B5-4B8F-A27F-41AE5BEA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Comunica'm</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SQSR</dc:creator>
  <cp:lastModifiedBy>SECRETARIA</cp:lastModifiedBy>
  <cp:revision>4</cp:revision>
  <dcterms:created xsi:type="dcterms:W3CDTF">2019-11-11T13:09:00Z</dcterms:created>
  <dcterms:modified xsi:type="dcterms:W3CDTF">2021-05-06T20:22:00Z</dcterms:modified>
</cp:coreProperties>
</file>