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B0C" w:rsidRDefault="00AC79EE">
      <w:pPr>
        <w:pStyle w:val="Textoindependiente"/>
        <w:spacing w:before="7"/>
        <w:rPr>
          <w:rFonts w:ascii="Times New Roman"/>
          <w:sz w:val="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548.5pt;margin-top:528.5pt;width:20.75pt;height:245.4pt;z-index:15730688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931B0C" w:rsidRDefault="00AC79EE">
      <w:pPr>
        <w:pStyle w:val="Textoindependiente"/>
        <w:ind w:left="7764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 id="_x0000_s1064" type="#_x0000_t202" style="width:106.4pt;height:62.7pt;mso-left-percent:-10001;mso-top-percent:-10001;mso-position-horizontal:absolute;mso-position-horizontal-relative:char;mso-position-vertical:absolute;mso-position-vertical-relative:line;mso-left-percent:-10001;mso-top-percent:-10001" fillcolor="#f2f2f2" strokecolor="#ccc">
            <v:textbox inset="0,0,0,0">
              <w:txbxContent>
                <w:p w:rsidR="00931B0C" w:rsidRDefault="00AC79EE">
                  <w:pPr>
                    <w:spacing w:before="369"/>
                    <w:ind w:left="480"/>
                    <w:rPr>
                      <w:sz w:val="43"/>
                    </w:rPr>
                  </w:pPr>
                  <w:r>
                    <w:rPr>
                      <w:sz w:val="43"/>
                    </w:rPr>
                    <w:t>ACTA</w:t>
                  </w:r>
                </w:p>
              </w:txbxContent>
            </v:textbox>
            <w10:anchorlock/>
          </v:shape>
        </w:pict>
      </w:r>
    </w:p>
    <w:p w:rsidR="00931B0C" w:rsidRDefault="00931B0C">
      <w:pPr>
        <w:pStyle w:val="Textoindependiente"/>
        <w:spacing w:before="3"/>
        <w:rPr>
          <w:rFonts w:ascii="Times New Roman"/>
          <w:sz w:val="28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479"/>
        <w:gridCol w:w="5584"/>
      </w:tblGrid>
      <w:tr w:rsidR="00931B0C">
        <w:trPr>
          <w:trHeight w:val="459"/>
        </w:trPr>
        <w:tc>
          <w:tcPr>
            <w:tcW w:w="3479" w:type="dxa"/>
            <w:tcBorders>
              <w:left w:val="single" w:sz="4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/>
          </w:tcPr>
          <w:p w:rsidR="00931B0C" w:rsidRDefault="00AC79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 núm.</w:t>
            </w:r>
          </w:p>
        </w:tc>
        <w:tc>
          <w:tcPr>
            <w:tcW w:w="5584" w:type="dxa"/>
            <w:tcBorders>
              <w:left w:val="single" w:sz="6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931B0C" w:rsidRDefault="00AC79EE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Òrgan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col·legiat</w:t>
            </w:r>
          </w:p>
        </w:tc>
      </w:tr>
      <w:tr w:rsidR="00931B0C">
        <w:trPr>
          <w:trHeight w:val="447"/>
        </w:trPr>
        <w:tc>
          <w:tcPr>
            <w:tcW w:w="3479" w:type="dxa"/>
            <w:tcBorders>
              <w:top w:val="single" w:sz="6" w:space="0" w:color="CCCCCC"/>
              <w:left w:val="single" w:sz="4" w:space="0" w:color="CCCCCC"/>
              <w:bottom w:val="single" w:sz="6" w:space="0" w:color="CCCCCC"/>
              <w:right w:val="single" w:sz="6" w:space="0" w:color="CCCCCC"/>
            </w:tcBorders>
          </w:tcPr>
          <w:p w:rsidR="00931B0C" w:rsidRDefault="00AC79EE"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JGL/2023/16</w:t>
            </w:r>
          </w:p>
        </w:tc>
        <w:tc>
          <w:tcPr>
            <w:tcW w:w="55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CCCCCC"/>
            </w:tcBorders>
          </w:tcPr>
          <w:p w:rsidR="00931B0C" w:rsidRDefault="00AC79EE">
            <w:pPr>
              <w:pStyle w:val="TableParagraph"/>
              <w:ind w:left="6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La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Junta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Arial MT"/>
                <w:sz w:val="24"/>
              </w:rPr>
              <w:t>Gobierno</w:t>
            </w:r>
            <w:proofErr w:type="spellEnd"/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Local</w:t>
            </w:r>
          </w:p>
        </w:tc>
      </w:tr>
    </w:tbl>
    <w:p w:rsidR="00931B0C" w:rsidRDefault="00AC79EE">
      <w:pPr>
        <w:pStyle w:val="Textoindependiente"/>
        <w:spacing w:before="8"/>
        <w:rPr>
          <w:rFonts w:ascii="Times New Roman"/>
          <w:sz w:val="26"/>
        </w:rPr>
      </w:pPr>
      <w:r>
        <w:pict>
          <v:group id="_x0000_s1060" style="position:absolute;margin-left:70.9pt;margin-top:17.3pt;width:453.55pt;height:24.6pt;z-index:-15728128;mso-wrap-distance-left:0;mso-wrap-distance-right:0;mso-position-horizontal-relative:page;mso-position-vertical-relative:text" coordorigin="1418,346" coordsize="9071,492">
            <v:rect id="_x0000_s1063" style="position:absolute;left:1425;top:360;width:9056;height:462" fillcolor="#f2f2f2" stroked="f"/>
            <v:shape id="_x0000_s1062" style="position:absolute;left:1417;top:346;width:9071;height:492" coordorigin="1417,346" coordsize="9071,492" path="m10488,346r-1,l10487,354r-3,3l10484,354r3,l10487,346r-6,l10481,360r,1l10481,823r-9056,l1425,361r-1,-1l10481,360r,-14l1421,346r,8l1421,357r-3,-3l1421,354r,-8l1418,346r,7l1418,354r,476l1417,838r9071,l10488,830r,-476l10488,353r,-7xe" fillcolor="#ccc" stroked="f">
              <v:path arrowok="t"/>
            </v:shape>
            <v:shape id="_x0000_s1061" type="#_x0000_t202" style="position:absolute;left:1425;top:360;width:9056;height:463" filled="f" stroked="f">
              <v:textbox inset="0,0,0,0">
                <w:txbxContent>
                  <w:p w:rsidR="00931B0C" w:rsidRDefault="00AC79EE">
                    <w:pPr>
                      <w:spacing w:before="87"/>
                      <w:ind w:left="6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DADES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CELEBRACIÓ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SESSIÓ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31B0C" w:rsidRDefault="00931B0C">
      <w:pPr>
        <w:pStyle w:val="Textoindependiente"/>
        <w:spacing w:before="6"/>
        <w:rPr>
          <w:rFonts w:ascii="Times New Roman"/>
          <w:sz w:val="22"/>
        </w:rPr>
      </w:pPr>
    </w:p>
    <w:p w:rsidR="00931B0C" w:rsidRDefault="00AC79EE">
      <w:pPr>
        <w:pStyle w:val="Ttulo1"/>
        <w:spacing w:before="93"/>
      </w:pPr>
      <w:r>
        <w:pict>
          <v:shape id="_x0000_s1059" type="#_x0000_t202" style="position:absolute;left:0;text-align:left;margin-left:30pt;margin-top:-145.85pt;width:29pt;height:230.65pt;z-index:-16059392;mso-position-horizontal-relative:page" filled="f" strokecolor="#7f7f7f" strokeweight=".5pt">
            <v:textbox style="layout-flow:vertical;mso-layout-flow-alt:bottom-to-top" inset="0,0,0,0">
              <w:txbxContent>
                <w:p w:rsidR="00931B0C" w:rsidRDefault="00AC79EE">
                  <w:pPr>
                    <w:spacing w:before="53" w:line="208" w:lineRule="auto"/>
                    <w:ind w:left="1215" w:right="1826"/>
                    <w:rPr>
                      <w:sz w:val="10"/>
                    </w:rPr>
                  </w:pPr>
                  <w:r>
                    <w:rPr>
                      <w:sz w:val="10"/>
                    </w:rPr>
                    <w:t>EUDALD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CALVO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CATALÀ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(1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de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1)</w:t>
                  </w:r>
                  <w:r>
                    <w:rPr>
                      <w:spacing w:val="-25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SECRETARI-INTERVENTOR</w:t>
                  </w:r>
                </w:p>
                <w:p w:rsidR="00931B0C" w:rsidRDefault="00AC79EE">
                  <w:pPr>
                    <w:spacing w:line="95" w:lineRule="exact"/>
                    <w:ind w:left="1215"/>
                    <w:rPr>
                      <w:sz w:val="10"/>
                    </w:rPr>
                  </w:pPr>
                  <w:r>
                    <w:rPr>
                      <w:spacing w:val="-1"/>
                      <w:sz w:val="10"/>
                    </w:rPr>
                    <w:t>Data</w:t>
                  </w:r>
                  <w:r>
                    <w:rPr>
                      <w:spacing w:val="-4"/>
                      <w:sz w:val="10"/>
                    </w:rPr>
                    <w:t xml:space="preserve"> </w:t>
                  </w:r>
                  <w:r>
                    <w:rPr>
                      <w:spacing w:val="-1"/>
                      <w:sz w:val="10"/>
                    </w:rPr>
                    <w:t>Signatura: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13/12/2023</w:t>
                  </w:r>
                </w:p>
                <w:p w:rsidR="00931B0C" w:rsidRDefault="00AC79EE">
                  <w:pPr>
                    <w:spacing w:line="107" w:lineRule="exact"/>
                    <w:ind w:left="1215"/>
                    <w:rPr>
                      <w:sz w:val="10"/>
                    </w:rPr>
                  </w:pPr>
                  <w:r>
                    <w:rPr>
                      <w:sz w:val="10"/>
                    </w:rPr>
                    <w:t>HASH:</w:t>
                  </w:r>
                  <w:r>
                    <w:rPr>
                      <w:spacing w:val="-3"/>
                      <w:sz w:val="10"/>
                    </w:rPr>
                    <w:t xml:space="preserve"> </w:t>
                  </w:r>
                  <w:r>
                    <w:rPr>
                      <w:sz w:val="10"/>
                    </w:rPr>
                    <w:t>c918d9ffeca18ab4038df8f91edeabc1</w:t>
                  </w:r>
                </w:p>
              </w:txbxContent>
            </v:textbox>
            <w10:wrap anchorx="page"/>
          </v:shape>
        </w:pict>
      </w:r>
      <w:r>
        <w:t>Tipus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convocatòria:</w:t>
      </w:r>
    </w:p>
    <w:p w:rsidR="00931B0C" w:rsidRDefault="00AC79EE">
      <w:pPr>
        <w:pStyle w:val="Textoindependiente"/>
        <w:spacing w:before="65"/>
        <w:ind w:left="837"/>
      </w:pPr>
      <w:r>
        <w:t>Ordinària</w:t>
      </w:r>
    </w:p>
    <w:p w:rsidR="00931B0C" w:rsidRDefault="00AC79EE">
      <w:pPr>
        <w:spacing w:before="207"/>
        <w:ind w:left="110"/>
        <w:rPr>
          <w:rFonts w:ascii="Arial"/>
          <w:b/>
          <w:sz w:val="24"/>
        </w:rPr>
      </w:pPr>
      <w:r>
        <w:rPr>
          <w:noProof/>
          <w:position w:val="-1"/>
          <w:lang w:val="es-ES" w:eastAsia="es-ES"/>
        </w:rPr>
        <w:drawing>
          <wp:inline distT="0" distB="0" distL="0" distR="0">
            <wp:extent cx="295909" cy="214629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909" cy="214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Arial"/>
          <w:b/>
          <w:sz w:val="24"/>
        </w:rPr>
        <w:t>Data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hora:</w:t>
      </w:r>
    </w:p>
    <w:p w:rsidR="00931B0C" w:rsidRDefault="00AC79EE">
      <w:pPr>
        <w:pStyle w:val="Textoindependiente"/>
        <w:spacing w:before="65"/>
        <w:ind w:left="837"/>
      </w:pPr>
      <w:r>
        <w:t>12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desembre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2023</w:t>
      </w:r>
    </w:p>
    <w:p w:rsidR="00931B0C" w:rsidRDefault="00931B0C">
      <w:pPr>
        <w:pStyle w:val="Textoindependiente"/>
        <w:spacing w:before="1"/>
        <w:rPr>
          <w:sz w:val="26"/>
        </w:rPr>
      </w:pPr>
    </w:p>
    <w:p w:rsidR="00931B0C" w:rsidRDefault="00AC79EE">
      <w:pPr>
        <w:pStyle w:val="Ttulo1"/>
      </w:pPr>
      <w:r>
        <w:t>Durada:</w:t>
      </w:r>
    </w:p>
    <w:p w:rsidR="00931B0C" w:rsidRDefault="00AC79EE">
      <w:pPr>
        <w:pStyle w:val="Textoindependiente"/>
        <w:spacing w:before="66"/>
        <w:ind w:left="837"/>
      </w:pPr>
      <w:r>
        <w:t>Des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16:35</w:t>
      </w:r>
      <w:r>
        <w:rPr>
          <w:spacing w:val="-3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16:55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tulo1"/>
        <w:spacing w:before="1"/>
      </w:pPr>
      <w:r>
        <w:t>Lloc:</w:t>
      </w:r>
    </w:p>
    <w:p w:rsidR="00931B0C" w:rsidRDefault="00AC79EE">
      <w:pPr>
        <w:pStyle w:val="Textoindependiente"/>
        <w:spacing w:before="65"/>
        <w:ind w:left="837"/>
      </w:pPr>
      <w:r>
        <w:t>Sala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Govern</w:t>
      </w:r>
    </w:p>
    <w:p w:rsidR="00931B0C" w:rsidRDefault="00931B0C">
      <w:pPr>
        <w:pStyle w:val="Textoindependiente"/>
        <w:spacing w:before="1"/>
        <w:rPr>
          <w:sz w:val="26"/>
        </w:rPr>
      </w:pPr>
    </w:p>
    <w:p w:rsidR="00931B0C" w:rsidRDefault="00AC79EE">
      <w:pPr>
        <w:pStyle w:val="Ttulo1"/>
      </w:pPr>
      <w:r>
        <w:t>Presidida per:</w:t>
      </w:r>
    </w:p>
    <w:p w:rsidR="00931B0C" w:rsidRDefault="00AC79EE">
      <w:pPr>
        <w:pStyle w:val="Textoindependiente"/>
        <w:spacing w:before="65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González</w:t>
      </w:r>
    </w:p>
    <w:p w:rsidR="00931B0C" w:rsidRDefault="00931B0C">
      <w:pPr>
        <w:pStyle w:val="Textoindependiente"/>
        <w:spacing w:before="1"/>
        <w:rPr>
          <w:sz w:val="26"/>
        </w:rPr>
      </w:pPr>
    </w:p>
    <w:p w:rsidR="00931B0C" w:rsidRDefault="00AC79EE">
      <w:pPr>
        <w:pStyle w:val="Ttulo1"/>
      </w:pPr>
      <w:r>
        <w:t>Secretari:</w:t>
      </w:r>
    </w:p>
    <w:p w:rsidR="00931B0C" w:rsidRDefault="00AC79EE">
      <w:pPr>
        <w:pStyle w:val="Textoindependiente"/>
        <w:spacing w:before="66"/>
        <w:ind w:left="837"/>
      </w:pPr>
      <w:r>
        <w:t>EUDALD</w:t>
      </w:r>
      <w:r>
        <w:rPr>
          <w:spacing w:val="-4"/>
        </w:rPr>
        <w:t xml:space="preserve"> </w:t>
      </w:r>
      <w:r>
        <w:t>CALVO</w:t>
      </w:r>
      <w:r>
        <w:rPr>
          <w:spacing w:val="-4"/>
        </w:rPr>
        <w:t xml:space="preserve"> </w:t>
      </w:r>
      <w:r>
        <w:t>CATALÀ</w:t>
      </w:r>
    </w:p>
    <w:p w:rsidR="00931B0C" w:rsidRDefault="00931B0C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3"/>
        <w:gridCol w:w="7235"/>
        <w:gridCol w:w="1808"/>
      </w:tblGrid>
      <w:tr w:rsidR="00931B0C">
        <w:trPr>
          <w:trHeight w:val="459"/>
        </w:trPr>
        <w:tc>
          <w:tcPr>
            <w:tcW w:w="9063" w:type="dxa"/>
            <w:gridSpan w:val="3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931B0C" w:rsidRDefault="00AC79EE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ASSISTÈNCIA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</w:p>
        </w:tc>
      </w:tr>
      <w:tr w:rsidR="00931B0C" w:rsidTr="00B03634">
        <w:trPr>
          <w:trHeight w:val="459"/>
        </w:trPr>
        <w:tc>
          <w:tcPr>
            <w:tcW w:w="20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931B0C" w:rsidRDefault="00931B0C">
            <w:pPr>
              <w:pStyle w:val="TableParagraph"/>
              <w:spacing w:before="86"/>
              <w:rPr>
                <w:b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31B0C" w:rsidRDefault="00AC79EE">
            <w:pPr>
              <w:pStyle w:val="TableParagraph"/>
              <w:spacing w:before="86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Cognoms</w:t>
            </w:r>
          </w:p>
        </w:tc>
        <w:tc>
          <w:tcPr>
            <w:tcW w:w="1808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931B0C" w:rsidRDefault="00AC79EE">
            <w:pPr>
              <w:pStyle w:val="TableParagraph"/>
              <w:spacing w:before="86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Assisteix</w:t>
            </w:r>
          </w:p>
        </w:tc>
      </w:tr>
      <w:tr w:rsidR="00931B0C" w:rsidTr="00B03634">
        <w:trPr>
          <w:trHeight w:val="441"/>
        </w:trPr>
        <w:tc>
          <w:tcPr>
            <w:tcW w:w="20" w:type="dxa"/>
            <w:tcBorders>
              <w:left w:val="single" w:sz="4" w:space="0" w:color="CCCCCC"/>
              <w:right w:val="single" w:sz="6" w:space="0" w:color="CCCCCC"/>
            </w:tcBorders>
          </w:tcPr>
          <w:p w:rsidR="00931B0C" w:rsidRDefault="00931B0C">
            <w:pPr>
              <w:pStyle w:val="TableParagraph"/>
              <w:spacing w:before="81"/>
              <w:rPr>
                <w:rFonts w:ascii="Arial MT"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31B0C" w:rsidRDefault="00AC79EE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ENRIC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NICOLÀS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ARNALDOS</w:t>
            </w:r>
          </w:p>
        </w:tc>
        <w:tc>
          <w:tcPr>
            <w:tcW w:w="1808" w:type="dxa"/>
            <w:tcBorders>
              <w:left w:val="single" w:sz="6" w:space="0" w:color="CCCCCC"/>
              <w:right w:val="single" w:sz="4" w:space="0" w:color="CCCCCC"/>
            </w:tcBorders>
          </w:tcPr>
          <w:p w:rsidR="00931B0C" w:rsidRDefault="00AC79EE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931B0C" w:rsidTr="00B03634">
        <w:trPr>
          <w:trHeight w:val="442"/>
        </w:trPr>
        <w:tc>
          <w:tcPr>
            <w:tcW w:w="20" w:type="dxa"/>
            <w:tcBorders>
              <w:left w:val="single" w:sz="4" w:space="0" w:color="CCCCCC"/>
              <w:right w:val="single" w:sz="6" w:space="0" w:color="CCCCCC"/>
            </w:tcBorders>
          </w:tcPr>
          <w:p w:rsidR="00931B0C" w:rsidRDefault="00931B0C">
            <w:pPr>
              <w:pStyle w:val="TableParagraph"/>
              <w:spacing w:before="81"/>
              <w:rPr>
                <w:rFonts w:ascii="Arial MT"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31B0C" w:rsidRDefault="00AC79EE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GISELA BELLAVISTA SOLÀ</w:t>
            </w:r>
          </w:p>
        </w:tc>
        <w:tc>
          <w:tcPr>
            <w:tcW w:w="1808" w:type="dxa"/>
            <w:tcBorders>
              <w:left w:val="single" w:sz="6" w:space="0" w:color="CCCCCC"/>
              <w:right w:val="single" w:sz="4" w:space="0" w:color="CCCCCC"/>
            </w:tcBorders>
          </w:tcPr>
          <w:p w:rsidR="00931B0C" w:rsidRDefault="00AC79EE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  <w:tr w:rsidR="00931B0C" w:rsidTr="00B03634">
        <w:trPr>
          <w:trHeight w:val="441"/>
        </w:trPr>
        <w:tc>
          <w:tcPr>
            <w:tcW w:w="20" w:type="dxa"/>
            <w:tcBorders>
              <w:left w:val="single" w:sz="4" w:space="0" w:color="CCCCCC"/>
              <w:right w:val="single" w:sz="6" w:space="0" w:color="CCCCCC"/>
            </w:tcBorders>
          </w:tcPr>
          <w:p w:rsidR="00931B0C" w:rsidRDefault="00931B0C">
            <w:pPr>
              <w:pStyle w:val="TableParagraph"/>
              <w:spacing w:before="81"/>
              <w:rPr>
                <w:rFonts w:ascii="Arial MT"/>
                <w:sz w:val="24"/>
              </w:rPr>
            </w:pPr>
          </w:p>
        </w:tc>
        <w:tc>
          <w:tcPr>
            <w:tcW w:w="72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931B0C" w:rsidRDefault="00AC79EE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Xavier </w:t>
            </w:r>
            <w:proofErr w:type="spellStart"/>
            <w:r>
              <w:rPr>
                <w:rFonts w:ascii="Arial MT" w:hAnsi="Arial MT"/>
                <w:sz w:val="24"/>
              </w:rPr>
              <w:t>Masgrau</w:t>
            </w:r>
            <w:proofErr w:type="spellEnd"/>
            <w:r>
              <w:rPr>
                <w:rFonts w:ascii="Arial MT" w:hAnsi="Arial MT"/>
                <w:sz w:val="24"/>
              </w:rPr>
              <w:t xml:space="preserve"> González</w:t>
            </w:r>
          </w:p>
        </w:tc>
        <w:tc>
          <w:tcPr>
            <w:tcW w:w="1808" w:type="dxa"/>
            <w:tcBorders>
              <w:left w:val="single" w:sz="6" w:space="0" w:color="CCCCCC"/>
              <w:right w:val="single" w:sz="4" w:space="0" w:color="CCCCCC"/>
            </w:tcBorders>
          </w:tcPr>
          <w:p w:rsidR="00931B0C" w:rsidRDefault="00AC79EE">
            <w:pPr>
              <w:pStyle w:val="TableParagraph"/>
              <w:spacing w:before="81"/>
              <w:ind w:left="6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SÍ</w:t>
            </w:r>
          </w:p>
        </w:tc>
      </w:tr>
    </w:tbl>
    <w:p w:rsidR="00931B0C" w:rsidRDefault="00931B0C">
      <w:pPr>
        <w:pStyle w:val="Textoindependiente"/>
        <w:rPr>
          <w:sz w:val="33"/>
        </w:rPr>
      </w:pPr>
    </w:p>
    <w:p w:rsidR="00931B0C" w:rsidRDefault="00AC79EE">
      <w:pPr>
        <w:pStyle w:val="Textoindependiente"/>
        <w:spacing w:before="1" w:line="292" w:lineRule="auto"/>
        <w:ind w:left="837" w:right="115"/>
        <w:jc w:val="both"/>
      </w:pPr>
      <w:r>
        <w:t>Una</w:t>
      </w:r>
      <w:r>
        <w:rPr>
          <w:spacing w:val="49"/>
        </w:rPr>
        <w:t xml:space="preserve"> </w:t>
      </w:r>
      <w:r>
        <w:t>vegada</w:t>
      </w:r>
      <w:r>
        <w:rPr>
          <w:spacing w:val="50"/>
        </w:rPr>
        <w:t xml:space="preserve"> </w:t>
      </w:r>
      <w:r>
        <w:t>verificada</w:t>
      </w:r>
      <w:r>
        <w:rPr>
          <w:spacing w:val="50"/>
        </w:rPr>
        <w:t xml:space="preserve"> </w:t>
      </w:r>
      <w:r>
        <w:t>pel</w:t>
      </w:r>
      <w:r>
        <w:rPr>
          <w:spacing w:val="50"/>
        </w:rPr>
        <w:t xml:space="preserve"> </w:t>
      </w:r>
      <w:r>
        <w:t>Secretari</w:t>
      </w:r>
      <w:r>
        <w:rPr>
          <w:spacing w:val="50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constitució</w:t>
      </w:r>
      <w:r>
        <w:rPr>
          <w:spacing w:val="50"/>
        </w:rPr>
        <w:t xml:space="preserve"> </w:t>
      </w:r>
      <w:r>
        <w:t>vàlida</w:t>
      </w:r>
      <w:r>
        <w:rPr>
          <w:spacing w:val="5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l’òrgan,</w:t>
      </w:r>
      <w:r>
        <w:rPr>
          <w:spacing w:val="50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President</w:t>
      </w:r>
      <w:r>
        <w:rPr>
          <w:spacing w:val="-64"/>
        </w:rPr>
        <w:t xml:space="preserve"> </w:t>
      </w:r>
      <w:r>
        <w:t>obre la sessió, procedint a la deliberació sobre els assumptes inclosos en l’ordre del</w:t>
      </w:r>
      <w:r>
        <w:rPr>
          <w:spacing w:val="1"/>
        </w:rPr>
        <w:t xml:space="preserve"> </w:t>
      </w:r>
      <w:r>
        <w:t>dia</w:t>
      </w:r>
    </w:p>
    <w:p w:rsidR="00931B0C" w:rsidRDefault="00AC79EE">
      <w:pPr>
        <w:pStyle w:val="Textoindependiente"/>
        <w:spacing w:before="1"/>
        <w:rPr>
          <w:sz w:val="14"/>
        </w:rPr>
      </w:pPr>
      <w:r>
        <w:pict>
          <v:group id="_x0000_s1055" style="position:absolute;margin-left:70.9pt;margin-top:10.05pt;width:453.55pt;height:24.65pt;z-index:-15727616;mso-wrap-distance-left:0;mso-wrap-distance-right:0;mso-position-horizontal-relative:page" coordorigin="1418,201" coordsize="9071,493">
            <v:rect id="_x0000_s1058" style="position:absolute;left:1425;top:216;width:9056;height:462" fillcolor="#f2f2f2" stroked="f"/>
            <v:shape id="_x0000_s1057" style="position:absolute;left:1417;top:200;width:9071;height:493" coordorigin="1417,201" coordsize="9071,493" path="m10488,201r,l10488,209r-4,4l10484,209r4,l10488,201r-7,l10481,217r,461l1425,678r,-461l10481,217r,-16l1422,201r,8l1422,213r-4,-4l1422,209r,-8l1418,201r,8l1418,209r,477l1417,693r9071,l10488,686r,-477l10488,209r,-8xe" fillcolor="#ccc" stroked="f">
              <v:path arrowok="t"/>
            </v:shape>
            <v:shape id="_x0000_s1056" type="#_x0000_t202" style="position:absolute;left:1425;top:216;width:9056;height:462" filled="f" stroked="f">
              <v:textbox inset="0,0,0,0">
                <w:txbxContent>
                  <w:p w:rsidR="00931B0C" w:rsidRDefault="00AC79EE">
                    <w:pPr>
                      <w:spacing w:before="85"/>
                      <w:ind w:left="3234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A)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PART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RESOLUTIVA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31B0C" w:rsidRDefault="00931B0C">
      <w:pPr>
        <w:rPr>
          <w:sz w:val="14"/>
        </w:rPr>
        <w:sectPr w:rsidR="00931B0C">
          <w:headerReference w:type="default" r:id="rId7"/>
          <w:footerReference w:type="default" r:id="rId8"/>
          <w:type w:val="continuous"/>
          <w:pgSz w:w="11910" w:h="16840"/>
          <w:pgMar w:top="1360" w:right="1300" w:bottom="1260" w:left="580" w:header="259" w:footer="1060" w:gutter="0"/>
          <w:pgNumType w:start="1"/>
          <w:cols w:space="720"/>
        </w:sectPr>
      </w:pPr>
    </w:p>
    <w:p w:rsidR="00931B0C" w:rsidRDefault="00AC79EE">
      <w:pPr>
        <w:pStyle w:val="Textoindependiente"/>
        <w:spacing w:before="3"/>
        <w:rPr>
          <w:sz w:val="8"/>
        </w:rPr>
      </w:pPr>
      <w:r>
        <w:lastRenderedPageBreak/>
        <w:pict>
          <v:shape id="_x0000_s1054" type="#_x0000_t202" style="position:absolute;margin-left:548.5pt;margin-top:528.5pt;width:20.75pt;height:245.4pt;z-index:15731200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2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931B0C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931B0C" w:rsidRDefault="00AC79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Aprovació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l'acta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sessió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anterior</w:t>
            </w:r>
          </w:p>
        </w:tc>
      </w:tr>
      <w:tr w:rsidR="00931B0C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931B0C" w:rsidRDefault="00AC79EE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931B0C" w:rsidRDefault="00AC79EE">
            <w:pPr>
              <w:pStyle w:val="TableParagraph"/>
              <w:spacing w:before="86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931B0C" w:rsidRDefault="00931B0C">
      <w:pPr>
        <w:pStyle w:val="Textoindependiente"/>
        <w:spacing w:before="1"/>
        <w:rPr>
          <w:sz w:val="25"/>
        </w:rPr>
      </w:pPr>
    </w:p>
    <w:p w:rsidR="00931B0C" w:rsidRDefault="00AC79EE">
      <w:pPr>
        <w:pStyle w:val="Ttulo1"/>
        <w:spacing w:before="92"/>
      </w:pPr>
      <w:r>
        <w:t>Resolució:</w:t>
      </w:r>
    </w:p>
    <w:p w:rsidR="00931B0C" w:rsidRDefault="00931B0C">
      <w:pPr>
        <w:pStyle w:val="Textoindependiente"/>
        <w:spacing w:before="1"/>
        <w:rPr>
          <w:rFonts w:ascii="Arial"/>
          <w:b/>
          <w:sz w:val="26"/>
        </w:rPr>
      </w:pPr>
    </w:p>
    <w:p w:rsidR="00931B0C" w:rsidRDefault="00AC79EE">
      <w:pPr>
        <w:pStyle w:val="Textoindependiente"/>
        <w:spacing w:before="1"/>
        <w:ind w:left="837"/>
        <w:jc w:val="both"/>
      </w:pPr>
      <w:r>
        <w:t>S’aprova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unanimitat.</w:t>
      </w:r>
    </w:p>
    <w:p w:rsidR="00931B0C" w:rsidRDefault="00931B0C">
      <w:pPr>
        <w:pStyle w:val="Textoindependiente"/>
        <w:spacing w:before="10"/>
        <w:rPr>
          <w:sz w:val="22"/>
        </w:rPr>
      </w:pPr>
    </w:p>
    <w:tbl>
      <w:tblPr>
        <w:tblStyle w:val="TableNormal"/>
        <w:tblW w:w="0" w:type="auto"/>
        <w:tblInd w:w="847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931B0C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6" w:space="0" w:color="CCCCCC"/>
              <w:right w:val="single" w:sz="4" w:space="0" w:color="CCCCCC"/>
            </w:tcBorders>
            <w:shd w:val="clear" w:color="auto" w:fill="F2F2F2"/>
          </w:tcPr>
          <w:p w:rsidR="00931B0C" w:rsidRDefault="00AC79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380/2023.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</w:t>
            </w:r>
          </w:p>
        </w:tc>
      </w:tr>
      <w:tr w:rsidR="00931B0C">
        <w:trPr>
          <w:trHeight w:val="459"/>
        </w:trPr>
        <w:tc>
          <w:tcPr>
            <w:tcW w:w="1921" w:type="dxa"/>
            <w:tcBorders>
              <w:top w:val="single" w:sz="6" w:space="0" w:color="CCCCCC"/>
              <w:left w:val="single" w:sz="4" w:space="0" w:color="CCCCCC"/>
              <w:right w:val="single" w:sz="6" w:space="0" w:color="CCCCCC"/>
            </w:tcBorders>
          </w:tcPr>
          <w:p w:rsidR="00931B0C" w:rsidRDefault="00AC79EE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6" w:space="0" w:color="CCCCCC"/>
              <w:left w:val="single" w:sz="6" w:space="0" w:color="CCCCCC"/>
              <w:right w:val="single" w:sz="4" w:space="0" w:color="CCCCCC"/>
            </w:tcBorders>
          </w:tcPr>
          <w:p w:rsidR="00931B0C" w:rsidRDefault="00AC79EE">
            <w:pPr>
              <w:pStyle w:val="TableParagraph"/>
              <w:spacing w:before="86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931B0C" w:rsidRDefault="00931B0C">
      <w:pPr>
        <w:pStyle w:val="Textoindependiente"/>
        <w:rPr>
          <w:sz w:val="33"/>
        </w:rPr>
      </w:pPr>
    </w:p>
    <w:p w:rsidR="00931B0C" w:rsidRDefault="00AC79EE">
      <w:pPr>
        <w:pStyle w:val="Ttulo1"/>
      </w:pPr>
      <w:r>
        <w:t>Resolució:</w:t>
      </w:r>
    </w:p>
    <w:p w:rsidR="00931B0C" w:rsidRDefault="00931B0C">
      <w:pPr>
        <w:pStyle w:val="Textoindependiente"/>
        <w:spacing w:before="1"/>
        <w:rPr>
          <w:rFonts w:ascii="Arial"/>
          <w:b/>
          <w:sz w:val="26"/>
        </w:rPr>
      </w:pPr>
    </w:p>
    <w:p w:rsidR="00931B0C" w:rsidRDefault="00AC79EE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JUNTA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GOVERN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LOCAL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2"/>
        <w:rPr>
          <w:rFonts w:ascii="Arial"/>
          <w:b/>
        </w:rPr>
      </w:pPr>
    </w:p>
    <w:p w:rsidR="00931B0C" w:rsidRDefault="00AC79EE">
      <w:pPr>
        <w:pStyle w:val="Ttulo1"/>
        <w:spacing w:line="292" w:lineRule="auto"/>
        <w:ind w:left="4019" w:right="344" w:hanging="2940"/>
      </w:pPr>
      <w:r>
        <w:t>EN RELACIÓ A LA TALA D’UN PI A UNA FINCA UBICADA AL CARRER DEL</w:t>
      </w:r>
      <w:r>
        <w:rPr>
          <w:spacing w:val="-64"/>
        </w:rPr>
        <w:t xml:space="preserve"> </w:t>
      </w:r>
      <w:r>
        <w:t>BELL</w:t>
      </w:r>
      <w:r>
        <w:rPr>
          <w:spacing w:val="-2"/>
        </w:rPr>
        <w:t xml:space="preserve"> </w:t>
      </w:r>
      <w:r>
        <w:t>CIM,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D’ÒRRIUS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AC79EE">
      <w:pPr>
        <w:spacing w:before="195"/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Fonaments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3"/>
        <w:rPr>
          <w:rFonts w:ascii="Arial"/>
          <w:b/>
        </w:rPr>
      </w:pPr>
    </w:p>
    <w:p w:rsidR="00931B0C" w:rsidRDefault="00AC79EE">
      <w:pPr>
        <w:pStyle w:val="Textoindependiente"/>
        <w:spacing w:line="292" w:lineRule="auto"/>
        <w:ind w:left="837" w:right="120"/>
        <w:jc w:val="both"/>
      </w:pPr>
      <w:r>
        <w:t>El Decret Legislatiu 1/2010, de 3 d’agost, pel qual s’aprova el Text refós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(TRLUC).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20"/>
        <w:jc w:val="both"/>
      </w:pPr>
      <w:r>
        <w:t>El Decret 305/2006, de 18 de juliol, pel qual s’aprova el Reglament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(RLUC).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15"/>
        <w:jc w:val="both"/>
      </w:pPr>
      <w:r>
        <w:t>El</w:t>
      </w:r>
      <w:r>
        <w:rPr>
          <w:spacing w:val="5"/>
        </w:rPr>
        <w:t xml:space="preserve"> </w:t>
      </w:r>
      <w:r>
        <w:t>Decret</w:t>
      </w:r>
      <w:r>
        <w:rPr>
          <w:spacing w:val="6"/>
        </w:rPr>
        <w:t xml:space="preserve"> </w:t>
      </w:r>
      <w:r>
        <w:t>179/1995,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juny,</w:t>
      </w:r>
      <w:r>
        <w:rPr>
          <w:spacing w:val="6"/>
        </w:rPr>
        <w:t xml:space="preserve"> </w:t>
      </w:r>
      <w:r>
        <w:t>pel</w:t>
      </w:r>
      <w:r>
        <w:rPr>
          <w:spacing w:val="5"/>
        </w:rPr>
        <w:t xml:space="preserve"> </w:t>
      </w:r>
      <w:r>
        <w:t>qual</w:t>
      </w:r>
      <w:r>
        <w:rPr>
          <w:spacing w:val="5"/>
        </w:rPr>
        <w:t xml:space="preserve"> </w:t>
      </w:r>
      <w:r>
        <w:t>s’aprova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Reglament</w:t>
      </w:r>
      <w:r>
        <w:rPr>
          <w:spacing w:val="6"/>
        </w:rPr>
        <w:t xml:space="preserve"> </w:t>
      </w:r>
      <w:r>
        <w:t>d’obres,</w:t>
      </w:r>
      <w:r>
        <w:rPr>
          <w:spacing w:val="6"/>
        </w:rPr>
        <w:t xml:space="preserve"> </w:t>
      </w:r>
      <w:r>
        <w:t>activitats</w:t>
      </w:r>
      <w:r>
        <w:rPr>
          <w:spacing w:val="-65"/>
        </w:rPr>
        <w:t xml:space="preserve"> </w:t>
      </w:r>
      <w:r>
        <w:t>i serveis dels ens locals (ROAS), especialment el seu article 73.1 que diu literalment</w:t>
      </w:r>
      <w:r>
        <w:rPr>
          <w:spacing w:val="1"/>
        </w:rPr>
        <w:t xml:space="preserve"> </w:t>
      </w:r>
      <w:r>
        <w:t>que “Les autoritzacions o llicències s’entenen atorgades, salvat el dret de propietat i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perjudici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serà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</w:t>
      </w:r>
      <w:r>
        <w:rPr>
          <w:spacing w:val="-64"/>
        </w:rPr>
        <w:t xml:space="preserve"> </w:t>
      </w:r>
      <w:r>
        <w:t>administració per sol·licitar-les, tret que l’atorgament pugui afectar la protecció i la</w:t>
      </w:r>
      <w:r>
        <w:rPr>
          <w:spacing w:val="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béns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titularitat pública.”</w:t>
      </w:r>
    </w:p>
    <w:p w:rsidR="00931B0C" w:rsidRDefault="00931B0C">
      <w:pPr>
        <w:spacing w:line="292" w:lineRule="auto"/>
        <w:jc w:val="both"/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rPr>
          <w:sz w:val="20"/>
        </w:rPr>
      </w:pPr>
      <w:r>
        <w:lastRenderedPageBreak/>
        <w:pict>
          <v:shape id="_x0000_s1053" type="#_x0000_t202" style="position:absolute;margin-left:548.5pt;margin-top:528.5pt;width:20.75pt;height:245.4pt;z-index:15731712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3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931B0C" w:rsidRDefault="00931B0C">
      <w:pPr>
        <w:pStyle w:val="Textoindependiente"/>
        <w:spacing w:before="6"/>
        <w:rPr>
          <w:sz w:val="29"/>
        </w:rPr>
      </w:pPr>
    </w:p>
    <w:p w:rsidR="00931B0C" w:rsidRDefault="00AC79EE">
      <w:pPr>
        <w:pStyle w:val="Textoindependiente"/>
        <w:spacing w:before="92" w:line="292" w:lineRule="auto"/>
        <w:ind w:left="837" w:right="115"/>
        <w:jc w:val="both"/>
      </w:pPr>
      <w:r>
        <w:t>El</w:t>
      </w:r>
      <w:r>
        <w:rPr>
          <w:spacing w:val="27"/>
        </w:rPr>
        <w:t xml:space="preserve"> </w:t>
      </w:r>
      <w:r>
        <w:t>Decret</w:t>
      </w:r>
      <w:r>
        <w:rPr>
          <w:spacing w:val="27"/>
        </w:rPr>
        <w:t xml:space="preserve"> </w:t>
      </w:r>
      <w:r>
        <w:t>64/2014,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maig,</w:t>
      </w:r>
      <w:r>
        <w:rPr>
          <w:spacing w:val="27"/>
        </w:rPr>
        <w:t xml:space="preserve"> </w:t>
      </w:r>
      <w:r>
        <w:t>pel</w:t>
      </w:r>
      <w:r>
        <w:rPr>
          <w:spacing w:val="27"/>
        </w:rPr>
        <w:t xml:space="preserve"> </w:t>
      </w:r>
      <w:r>
        <w:t>qual</w:t>
      </w:r>
      <w:r>
        <w:rPr>
          <w:spacing w:val="27"/>
        </w:rPr>
        <w:t xml:space="preserve"> </w:t>
      </w:r>
      <w:r>
        <w:t>s'aprova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Reglament</w:t>
      </w:r>
      <w:r>
        <w:rPr>
          <w:spacing w:val="27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protecció</w:t>
      </w:r>
      <w:r>
        <w:rPr>
          <w:spacing w:val="-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</w:t>
      </w:r>
      <w:r>
        <w:rPr>
          <w:spacing w:val="-1"/>
        </w:rPr>
        <w:t xml:space="preserve"> </w:t>
      </w:r>
      <w:r>
        <w:t>urbanística.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15"/>
        <w:jc w:val="both"/>
      </w:pPr>
      <w:r>
        <w:t>El Decret legislatiu 1/2009, de 21 de juliol, pel qual s'apro</w:t>
      </w:r>
      <w:r>
        <w:t>va el Text refós de la Llei</w:t>
      </w:r>
      <w:r>
        <w:rPr>
          <w:spacing w:val="1"/>
        </w:rPr>
        <w:t xml:space="preserve"> </w:t>
      </w:r>
      <w:r>
        <w:t>reguladora</w:t>
      </w:r>
      <w:r>
        <w:rPr>
          <w:spacing w:val="-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residus.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5"/>
        <w:jc w:val="both"/>
      </w:pPr>
      <w:r>
        <w:t>La Llei 7/2022 , de 8 d’abril, de residus i sòls contaminats per a una economia</w:t>
      </w:r>
      <w:r>
        <w:rPr>
          <w:spacing w:val="1"/>
        </w:rPr>
        <w:t xml:space="preserve"> </w:t>
      </w:r>
      <w:r>
        <w:t>circular,</w:t>
      </w:r>
      <w:r>
        <w:rPr>
          <w:spacing w:val="61"/>
        </w:rPr>
        <w:t xml:space="preserve"> </w:t>
      </w:r>
      <w:r>
        <w:t>especialment</w:t>
      </w:r>
      <w:r>
        <w:rPr>
          <w:spacing w:val="61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seu</w:t>
      </w:r>
      <w:r>
        <w:rPr>
          <w:spacing w:val="61"/>
        </w:rPr>
        <w:t xml:space="preserve"> </w:t>
      </w:r>
      <w:r>
        <w:t>article</w:t>
      </w:r>
      <w:r>
        <w:rPr>
          <w:spacing w:val="61"/>
        </w:rPr>
        <w:t xml:space="preserve"> </w:t>
      </w:r>
      <w:r>
        <w:t>27,</w:t>
      </w:r>
      <w:r>
        <w:rPr>
          <w:spacing w:val="62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determina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està</w:t>
      </w:r>
      <w:r>
        <w:rPr>
          <w:spacing w:val="61"/>
        </w:rPr>
        <w:t xml:space="preserve"> </w:t>
      </w:r>
      <w:r>
        <w:t>permesa</w:t>
      </w:r>
      <w:r>
        <w:rPr>
          <w:spacing w:val="62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crema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residus</w:t>
      </w:r>
      <w:r>
        <w:rPr>
          <w:spacing w:val="1"/>
        </w:rPr>
        <w:t xml:space="preserve"> </w:t>
      </w:r>
      <w:r>
        <w:t>vegetals</w:t>
      </w:r>
      <w:r>
        <w:rPr>
          <w:spacing w:val="1"/>
        </w:rPr>
        <w:t xml:space="preserve"> </w:t>
      </w:r>
      <w:r>
        <w:t>generats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entorns</w:t>
      </w:r>
      <w:r>
        <w:rPr>
          <w:spacing w:val="1"/>
        </w:rPr>
        <w:t xml:space="preserve"> </w:t>
      </w:r>
      <w:r>
        <w:t>agrícoles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silvícoles.</w:t>
      </w:r>
      <w:r>
        <w:rPr>
          <w:spacing w:val="1"/>
        </w:rPr>
        <w:t xml:space="preserve"> </w:t>
      </w:r>
      <w:r>
        <w:t>Com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dita</w:t>
      </w:r>
      <w:r>
        <w:rPr>
          <w:spacing w:val="-2"/>
        </w:rPr>
        <w:t xml:space="preserve"> </w:t>
      </w:r>
      <w:r>
        <w:t>norma,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autoritzar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crema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raons</w:t>
      </w:r>
      <w:r>
        <w:rPr>
          <w:spacing w:val="-1"/>
        </w:rPr>
        <w:t xml:space="preserve"> </w:t>
      </w:r>
      <w:r>
        <w:t>fitosanitàries.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5"/>
        <w:jc w:val="both"/>
      </w:pPr>
      <w:r>
        <w:t>Si bé aquesta és la llei vigent a data de l’informe, és conegut per l’Ajuntament que el</w:t>
      </w:r>
      <w:r>
        <w:rPr>
          <w:spacing w:val="1"/>
        </w:rPr>
        <w:t xml:space="preserve"> </w:t>
      </w:r>
      <w:r>
        <w:t>Congrés dels Diputats està tramitant un Projecte d</w:t>
      </w:r>
      <w:r>
        <w:t>e Llei per la qual es regula el</w:t>
      </w:r>
      <w:r>
        <w:rPr>
          <w:spacing w:val="1"/>
        </w:rPr>
        <w:t xml:space="preserve"> </w:t>
      </w:r>
      <w:r>
        <w:t>sistema de gestió de la Política Agrària Comú i altres matèries connexes. En aquest</w:t>
      </w:r>
      <w:r>
        <w:rPr>
          <w:spacing w:val="1"/>
        </w:rPr>
        <w:t xml:space="preserve"> </w:t>
      </w:r>
      <w:r>
        <w:t>projecte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llei</w:t>
      </w:r>
      <w:r>
        <w:rPr>
          <w:spacing w:val="36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va</w:t>
      </w:r>
      <w:r>
        <w:rPr>
          <w:spacing w:val="36"/>
        </w:rPr>
        <w:t xml:space="preserve"> </w:t>
      </w:r>
      <w:r>
        <w:t>presentar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aprovar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esmena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suprimeix</w:t>
      </w:r>
      <w:r>
        <w:rPr>
          <w:spacing w:val="36"/>
        </w:rPr>
        <w:t xml:space="preserve"> </w:t>
      </w:r>
      <w:r>
        <w:t>l’article</w:t>
      </w:r>
      <w:r>
        <w:rPr>
          <w:spacing w:val="36"/>
        </w:rPr>
        <w:t xml:space="preserve"> </w:t>
      </w:r>
      <w:r>
        <w:t>27.3</w:t>
      </w:r>
      <w:r>
        <w:rPr>
          <w:spacing w:val="-6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prohibeix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crema de</w:t>
      </w:r>
      <w:r>
        <w:rPr>
          <w:spacing w:val="-1"/>
        </w:rPr>
        <w:t xml:space="preserve"> </w:t>
      </w:r>
      <w:r>
        <w:t>residus vegetals.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4" w:line="292" w:lineRule="auto"/>
        <w:ind w:left="837" w:right="115"/>
        <w:jc w:val="both"/>
      </w:pPr>
      <w:r>
        <w:t>El Text Refós de la revisió de les Normes Subsidiàries de planejament del municipi</w:t>
      </w:r>
      <w:r>
        <w:rPr>
          <w:spacing w:val="1"/>
        </w:rPr>
        <w:t xml:space="preserve"> </w:t>
      </w:r>
      <w:r>
        <w:t>d’Òrrius, aprovat definitivament per la comissió d’urbanisme de Barcelona en sessió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publicat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DOGC</w:t>
      </w:r>
      <w:r>
        <w:rPr>
          <w:spacing w:val="-2"/>
        </w:rPr>
        <w:t xml:space="preserve"> </w:t>
      </w:r>
      <w:r>
        <w:t>3.917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2033.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/>
        <w:ind w:left="837"/>
        <w:jc w:val="both"/>
      </w:pPr>
      <w:r>
        <w:t>La</w:t>
      </w:r>
      <w:r>
        <w:rPr>
          <w:spacing w:val="-4"/>
        </w:rPr>
        <w:t xml:space="preserve"> </w:t>
      </w:r>
      <w:r>
        <w:t>Llei</w:t>
      </w:r>
      <w:r>
        <w:rPr>
          <w:spacing w:val="-3"/>
        </w:rPr>
        <w:t xml:space="preserve"> </w:t>
      </w:r>
      <w:r>
        <w:t>7/198</w:t>
      </w:r>
      <w:r>
        <w:t>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d’abril,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Règim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(LRBRL).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spacing w:line="292" w:lineRule="auto"/>
        <w:ind w:left="837" w:right="115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llicències</w:t>
      </w:r>
      <w:r>
        <w:rPr>
          <w:spacing w:val="1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matèria</w:t>
      </w:r>
      <w:r>
        <w:rPr>
          <w:spacing w:val="67"/>
        </w:rPr>
        <w:t xml:space="preserve"> </w:t>
      </w:r>
      <w:r>
        <w:t>d’urbanisme,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 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tulo1"/>
        <w:spacing w:before="194"/>
      </w:pPr>
      <w:r>
        <w:t>Antecedents</w:t>
      </w:r>
    </w:p>
    <w:p w:rsidR="00931B0C" w:rsidRDefault="00931B0C">
      <w:pPr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rPr>
          <w:rFonts w:ascii="Arial"/>
          <w:b/>
          <w:sz w:val="20"/>
        </w:rPr>
      </w:pPr>
      <w:r>
        <w:lastRenderedPageBreak/>
        <w:pict>
          <v:shape id="_x0000_s1052" type="#_x0000_t202" style="position:absolute;margin-left:548.5pt;margin-top:528.5pt;width:20.75pt;height:245.4pt;z-index:15732224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4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931B0C" w:rsidRDefault="00931B0C">
      <w:pPr>
        <w:pStyle w:val="Textoindependiente"/>
        <w:spacing w:before="2"/>
        <w:rPr>
          <w:rFonts w:ascii="Arial"/>
          <w:b/>
          <w:sz w:val="29"/>
        </w:rPr>
      </w:pPr>
    </w:p>
    <w:p w:rsidR="00931B0C" w:rsidRDefault="00AC79EE">
      <w:pPr>
        <w:pStyle w:val="Textoindependiente"/>
        <w:spacing w:before="92" w:line="292" w:lineRule="auto"/>
        <w:ind w:left="837" w:right="115"/>
        <w:jc w:val="both"/>
      </w:pPr>
      <w:r>
        <w:t>Vist que la Sr. J</w:t>
      </w:r>
      <w:r w:rsidR="00B03634">
        <w:t>. R. R</w:t>
      </w:r>
      <w:r w:rsidR="009814AB">
        <w:t>. amb DNI ***</w:t>
      </w:r>
      <w:r>
        <w:t>6084</w:t>
      </w:r>
      <w:r w:rsidR="009814AB">
        <w:t>**</w:t>
      </w:r>
      <w:r>
        <w:t>, ha presentat una instància</w:t>
      </w:r>
      <w:r>
        <w:rPr>
          <w:spacing w:val="1"/>
        </w:rPr>
        <w:t xml:space="preserve"> </w:t>
      </w:r>
      <w:r>
        <w:t>al registre d’entrada de l’Ajuntament d’Òrrius en data 25 de setembre de 2023. En</w:t>
      </w:r>
      <w:r>
        <w:rPr>
          <w:spacing w:val="1"/>
        </w:rPr>
        <w:t xml:space="preserve"> </w:t>
      </w:r>
      <w:r>
        <w:t>aquesta instància sol·licita permís per “realitzar la tala d’un pi pinyoner dins la finca</w:t>
      </w:r>
      <w:r>
        <w:rPr>
          <w:spacing w:val="1"/>
        </w:rPr>
        <w:t xml:space="preserve"> </w:t>
      </w:r>
      <w:r>
        <w:t>del carrer Bell Cim 4, si bé els treballs es realitzaran pel camí de sorra de Sant</w:t>
      </w:r>
      <w:r>
        <w:rPr>
          <w:spacing w:val="1"/>
        </w:rPr>
        <w:t xml:space="preserve"> </w:t>
      </w:r>
      <w:r>
        <w:t>B</w:t>
      </w:r>
      <w:r>
        <w:t>artomeu,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 xml:space="preserve"> </w:t>
      </w:r>
      <w:r>
        <w:t>haurà</w:t>
      </w:r>
      <w:r>
        <w:rPr>
          <w:spacing w:val="-1"/>
        </w:rPr>
        <w:t xml:space="preserve"> </w:t>
      </w:r>
      <w:r>
        <w:t>aparcat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camió</w:t>
      </w:r>
      <w:r>
        <w:rPr>
          <w:spacing w:val="-1"/>
        </w:rPr>
        <w:t xml:space="preserve"> </w:t>
      </w:r>
      <w:r>
        <w:t>amb</w:t>
      </w:r>
      <w:r>
        <w:rPr>
          <w:spacing w:val="-1"/>
        </w:rPr>
        <w:t xml:space="preserve"> </w:t>
      </w:r>
      <w:r>
        <w:t>grua</w:t>
      </w:r>
      <w:r>
        <w:rPr>
          <w:spacing w:val="-2"/>
        </w:rPr>
        <w:t xml:space="preserve"> </w:t>
      </w:r>
      <w:r>
        <w:t>transportadora”.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5"/>
        <w:ind w:left="837"/>
        <w:jc w:val="both"/>
      </w:pPr>
      <w:r>
        <w:t>Aquesta</w:t>
      </w:r>
      <w:r>
        <w:rPr>
          <w:spacing w:val="-4"/>
        </w:rPr>
        <w:t xml:space="preserve"> </w:t>
      </w:r>
      <w:r>
        <w:t>instància</w:t>
      </w:r>
      <w:r>
        <w:rPr>
          <w:spacing w:val="-4"/>
        </w:rPr>
        <w:t xml:space="preserve"> </w:t>
      </w:r>
      <w:r>
        <w:t>constitueix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motivació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s’incoa</w:t>
      </w:r>
      <w:r>
        <w:rPr>
          <w:spacing w:val="-3"/>
        </w:rPr>
        <w:t xml:space="preserve"> </w:t>
      </w:r>
      <w:r>
        <w:t>l’expedient</w:t>
      </w:r>
      <w:r>
        <w:rPr>
          <w:spacing w:val="-4"/>
        </w:rPr>
        <w:t xml:space="preserve"> </w:t>
      </w:r>
      <w:r>
        <w:t>380/2023.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spacing w:line="292" w:lineRule="auto"/>
        <w:ind w:left="837" w:right="116"/>
        <w:jc w:val="both"/>
      </w:pPr>
      <w:r>
        <w:t>Vist que l’informe tècnic signat el 28 de novembre de 2023 per l’arquitecte municipal</w:t>
      </w:r>
      <w:r>
        <w:rPr>
          <w:spacing w:val="1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Joan</w:t>
      </w:r>
      <w:r>
        <w:rPr>
          <w:spacing w:val="-1"/>
        </w:rPr>
        <w:t xml:space="preserve"> </w:t>
      </w:r>
      <w:r>
        <w:t>Gil</w:t>
      </w:r>
      <w:r>
        <w:rPr>
          <w:spacing w:val="-1"/>
        </w:rPr>
        <w:t xml:space="preserve"> </w:t>
      </w:r>
      <w:proofErr w:type="spellStart"/>
      <w:r>
        <w:t>Puertas</w:t>
      </w:r>
      <w:proofErr w:type="spellEnd"/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favorable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llicència</w:t>
      </w:r>
      <w:r>
        <w:rPr>
          <w:spacing w:val="-2"/>
        </w:rPr>
        <w:t xml:space="preserve"> </w:t>
      </w:r>
      <w:r>
        <w:t>urbanística.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15"/>
        <w:jc w:val="both"/>
      </w:pPr>
      <w:r>
        <w:t xml:space="preserve">Vist que la finca a la qual es produiria la tala és la que té la referència </w:t>
      </w:r>
      <w:proofErr w:type="spellStart"/>
      <w:r>
        <w:t>catastral</w:t>
      </w:r>
      <w:proofErr w:type="spellEnd"/>
      <w:r>
        <w:rPr>
          <w:spacing w:val="1"/>
        </w:rPr>
        <w:t xml:space="preserve"> </w:t>
      </w:r>
      <w:r>
        <w:t>5811102DG4051S0001KO,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(edificació</w:t>
      </w:r>
      <w:r>
        <w:rPr>
          <w:spacing w:val="-3"/>
        </w:rPr>
        <w:t xml:space="preserve"> </w:t>
      </w:r>
      <w:r>
        <w:t>aïllada),</w:t>
      </w:r>
      <w:r>
        <w:rPr>
          <w:spacing w:val="-4"/>
        </w:rPr>
        <w:t xml:space="preserve"> </w:t>
      </w:r>
      <w:r>
        <w:t>subzona</w:t>
      </w:r>
      <w:r>
        <w:rPr>
          <w:spacing w:val="-3"/>
        </w:rPr>
        <w:t xml:space="preserve"> </w:t>
      </w:r>
      <w:r>
        <w:t>5c</w:t>
      </w:r>
      <w:r>
        <w:rPr>
          <w:spacing w:val="-4"/>
        </w:rPr>
        <w:t xml:space="preserve"> </w:t>
      </w:r>
      <w:r>
        <w:t>(extensiva).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9"/>
        <w:jc w:val="both"/>
      </w:pPr>
      <w:r>
        <w:t>Vist</w:t>
      </w:r>
      <w:r>
        <w:rPr>
          <w:spacing w:val="1"/>
        </w:rPr>
        <w:t xml:space="preserve"> </w:t>
      </w:r>
      <w:r>
        <w:t>l’informe</w:t>
      </w:r>
      <w:r>
        <w:rPr>
          <w:spacing w:val="1"/>
        </w:rPr>
        <w:t xml:space="preserve"> </w:t>
      </w:r>
      <w:r>
        <w:t>juríd</w:t>
      </w:r>
      <w:r>
        <w:t>ic</w:t>
      </w:r>
      <w:r>
        <w:rPr>
          <w:spacing w:val="1"/>
        </w:rPr>
        <w:t xml:space="preserve"> </w:t>
      </w:r>
      <w:r>
        <w:t>favorable</w:t>
      </w:r>
      <w:r>
        <w:rPr>
          <w:spacing w:val="1"/>
        </w:rPr>
        <w:t xml:space="preserve"> </w:t>
      </w:r>
      <w:r>
        <w:t>signat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Secretari-</w:t>
      </w:r>
      <w:r>
        <w:rPr>
          <w:spacing w:val="1"/>
        </w:rPr>
        <w:t xml:space="preserve"> </w:t>
      </w:r>
      <w:r>
        <w:t>interventor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l’Ajuntament</w:t>
      </w:r>
      <w:r>
        <w:rPr>
          <w:spacing w:val="-2"/>
        </w:rPr>
        <w:t xml:space="preserve"> </w:t>
      </w:r>
      <w:r>
        <w:t>d’Òrrius,</w:t>
      </w:r>
      <w:r>
        <w:rPr>
          <w:spacing w:val="-2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Català.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/>
        <w:ind w:left="837"/>
        <w:jc w:val="both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4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l’adopció</w:t>
      </w:r>
      <w:r>
        <w:rPr>
          <w:spacing w:val="-4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1"/>
      </w:pPr>
    </w:p>
    <w:p w:rsidR="00931B0C" w:rsidRDefault="00AC79EE">
      <w:pPr>
        <w:pStyle w:val="Ttulo1"/>
      </w:pPr>
      <w:r>
        <w:t>ACORDS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3"/>
        <w:rPr>
          <w:rFonts w:ascii="Arial"/>
          <w:b/>
        </w:rPr>
      </w:pPr>
    </w:p>
    <w:p w:rsidR="00931B0C" w:rsidRDefault="00AC79EE">
      <w:pPr>
        <w:pStyle w:val="Textoindependiente"/>
        <w:spacing w:line="295" w:lineRule="auto"/>
        <w:ind w:left="837" w:right="115"/>
        <w:jc w:val="both"/>
      </w:pPr>
      <w:r>
        <w:rPr>
          <w:rFonts w:ascii="Arial" w:hAnsi="Arial"/>
          <w:b/>
        </w:rPr>
        <w:t xml:space="preserve">Primer. </w:t>
      </w:r>
      <w:r>
        <w:t>Atorgar llicència u</w:t>
      </w:r>
      <w:r w:rsidR="009814AB">
        <w:t>rbanística a favor del Sr. J. R. R.</w:t>
      </w:r>
      <w:r>
        <w:t xml:space="preserve"> per a la tala d’</w:t>
      </w:r>
      <w:r>
        <w:rPr>
          <w:spacing w:val="-64"/>
        </w:rPr>
        <w:t xml:space="preserve"> </w:t>
      </w:r>
      <w:r>
        <w:t>un pi a la seva finca ubicada al carrer del Bell Cim, número 4, al municipi d’Òrrius,</w:t>
      </w:r>
      <w:r>
        <w:rPr>
          <w:spacing w:val="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perjudici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tercers.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3" w:line="295" w:lineRule="auto"/>
        <w:ind w:left="837" w:right="115"/>
        <w:jc w:val="both"/>
      </w:pPr>
      <w:r>
        <w:rPr>
          <w:rFonts w:ascii="Arial" w:hAnsi="Arial"/>
          <w:b/>
        </w:rPr>
        <w:t xml:space="preserve">Segon. </w:t>
      </w:r>
      <w:r>
        <w:t>Acordar la liquidació d’una quota de 10 euros en con</w:t>
      </w:r>
      <w:r>
        <w:t>cepte de Llicència</w:t>
      </w:r>
      <w:r>
        <w:rPr>
          <w:spacing w:val="1"/>
        </w:rPr>
        <w:t xml:space="preserve"> </w:t>
      </w:r>
      <w:r>
        <w:t>urbanística per a la tala d’arbres en casc urbà, tal i com senyala l’Ordenança Fiscal</w:t>
      </w:r>
      <w:r>
        <w:rPr>
          <w:spacing w:val="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8.</w:t>
      </w:r>
    </w:p>
    <w:p w:rsidR="00931B0C" w:rsidRDefault="00931B0C">
      <w:pPr>
        <w:spacing w:line="295" w:lineRule="auto"/>
        <w:jc w:val="both"/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rPr>
          <w:sz w:val="20"/>
        </w:rPr>
      </w:pPr>
      <w:r>
        <w:lastRenderedPageBreak/>
        <w:pict>
          <v:shape id="_x0000_s1051" type="#_x0000_t202" style="position:absolute;margin-left:548.5pt;margin-top:528.5pt;width:20.75pt;height:245.4pt;z-index:15732736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5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spacing w:before="5"/>
        <w:rPr>
          <w:sz w:val="23"/>
        </w:rPr>
      </w:pPr>
    </w:p>
    <w:p w:rsidR="00931B0C" w:rsidRDefault="00AC79EE">
      <w:pPr>
        <w:pStyle w:val="Textoindependiente"/>
        <w:ind w:left="837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5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8"/>
      </w:pPr>
    </w:p>
    <w:p w:rsidR="00931B0C" w:rsidRDefault="00AC79EE">
      <w:pPr>
        <w:pStyle w:val="Textoindependiente"/>
        <w:ind w:left="837"/>
      </w:pPr>
      <w:r>
        <w:t>Òrrius,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spacing w:line="501" w:lineRule="auto"/>
        <w:ind w:left="837" w:right="5571"/>
      </w:pPr>
      <w:r>
        <w:t>El Secretari-interventor municipal,</w:t>
      </w:r>
      <w:r>
        <w:rPr>
          <w:spacing w:val="-64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Català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11"/>
        <w:rPr>
          <w:sz w:val="23"/>
        </w:rPr>
      </w:pPr>
    </w:p>
    <w:p w:rsidR="00931B0C" w:rsidRDefault="00AC79EE">
      <w:pPr>
        <w:pStyle w:val="Textoindependiente"/>
        <w:ind w:left="837"/>
      </w:pPr>
      <w:r>
        <w:t>L’Alcalde,</w:t>
      </w:r>
    </w:p>
    <w:p w:rsidR="00931B0C" w:rsidRDefault="00931B0C">
      <w:pPr>
        <w:pStyle w:val="Textoindependiente"/>
        <w:spacing w:before="1"/>
        <w:rPr>
          <w:sz w:val="26"/>
        </w:rPr>
      </w:pPr>
    </w:p>
    <w:p w:rsidR="00931B0C" w:rsidRDefault="00AC79EE">
      <w:pPr>
        <w:pStyle w:val="Textoindependiente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1"/>
        <w:gridCol w:w="7143"/>
      </w:tblGrid>
      <w:tr w:rsidR="00931B0C">
        <w:trPr>
          <w:trHeight w:val="459"/>
        </w:trPr>
        <w:tc>
          <w:tcPr>
            <w:tcW w:w="9064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 w:rsidR="00931B0C" w:rsidRDefault="00AC79EE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381/2023.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pi</w:t>
            </w:r>
          </w:p>
        </w:tc>
      </w:tr>
      <w:tr w:rsidR="00931B0C">
        <w:trPr>
          <w:trHeight w:val="459"/>
        </w:trPr>
        <w:tc>
          <w:tcPr>
            <w:tcW w:w="1921" w:type="dxa"/>
            <w:tcBorders>
              <w:top w:val="single" w:sz="8" w:space="0" w:color="CCCCCC"/>
              <w:left w:val="single" w:sz="4" w:space="0" w:color="CCCCCC"/>
            </w:tcBorders>
          </w:tcPr>
          <w:p w:rsidR="00931B0C" w:rsidRDefault="00AC79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right w:val="single" w:sz="4" w:space="0" w:color="CCCCCC"/>
            </w:tcBorders>
          </w:tcPr>
          <w:p w:rsidR="00931B0C" w:rsidRDefault="00AC79EE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931B0C" w:rsidRDefault="00931B0C">
      <w:pPr>
        <w:pStyle w:val="Textoindependiente"/>
        <w:spacing w:before="1"/>
        <w:rPr>
          <w:sz w:val="25"/>
        </w:rPr>
      </w:pPr>
    </w:p>
    <w:p w:rsidR="00931B0C" w:rsidRDefault="00AC79EE">
      <w:pPr>
        <w:pStyle w:val="Ttulo1"/>
        <w:spacing w:before="92"/>
      </w:pPr>
      <w:r>
        <w:t>Resolució: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2"/>
        <w:rPr>
          <w:rFonts w:ascii="Arial"/>
          <w:b/>
        </w:rPr>
      </w:pPr>
    </w:p>
    <w:p w:rsidR="00931B0C" w:rsidRDefault="00AC79EE">
      <w:pPr>
        <w:spacing w:line="292" w:lineRule="auto"/>
        <w:ind w:left="3892" w:right="264" w:hanging="2893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 RELACIÓ A LA TALA D’UN PI A UNA FINCA UBICADA AL CAMÍ DE SANT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BARTOMEU,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3,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D’ÒRRIUS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AC79EE">
      <w:pPr>
        <w:pStyle w:val="Ttulo1"/>
        <w:spacing w:before="195"/>
      </w:pPr>
      <w:r>
        <w:t>Fonaments</w:t>
      </w:r>
    </w:p>
    <w:p w:rsidR="00931B0C" w:rsidRDefault="00931B0C">
      <w:pPr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spacing w:before="82" w:line="292" w:lineRule="auto"/>
        <w:ind w:left="837" w:right="120"/>
        <w:jc w:val="both"/>
      </w:pPr>
      <w:r>
        <w:lastRenderedPageBreak/>
        <w:pict>
          <v:shape id="_x0000_s1050" type="#_x0000_t202" style="position:absolute;left:0;text-align:left;margin-left:548.5pt;margin-top:528.5pt;width:20.75pt;height:245.4pt;z-index:15733248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6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t>El Decret Legislatiu 1/2010, de 3 d’agost, pel qual s’a</w:t>
      </w:r>
      <w:r>
        <w:t>prova el Text refós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(TRLUC).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20"/>
        <w:jc w:val="both"/>
      </w:pPr>
      <w:r>
        <w:t>El Decret 305/2006, de 18 de juliol, pel qual s’aprova el Reglament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(RLUC).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5"/>
        <w:jc w:val="both"/>
      </w:pPr>
      <w:r>
        <w:t>El</w:t>
      </w:r>
      <w:r>
        <w:rPr>
          <w:spacing w:val="5"/>
        </w:rPr>
        <w:t xml:space="preserve"> </w:t>
      </w:r>
      <w:r>
        <w:t>Decret</w:t>
      </w:r>
      <w:r>
        <w:rPr>
          <w:spacing w:val="6"/>
        </w:rPr>
        <w:t xml:space="preserve"> </w:t>
      </w:r>
      <w:r>
        <w:t>179/1995,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juny,</w:t>
      </w:r>
      <w:r>
        <w:rPr>
          <w:spacing w:val="6"/>
        </w:rPr>
        <w:t xml:space="preserve"> </w:t>
      </w:r>
      <w:r>
        <w:t>pel</w:t>
      </w:r>
      <w:r>
        <w:rPr>
          <w:spacing w:val="5"/>
        </w:rPr>
        <w:t xml:space="preserve"> </w:t>
      </w:r>
      <w:r>
        <w:t>qual</w:t>
      </w:r>
      <w:r>
        <w:rPr>
          <w:spacing w:val="5"/>
        </w:rPr>
        <w:t xml:space="preserve"> </w:t>
      </w:r>
      <w:r>
        <w:t>s’aprova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Reglament</w:t>
      </w:r>
      <w:r>
        <w:rPr>
          <w:spacing w:val="6"/>
        </w:rPr>
        <w:t xml:space="preserve"> </w:t>
      </w:r>
      <w:r>
        <w:t>d’obres,</w:t>
      </w:r>
      <w:r>
        <w:rPr>
          <w:spacing w:val="6"/>
        </w:rPr>
        <w:t xml:space="preserve"> </w:t>
      </w:r>
      <w:r>
        <w:t>activitats</w:t>
      </w:r>
      <w:r>
        <w:rPr>
          <w:spacing w:val="-65"/>
        </w:rPr>
        <w:t xml:space="preserve"> </w:t>
      </w:r>
      <w:r>
        <w:t>i serveis dels ens locals (ROAS), especialment el seu article 73.1 que diu literalment</w:t>
      </w:r>
      <w:r>
        <w:rPr>
          <w:spacing w:val="1"/>
        </w:rPr>
        <w:t xml:space="preserve"> </w:t>
      </w:r>
      <w:r>
        <w:t>que “Les autoritzacions o llicències s’entenen atorgades, salvat el dret de propietat i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perjudici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serà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</w:t>
      </w:r>
      <w:r>
        <w:t>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</w:t>
      </w:r>
      <w:r>
        <w:rPr>
          <w:spacing w:val="-64"/>
        </w:rPr>
        <w:t xml:space="preserve"> </w:t>
      </w:r>
      <w:r>
        <w:t>administració per sol·licitar-les, tret que l’atorgament pugui afectar la protecció i la</w:t>
      </w:r>
      <w:r>
        <w:rPr>
          <w:spacing w:val="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béns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titularitat pública.”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4" w:line="292" w:lineRule="auto"/>
        <w:ind w:left="837" w:right="115"/>
        <w:jc w:val="both"/>
      </w:pPr>
      <w:r>
        <w:t>El</w:t>
      </w:r>
      <w:r>
        <w:rPr>
          <w:spacing w:val="27"/>
        </w:rPr>
        <w:t xml:space="preserve"> </w:t>
      </w:r>
      <w:r>
        <w:t>Decret</w:t>
      </w:r>
      <w:r>
        <w:rPr>
          <w:spacing w:val="27"/>
        </w:rPr>
        <w:t xml:space="preserve"> </w:t>
      </w:r>
      <w:r>
        <w:t>64/2014,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maig,</w:t>
      </w:r>
      <w:r>
        <w:rPr>
          <w:spacing w:val="27"/>
        </w:rPr>
        <w:t xml:space="preserve"> </w:t>
      </w:r>
      <w:r>
        <w:t>pel</w:t>
      </w:r>
      <w:r>
        <w:rPr>
          <w:spacing w:val="27"/>
        </w:rPr>
        <w:t xml:space="preserve"> </w:t>
      </w:r>
      <w:r>
        <w:t>qual</w:t>
      </w:r>
      <w:r>
        <w:rPr>
          <w:spacing w:val="27"/>
        </w:rPr>
        <w:t xml:space="preserve"> </w:t>
      </w:r>
      <w:r>
        <w:t>s'aprova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Reglament</w:t>
      </w:r>
      <w:r>
        <w:rPr>
          <w:spacing w:val="27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protecció</w:t>
      </w:r>
      <w:r>
        <w:rPr>
          <w:spacing w:val="-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</w:t>
      </w:r>
      <w:r>
        <w:rPr>
          <w:spacing w:val="-1"/>
        </w:rPr>
        <w:t xml:space="preserve"> </w:t>
      </w:r>
      <w:r>
        <w:t>urbanística.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15"/>
        <w:jc w:val="both"/>
      </w:pPr>
      <w:r>
        <w:t>El Decret legislatiu 1/2009, de 21 de juliol, pel qual s'aprova el Text refós de la Llei</w:t>
      </w:r>
      <w:r>
        <w:rPr>
          <w:spacing w:val="1"/>
        </w:rPr>
        <w:t xml:space="preserve"> </w:t>
      </w:r>
      <w:r>
        <w:t>reguladora</w:t>
      </w:r>
      <w:r>
        <w:rPr>
          <w:spacing w:val="-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residus.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5"/>
        <w:jc w:val="both"/>
      </w:pPr>
      <w:r>
        <w:t>La Llei 7/2022 , de 8 d’abril, de residus i sòls contaminats per a una economia</w:t>
      </w:r>
      <w:r>
        <w:rPr>
          <w:spacing w:val="1"/>
        </w:rPr>
        <w:t xml:space="preserve"> </w:t>
      </w:r>
      <w:r>
        <w:t>circular,</w:t>
      </w:r>
      <w:r>
        <w:rPr>
          <w:spacing w:val="61"/>
        </w:rPr>
        <w:t xml:space="preserve"> </w:t>
      </w:r>
      <w:r>
        <w:t>especialment</w:t>
      </w:r>
      <w:r>
        <w:rPr>
          <w:spacing w:val="61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seu</w:t>
      </w:r>
      <w:r>
        <w:rPr>
          <w:spacing w:val="61"/>
        </w:rPr>
        <w:t xml:space="preserve"> </w:t>
      </w:r>
      <w:r>
        <w:t>article</w:t>
      </w:r>
      <w:r>
        <w:rPr>
          <w:spacing w:val="61"/>
        </w:rPr>
        <w:t xml:space="preserve"> </w:t>
      </w:r>
      <w:r>
        <w:t>27,</w:t>
      </w:r>
      <w:r>
        <w:rPr>
          <w:spacing w:val="62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determina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està</w:t>
      </w:r>
      <w:r>
        <w:rPr>
          <w:spacing w:val="61"/>
        </w:rPr>
        <w:t xml:space="preserve"> </w:t>
      </w:r>
      <w:r>
        <w:t>permesa</w:t>
      </w:r>
      <w:r>
        <w:rPr>
          <w:spacing w:val="62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crema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residus</w:t>
      </w:r>
      <w:r>
        <w:rPr>
          <w:spacing w:val="1"/>
        </w:rPr>
        <w:t xml:space="preserve"> </w:t>
      </w:r>
      <w:r>
        <w:t>vegetals</w:t>
      </w:r>
      <w:r>
        <w:rPr>
          <w:spacing w:val="1"/>
        </w:rPr>
        <w:t xml:space="preserve"> </w:t>
      </w:r>
      <w:r>
        <w:t>generats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entorns</w:t>
      </w:r>
      <w:r>
        <w:rPr>
          <w:spacing w:val="1"/>
        </w:rPr>
        <w:t xml:space="preserve"> </w:t>
      </w:r>
      <w:r>
        <w:t>agrícoles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silvícoles.</w:t>
      </w:r>
      <w:r>
        <w:rPr>
          <w:spacing w:val="1"/>
        </w:rPr>
        <w:t xml:space="preserve"> </w:t>
      </w:r>
      <w:r>
        <w:t>Com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dita</w:t>
      </w:r>
      <w:r>
        <w:rPr>
          <w:spacing w:val="-2"/>
        </w:rPr>
        <w:t xml:space="preserve"> </w:t>
      </w:r>
      <w:r>
        <w:t>norma,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autoritzar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crema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raons</w:t>
      </w:r>
      <w:r>
        <w:rPr>
          <w:spacing w:val="-1"/>
        </w:rPr>
        <w:t xml:space="preserve"> </w:t>
      </w:r>
      <w:r>
        <w:t>fitosanitàries.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5"/>
        <w:jc w:val="both"/>
      </w:pPr>
      <w:r>
        <w:t>Si bé aquesta és la llei vigent a data de l’informe, és conegut per l’Ajuntament que el</w:t>
      </w:r>
      <w:r>
        <w:rPr>
          <w:spacing w:val="1"/>
        </w:rPr>
        <w:t xml:space="preserve"> </w:t>
      </w:r>
      <w:r>
        <w:t>Congrés dels Diputats està tramitant un Projecte de Llei per la qual es regula el</w:t>
      </w:r>
      <w:r>
        <w:rPr>
          <w:spacing w:val="1"/>
        </w:rPr>
        <w:t xml:space="preserve"> </w:t>
      </w:r>
      <w:r>
        <w:t>sistema de gestió de la Política Agrària Comú i altres matèries connexes. En aquest</w:t>
      </w:r>
      <w:r>
        <w:rPr>
          <w:spacing w:val="1"/>
        </w:rPr>
        <w:t xml:space="preserve"> </w:t>
      </w:r>
      <w:r>
        <w:t>pr</w:t>
      </w:r>
      <w:r>
        <w:t>ojecte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llei</w:t>
      </w:r>
      <w:r>
        <w:rPr>
          <w:spacing w:val="36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va</w:t>
      </w:r>
      <w:r>
        <w:rPr>
          <w:spacing w:val="36"/>
        </w:rPr>
        <w:t xml:space="preserve"> </w:t>
      </w:r>
      <w:r>
        <w:t>presentar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aprovar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esmena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suprimeix</w:t>
      </w:r>
      <w:r>
        <w:rPr>
          <w:spacing w:val="36"/>
        </w:rPr>
        <w:t xml:space="preserve"> </w:t>
      </w:r>
      <w:r>
        <w:t>l’article</w:t>
      </w:r>
      <w:r>
        <w:rPr>
          <w:spacing w:val="36"/>
        </w:rPr>
        <w:t xml:space="preserve"> </w:t>
      </w:r>
      <w:r>
        <w:t>27.3</w:t>
      </w:r>
      <w:r>
        <w:rPr>
          <w:spacing w:val="-6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prohibeix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crema de</w:t>
      </w:r>
      <w:r>
        <w:rPr>
          <w:spacing w:val="-1"/>
        </w:rPr>
        <w:t xml:space="preserve"> </w:t>
      </w:r>
      <w:r>
        <w:t>residus vegetals.</w:t>
      </w:r>
    </w:p>
    <w:p w:rsidR="00931B0C" w:rsidRDefault="00931B0C">
      <w:pPr>
        <w:spacing w:line="292" w:lineRule="auto"/>
        <w:jc w:val="both"/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spacing w:before="82" w:line="292" w:lineRule="auto"/>
        <w:ind w:left="837" w:right="115"/>
        <w:jc w:val="both"/>
      </w:pPr>
      <w:r>
        <w:lastRenderedPageBreak/>
        <w:pict>
          <v:shape id="_x0000_s1049" type="#_x0000_t202" style="position:absolute;left:0;text-align:left;margin-left:548.5pt;margin-top:528.5pt;width:20.75pt;height:245.4pt;z-index:15733760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7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t>El Text Refós de la revisió de les Normes Subsidiàries de planejament del municipi</w:t>
      </w:r>
      <w:r>
        <w:rPr>
          <w:spacing w:val="1"/>
        </w:rPr>
        <w:t xml:space="preserve"> </w:t>
      </w:r>
      <w:r>
        <w:t>d’Òrrius, aprovat definitivament per la comissió d’urbanisme de Barcelona en sessió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publicat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DOGC</w:t>
      </w:r>
      <w:r>
        <w:rPr>
          <w:spacing w:val="-2"/>
        </w:rPr>
        <w:t xml:space="preserve"> </w:t>
      </w:r>
      <w:r>
        <w:t>3.917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2033.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/>
        <w:ind w:left="837"/>
      </w:pPr>
      <w:r>
        <w:t>La</w:t>
      </w:r>
      <w:r>
        <w:rPr>
          <w:spacing w:val="-4"/>
        </w:rPr>
        <w:t xml:space="preserve"> </w:t>
      </w:r>
      <w:r>
        <w:t>Llei</w:t>
      </w:r>
      <w:r>
        <w:rPr>
          <w:spacing w:val="-3"/>
        </w:rPr>
        <w:t xml:space="preserve"> </w:t>
      </w:r>
      <w:r>
        <w:t>7/1985,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d’abril,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Règim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(LRBRL).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spacing w:line="292" w:lineRule="auto"/>
        <w:ind w:left="837" w:right="115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llicències</w:t>
      </w:r>
      <w:r>
        <w:rPr>
          <w:spacing w:val="1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matèria</w:t>
      </w:r>
      <w:r>
        <w:rPr>
          <w:spacing w:val="67"/>
        </w:rPr>
        <w:t xml:space="preserve"> </w:t>
      </w:r>
      <w:r>
        <w:t>d’urbanisme,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 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tulo1"/>
        <w:spacing w:before="194"/>
      </w:pPr>
      <w:r>
        <w:t>Antecedents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3"/>
        <w:rPr>
          <w:rFonts w:ascii="Arial"/>
          <w:b/>
        </w:rPr>
      </w:pPr>
    </w:p>
    <w:p w:rsidR="00931B0C" w:rsidRDefault="00AC79EE">
      <w:pPr>
        <w:pStyle w:val="Textoindependiente"/>
        <w:spacing w:line="292" w:lineRule="auto"/>
        <w:ind w:left="837" w:right="115"/>
        <w:jc w:val="both"/>
      </w:pPr>
      <w:r>
        <w:t>Vist que la Sra. V</w:t>
      </w:r>
      <w:r w:rsidR="00EE65C7">
        <w:t>. C. G. amb DNI ***</w:t>
      </w:r>
      <w:r>
        <w:t>2611</w:t>
      </w:r>
      <w:r w:rsidR="00EE65C7">
        <w:t>**</w:t>
      </w:r>
      <w:r>
        <w:t>, ha presentat una</w:t>
      </w:r>
      <w:r>
        <w:rPr>
          <w:spacing w:val="1"/>
        </w:rPr>
        <w:t xml:space="preserve"> </w:t>
      </w:r>
      <w:r>
        <w:t>instància al registre d’entrada de l’Ajuntament d’Òrrius en data 9 de novembre de</w:t>
      </w:r>
      <w:r>
        <w:rPr>
          <w:spacing w:val="1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aquesta</w:t>
      </w:r>
      <w:r>
        <w:rPr>
          <w:spacing w:val="-3"/>
        </w:rPr>
        <w:t xml:space="preserve"> </w:t>
      </w:r>
      <w:r>
        <w:t>instància</w:t>
      </w:r>
      <w:r>
        <w:rPr>
          <w:spacing w:val="-3"/>
        </w:rPr>
        <w:t xml:space="preserve"> </w:t>
      </w:r>
      <w:r>
        <w:t>sol·licita</w:t>
      </w:r>
      <w:r>
        <w:rPr>
          <w:spacing w:val="-2"/>
        </w:rPr>
        <w:t xml:space="preserve"> </w:t>
      </w:r>
      <w:r>
        <w:t>permís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“talar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arbre</w:t>
      </w:r>
      <w:r>
        <w:rPr>
          <w:spacing w:val="-3"/>
        </w:rPr>
        <w:t xml:space="preserve"> </w:t>
      </w:r>
      <w:r>
        <w:t>mort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jardí”.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/>
        <w:ind w:left="837"/>
      </w:pPr>
      <w:r>
        <w:t>Aquesta</w:t>
      </w:r>
      <w:r>
        <w:rPr>
          <w:spacing w:val="-4"/>
        </w:rPr>
        <w:t xml:space="preserve"> </w:t>
      </w:r>
      <w:r>
        <w:t>instància</w:t>
      </w:r>
      <w:r>
        <w:rPr>
          <w:spacing w:val="-4"/>
        </w:rPr>
        <w:t xml:space="preserve"> </w:t>
      </w:r>
      <w:r>
        <w:t>constitueix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motivació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s’incoa</w:t>
      </w:r>
      <w:r>
        <w:rPr>
          <w:spacing w:val="-3"/>
        </w:rPr>
        <w:t xml:space="preserve"> </w:t>
      </w:r>
      <w:r>
        <w:t>l’expedient</w:t>
      </w:r>
      <w:r>
        <w:rPr>
          <w:spacing w:val="-4"/>
        </w:rPr>
        <w:t xml:space="preserve"> </w:t>
      </w:r>
      <w:r>
        <w:t>381/2023.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spacing w:line="292" w:lineRule="auto"/>
        <w:ind w:left="837" w:right="116"/>
        <w:jc w:val="both"/>
      </w:pPr>
      <w:r>
        <w:t>Vist que l’informe tècnic signat el 28 de novembre de 2023 per l’arquitecte municipal</w:t>
      </w:r>
      <w:r>
        <w:rPr>
          <w:spacing w:val="1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Joan</w:t>
      </w:r>
      <w:r>
        <w:rPr>
          <w:spacing w:val="-1"/>
        </w:rPr>
        <w:t xml:space="preserve"> </w:t>
      </w:r>
      <w:r>
        <w:t>Gil</w:t>
      </w:r>
      <w:r>
        <w:rPr>
          <w:spacing w:val="-1"/>
        </w:rPr>
        <w:t xml:space="preserve"> </w:t>
      </w:r>
      <w:proofErr w:type="spellStart"/>
      <w:r>
        <w:t>Puertas</w:t>
      </w:r>
      <w:proofErr w:type="spellEnd"/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favorable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llicència</w:t>
      </w:r>
      <w:r>
        <w:rPr>
          <w:spacing w:val="-2"/>
        </w:rPr>
        <w:t xml:space="preserve"> </w:t>
      </w:r>
      <w:r>
        <w:t>urbanística.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5"/>
        <w:jc w:val="both"/>
      </w:pPr>
      <w:r>
        <w:t xml:space="preserve">Vist que la finca a la qual es produiria la tala és la que té la referència </w:t>
      </w:r>
      <w:proofErr w:type="spellStart"/>
      <w:r>
        <w:t>catastral</w:t>
      </w:r>
      <w:proofErr w:type="spellEnd"/>
      <w:r>
        <w:rPr>
          <w:spacing w:val="1"/>
        </w:rPr>
        <w:t xml:space="preserve"> </w:t>
      </w:r>
      <w:r>
        <w:t>6011306DG4061S0001QD,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(edificació</w:t>
      </w:r>
      <w:r>
        <w:rPr>
          <w:spacing w:val="-3"/>
        </w:rPr>
        <w:t xml:space="preserve"> </w:t>
      </w:r>
      <w:r>
        <w:t>aïllada),</w:t>
      </w:r>
      <w:r>
        <w:rPr>
          <w:spacing w:val="-3"/>
        </w:rPr>
        <w:t xml:space="preserve"> </w:t>
      </w:r>
      <w:r>
        <w:t>subzona</w:t>
      </w:r>
      <w:r>
        <w:rPr>
          <w:spacing w:val="-3"/>
        </w:rPr>
        <w:t xml:space="preserve"> </w:t>
      </w:r>
      <w:r>
        <w:t>5c</w:t>
      </w:r>
      <w:r>
        <w:rPr>
          <w:spacing w:val="-4"/>
        </w:rPr>
        <w:t xml:space="preserve"> </w:t>
      </w:r>
      <w:r>
        <w:t>(extensiva).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19"/>
        <w:jc w:val="both"/>
      </w:pPr>
      <w:r>
        <w:t>Vist l’informe jurídic signat el 5 de desembre de 2023 pel Secretari-interventor de l’</w:t>
      </w:r>
      <w:r>
        <w:rPr>
          <w:spacing w:val="1"/>
        </w:rPr>
        <w:t xml:space="preserve"> </w:t>
      </w:r>
      <w:r>
        <w:t>Ajuntament</w:t>
      </w:r>
      <w:r>
        <w:rPr>
          <w:spacing w:val="-1"/>
        </w:rPr>
        <w:t xml:space="preserve"> </w:t>
      </w:r>
      <w:r>
        <w:t>d’Òrrius,</w:t>
      </w:r>
      <w:r>
        <w:rPr>
          <w:spacing w:val="-1"/>
        </w:rPr>
        <w:t xml:space="preserve"> </w:t>
      </w:r>
      <w:r>
        <w:t>Sr. Eudald</w:t>
      </w:r>
      <w:r>
        <w:rPr>
          <w:spacing w:val="-1"/>
        </w:rPr>
        <w:t xml:space="preserve"> </w:t>
      </w:r>
      <w:r>
        <w:t>Calvo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Català.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/>
        <w:ind w:left="837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3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4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l’adopció</w:t>
      </w:r>
      <w:r>
        <w:rPr>
          <w:spacing w:val="-4"/>
        </w:rPr>
        <w:t xml:space="preserve"> </w:t>
      </w:r>
      <w:r>
        <w:t>dels</w:t>
      </w:r>
      <w:r>
        <w:rPr>
          <w:spacing w:val="-3"/>
        </w:rPr>
        <w:t xml:space="preserve"> </w:t>
      </w:r>
      <w:r>
        <w:t>següents</w:t>
      </w:r>
    </w:p>
    <w:p w:rsidR="00931B0C" w:rsidRDefault="00931B0C">
      <w:pPr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rPr>
          <w:sz w:val="20"/>
        </w:rPr>
      </w:pPr>
      <w:r>
        <w:lastRenderedPageBreak/>
        <w:pict>
          <v:shape id="_x0000_s1048" type="#_x0000_t202" style="position:absolute;margin-left:548.5pt;margin-top:528.5pt;width:20.75pt;height:245.4pt;z-index:15734272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8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7"/>
        </w:rPr>
      </w:pPr>
    </w:p>
    <w:p w:rsidR="00931B0C" w:rsidRDefault="00AC79EE">
      <w:pPr>
        <w:pStyle w:val="Ttulo1"/>
        <w:spacing w:before="92"/>
      </w:pPr>
      <w:r>
        <w:t>ACORDS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3"/>
        <w:rPr>
          <w:rFonts w:ascii="Arial"/>
          <w:b/>
        </w:rPr>
      </w:pPr>
    </w:p>
    <w:p w:rsidR="00931B0C" w:rsidRDefault="00AC79EE">
      <w:pPr>
        <w:pStyle w:val="Textoindependiente"/>
        <w:spacing w:line="295" w:lineRule="auto"/>
        <w:ind w:left="837" w:right="115"/>
        <w:jc w:val="both"/>
      </w:pPr>
      <w:r>
        <w:rPr>
          <w:rFonts w:ascii="Arial" w:hAnsi="Arial"/>
          <w:b/>
        </w:rPr>
        <w:t xml:space="preserve">Primer. </w:t>
      </w:r>
      <w:r>
        <w:t>Atorgar llicència urbanís</w:t>
      </w:r>
      <w:r w:rsidR="00EE65C7">
        <w:t>tica a favor de la Sra. V. C. G.</w:t>
      </w:r>
      <w:r>
        <w:t xml:space="preserve"> per a</w:t>
      </w:r>
      <w:r>
        <w:rPr>
          <w:spacing w:val="1"/>
        </w:rPr>
        <w:t xml:space="preserve"> </w:t>
      </w:r>
      <w:r>
        <w:t>la tala d’un pi a la seva finca ubicada al Camí de Sant Bartomeu, número 3, al</w:t>
      </w:r>
      <w:r>
        <w:rPr>
          <w:spacing w:val="1"/>
        </w:rPr>
        <w:t xml:space="preserve"> </w:t>
      </w:r>
      <w:r>
        <w:t>municipi</w:t>
      </w:r>
      <w:r>
        <w:rPr>
          <w:spacing w:val="-1"/>
        </w:rPr>
        <w:t xml:space="preserve"> </w:t>
      </w:r>
      <w:r>
        <w:t>d’Òrrius,</w:t>
      </w:r>
      <w:r>
        <w:rPr>
          <w:spacing w:val="-1"/>
        </w:rPr>
        <w:t xml:space="preserve"> </w:t>
      </w:r>
      <w:r>
        <w:t>sense perjudici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tercers.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3" w:line="295" w:lineRule="auto"/>
        <w:ind w:left="837" w:right="115"/>
        <w:jc w:val="both"/>
      </w:pPr>
      <w:r>
        <w:rPr>
          <w:rFonts w:ascii="Arial" w:hAnsi="Arial"/>
          <w:b/>
        </w:rPr>
        <w:t xml:space="preserve">Segon. </w:t>
      </w:r>
      <w:r>
        <w:t>Acordar la liquidació d’una quota de 10 eur</w:t>
      </w:r>
      <w:r>
        <w:t>os en concepte de Llicència</w:t>
      </w:r>
      <w:r>
        <w:rPr>
          <w:spacing w:val="1"/>
        </w:rPr>
        <w:t xml:space="preserve"> </w:t>
      </w:r>
      <w:r>
        <w:t>urbanística per a la tala d’arbres en casc urbà, tal i com senyala l’Ordenança Fiscal</w:t>
      </w:r>
      <w:r>
        <w:rPr>
          <w:spacing w:val="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8.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3"/>
        <w:ind w:left="837"/>
      </w:pPr>
      <w:r>
        <w:rPr>
          <w:rFonts w:ascii="Arial"/>
          <w:b/>
        </w:rPr>
        <w:t>Tercer.</w:t>
      </w:r>
      <w:r>
        <w:rPr>
          <w:rFonts w:ascii="Arial"/>
          <w:b/>
          <w:spacing w:val="-5"/>
        </w:rPr>
        <w:t xml:space="preserve"> </w:t>
      </w:r>
      <w:r>
        <w:t>Notificar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interessada.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7"/>
      </w:pPr>
    </w:p>
    <w:p w:rsidR="00931B0C" w:rsidRDefault="00AC79EE">
      <w:pPr>
        <w:pStyle w:val="Textoindependiente"/>
        <w:ind w:left="837"/>
      </w:pPr>
      <w:r>
        <w:t>Òrrius,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spacing w:line="501" w:lineRule="auto"/>
        <w:ind w:left="837" w:right="5571"/>
      </w:pPr>
      <w:r>
        <w:t>El Secretari-interventor municipal,</w:t>
      </w:r>
      <w:r>
        <w:rPr>
          <w:spacing w:val="-64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Català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</w:pPr>
    </w:p>
    <w:p w:rsidR="00931B0C" w:rsidRDefault="00AC79EE">
      <w:pPr>
        <w:pStyle w:val="Textoindependiente"/>
        <w:ind w:left="837"/>
      </w:pPr>
      <w:r>
        <w:t>L’Alcalde,</w:t>
      </w:r>
    </w:p>
    <w:p w:rsidR="00931B0C" w:rsidRDefault="00931B0C">
      <w:pPr>
        <w:pStyle w:val="Textoindependiente"/>
        <w:spacing w:before="1"/>
        <w:rPr>
          <w:sz w:val="26"/>
        </w:rPr>
      </w:pPr>
    </w:p>
    <w:p w:rsidR="00931B0C" w:rsidRDefault="00AC79EE">
      <w:pPr>
        <w:pStyle w:val="Textoindependiente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spacing w:before="4"/>
        <w:rPr>
          <w:sz w:val="23"/>
        </w:rPr>
      </w:pPr>
    </w:p>
    <w:tbl>
      <w:tblPr>
        <w:tblStyle w:val="TableNormal"/>
        <w:tblW w:w="0" w:type="auto"/>
        <w:tblInd w:w="847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7143"/>
      </w:tblGrid>
      <w:tr w:rsidR="00931B0C">
        <w:trPr>
          <w:trHeight w:val="459"/>
        </w:trPr>
        <w:tc>
          <w:tcPr>
            <w:tcW w:w="9063" w:type="dxa"/>
            <w:gridSpan w:val="2"/>
            <w:tcBorders>
              <w:left w:val="single" w:sz="4" w:space="0" w:color="CCCCCC"/>
              <w:bottom w:val="single" w:sz="8" w:space="0" w:color="CCCCCC"/>
              <w:right w:val="single" w:sz="4" w:space="0" w:color="CCCCCC"/>
            </w:tcBorders>
            <w:shd w:val="clear" w:color="auto" w:fill="F2F2F2"/>
          </w:tcPr>
          <w:p w:rsidR="00931B0C" w:rsidRDefault="00AC79EE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Expedient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390/2023.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Llicència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E65C7">
              <w:rPr>
                <w:b/>
                <w:sz w:val="24"/>
              </w:rPr>
              <w:t>O.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EE65C7">
              <w:rPr>
                <w:b/>
                <w:sz w:val="24"/>
              </w:rPr>
              <w:t>R.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Moneret</w:t>
            </w:r>
            <w:proofErr w:type="spellEnd"/>
          </w:p>
        </w:tc>
      </w:tr>
      <w:tr w:rsidR="00931B0C">
        <w:trPr>
          <w:trHeight w:val="429"/>
        </w:trPr>
        <w:tc>
          <w:tcPr>
            <w:tcW w:w="1920" w:type="dxa"/>
            <w:tcBorders>
              <w:top w:val="single" w:sz="8" w:space="0" w:color="CCCCCC"/>
              <w:left w:val="single" w:sz="4" w:space="0" w:color="CCCCCC"/>
              <w:bottom w:val="nil"/>
            </w:tcBorders>
          </w:tcPr>
          <w:p w:rsidR="00931B0C" w:rsidRDefault="00AC79E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Favorable</w:t>
            </w:r>
          </w:p>
        </w:tc>
        <w:tc>
          <w:tcPr>
            <w:tcW w:w="7143" w:type="dxa"/>
            <w:tcBorders>
              <w:top w:val="single" w:sz="8" w:space="0" w:color="CCCCCC"/>
              <w:bottom w:val="nil"/>
              <w:right w:val="single" w:sz="4" w:space="0" w:color="CCCCCC"/>
            </w:tcBorders>
          </w:tcPr>
          <w:p w:rsidR="00931B0C" w:rsidRDefault="00AC79EE">
            <w:pPr>
              <w:pStyle w:val="TableParagraph"/>
              <w:ind w:left="6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Tipus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votació: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Unanimitat/Assentiment</w:t>
            </w:r>
          </w:p>
        </w:tc>
      </w:tr>
    </w:tbl>
    <w:p w:rsidR="00931B0C" w:rsidRDefault="00931B0C">
      <w:pPr>
        <w:rPr>
          <w:sz w:val="24"/>
        </w:rPr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spacing w:before="7"/>
        <w:rPr>
          <w:sz w:val="4"/>
        </w:rPr>
      </w:pPr>
      <w:r>
        <w:lastRenderedPageBreak/>
        <w:pict>
          <v:shape id="_x0000_s1047" type="#_x0000_t202" style="position:absolute;margin-left:548.5pt;margin-top:528.5pt;width:20.75pt;height:245.4pt;z-index:15735296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9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931B0C" w:rsidRDefault="00AC79EE">
      <w:pPr>
        <w:pStyle w:val="Textoindependiente"/>
        <w:spacing w:line="44" w:lineRule="exact"/>
        <w:ind w:left="837"/>
        <w:rPr>
          <w:sz w:val="4"/>
        </w:rPr>
      </w:pPr>
      <w:r>
        <w:rPr>
          <w:sz w:val="4"/>
        </w:rPr>
      </w:r>
      <w:r>
        <w:rPr>
          <w:sz w:val="4"/>
        </w:rPr>
        <w:pict>
          <v:group id="_x0000_s1045" style="width:453.55pt;height:2.25pt;mso-position-horizontal-relative:char;mso-position-vertical-relative:line" coordsize="9071,45">
            <v:shape id="_x0000_s1046" style="position:absolute;width:9071;height:45" coordsize="9071,45" path="m9071,r-1,l9070,36r-3,l9067,33r3,3l9070,r-7,l9063,29r1,1l1931,30r,-1l1931,r-15,l1916,29r,1l7,30,8,29,8,,4,r,33l4,36r-3,l4,33,4,,,,,36r,1l,44r1916,l1916,44r1,l1921,44r6,l1931,44r,l1931,44r7140,l9071,37r,-1l9071,xe" fillcolor="#ccc" stroked="f">
              <v:path arrowok="t"/>
            </v:shape>
            <w10:anchorlock/>
          </v:group>
        </w:pict>
      </w:r>
    </w:p>
    <w:p w:rsidR="00931B0C" w:rsidRDefault="00931B0C">
      <w:pPr>
        <w:pStyle w:val="Textoindependiente"/>
        <w:spacing w:before="1"/>
        <w:rPr>
          <w:sz w:val="25"/>
        </w:rPr>
      </w:pPr>
    </w:p>
    <w:p w:rsidR="00931B0C" w:rsidRDefault="00AC79EE">
      <w:pPr>
        <w:pStyle w:val="Ttulo1"/>
        <w:spacing w:before="92"/>
      </w:pPr>
      <w:r>
        <w:t>Resolució:</w:t>
      </w:r>
    </w:p>
    <w:p w:rsidR="00931B0C" w:rsidRDefault="00931B0C">
      <w:pPr>
        <w:pStyle w:val="Textoindependiente"/>
        <w:spacing w:before="1"/>
        <w:rPr>
          <w:rFonts w:ascii="Arial"/>
          <w:b/>
          <w:sz w:val="26"/>
        </w:rPr>
      </w:pPr>
    </w:p>
    <w:p w:rsidR="00931B0C" w:rsidRDefault="00AC79EE">
      <w:pPr>
        <w:ind w:left="83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PROPOSTA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D’ACORD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2"/>
        <w:rPr>
          <w:rFonts w:ascii="Arial"/>
          <w:b/>
        </w:rPr>
      </w:pPr>
    </w:p>
    <w:p w:rsidR="00931B0C" w:rsidRDefault="00AC79EE">
      <w:pPr>
        <w:pStyle w:val="Ttulo1"/>
        <w:spacing w:before="1" w:line="292" w:lineRule="auto"/>
        <w:ind w:left="2098" w:right="684" w:hanging="680"/>
      </w:pPr>
      <w:r>
        <w:t>EN RELACIÓ A LES OBRES DE REPARACIÓ A CAUSA DE L’INCENDI</w:t>
      </w:r>
      <w:r>
        <w:rPr>
          <w:spacing w:val="-64"/>
        </w:rPr>
        <w:t xml:space="preserve"> </w:t>
      </w:r>
      <w:r>
        <w:t>OCORREGUT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 FINCA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MONERET,</w:t>
      </w:r>
      <w:r>
        <w:rPr>
          <w:spacing w:val="-1"/>
        </w:rPr>
        <w:t xml:space="preserve"> </w:t>
      </w:r>
      <w:r>
        <w:t>D’ÒRRIUS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AC79EE">
      <w:pPr>
        <w:spacing w:before="194"/>
        <w:ind w:left="837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Fonaments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3"/>
        <w:rPr>
          <w:rFonts w:ascii="Arial"/>
          <w:b/>
        </w:rPr>
      </w:pPr>
    </w:p>
    <w:p w:rsidR="00931B0C" w:rsidRDefault="00AC79EE">
      <w:pPr>
        <w:pStyle w:val="Textoindependiente"/>
        <w:spacing w:line="292" w:lineRule="auto"/>
        <w:ind w:left="837" w:right="120"/>
        <w:jc w:val="both"/>
      </w:pPr>
      <w:r>
        <w:t>El Decret Legislatiu 1/2010, de 3 d’agost, pel qual s’aprova el Text refós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(TRLUC).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20"/>
        <w:jc w:val="both"/>
      </w:pPr>
      <w:r>
        <w:t>El Decret 305/2006, de 18 de juliol, pel qual s’aprova el Reglament de la Llei d’</w:t>
      </w:r>
      <w:r>
        <w:rPr>
          <w:spacing w:val="1"/>
        </w:rPr>
        <w:t xml:space="preserve"> </w:t>
      </w:r>
      <w:r>
        <w:t>urbanisme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Catalunya</w:t>
      </w:r>
      <w:r>
        <w:rPr>
          <w:spacing w:val="-1"/>
        </w:rPr>
        <w:t xml:space="preserve"> </w:t>
      </w:r>
      <w:r>
        <w:t>(RLUC).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5"/>
        <w:jc w:val="both"/>
      </w:pPr>
      <w:r>
        <w:t>El</w:t>
      </w:r>
      <w:r>
        <w:rPr>
          <w:spacing w:val="5"/>
        </w:rPr>
        <w:t xml:space="preserve"> </w:t>
      </w:r>
      <w:r>
        <w:t>Decret</w:t>
      </w:r>
      <w:r>
        <w:rPr>
          <w:spacing w:val="6"/>
        </w:rPr>
        <w:t xml:space="preserve"> </w:t>
      </w:r>
      <w:r>
        <w:t>179/1995,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13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juny,</w:t>
      </w:r>
      <w:r>
        <w:rPr>
          <w:spacing w:val="6"/>
        </w:rPr>
        <w:t xml:space="preserve"> </w:t>
      </w:r>
      <w:r>
        <w:t>pel</w:t>
      </w:r>
      <w:r>
        <w:rPr>
          <w:spacing w:val="5"/>
        </w:rPr>
        <w:t xml:space="preserve"> </w:t>
      </w:r>
      <w:r>
        <w:t>qual</w:t>
      </w:r>
      <w:r>
        <w:rPr>
          <w:spacing w:val="5"/>
        </w:rPr>
        <w:t xml:space="preserve"> </w:t>
      </w:r>
      <w:r>
        <w:t>s’aprova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Reglament</w:t>
      </w:r>
      <w:r>
        <w:rPr>
          <w:spacing w:val="6"/>
        </w:rPr>
        <w:t xml:space="preserve"> </w:t>
      </w:r>
      <w:r>
        <w:t>d’obres,</w:t>
      </w:r>
      <w:r>
        <w:rPr>
          <w:spacing w:val="6"/>
        </w:rPr>
        <w:t xml:space="preserve"> </w:t>
      </w:r>
      <w:r>
        <w:t>activitats</w:t>
      </w:r>
      <w:r>
        <w:rPr>
          <w:spacing w:val="-65"/>
        </w:rPr>
        <w:t xml:space="preserve"> </w:t>
      </w:r>
      <w:r>
        <w:t>i serveis dels ens locals (ROAS), especialment el seu a</w:t>
      </w:r>
      <w:r>
        <w:t>rticle 73.1 que diu literalment</w:t>
      </w:r>
      <w:r>
        <w:rPr>
          <w:spacing w:val="1"/>
        </w:rPr>
        <w:t xml:space="preserve"> </w:t>
      </w:r>
      <w:r>
        <w:t>que “Les autoritzacions o llicències s’entenen atorgades, salvat el dret de propietat i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perjudici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tercer,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serà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titularitat</w:t>
      </w:r>
      <w:r>
        <w:rPr>
          <w:spacing w:val="1"/>
        </w:rPr>
        <w:t xml:space="preserve"> </w:t>
      </w:r>
      <w:r>
        <w:t>davant</w:t>
      </w:r>
      <w:r>
        <w:rPr>
          <w:spacing w:val="1"/>
        </w:rPr>
        <w:t xml:space="preserve"> </w:t>
      </w:r>
      <w:r>
        <w:t>l’</w:t>
      </w:r>
      <w:r>
        <w:rPr>
          <w:spacing w:val="-64"/>
        </w:rPr>
        <w:t xml:space="preserve"> </w:t>
      </w:r>
      <w:r>
        <w:t>administració per sol·licitar-les, tret que l’atorgament pugui afectar la protecció i la</w:t>
      </w:r>
      <w:r>
        <w:rPr>
          <w:spacing w:val="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béns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titularitat pública.”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4" w:line="292" w:lineRule="auto"/>
        <w:ind w:left="837" w:right="115"/>
        <w:jc w:val="both"/>
      </w:pPr>
      <w:r>
        <w:t>El</w:t>
      </w:r>
      <w:r>
        <w:rPr>
          <w:spacing w:val="27"/>
        </w:rPr>
        <w:t xml:space="preserve"> </w:t>
      </w:r>
      <w:r>
        <w:t>Decret</w:t>
      </w:r>
      <w:r>
        <w:rPr>
          <w:spacing w:val="27"/>
        </w:rPr>
        <w:t xml:space="preserve"> </w:t>
      </w:r>
      <w:r>
        <w:t>64/2014,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13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maig,</w:t>
      </w:r>
      <w:r>
        <w:rPr>
          <w:spacing w:val="27"/>
        </w:rPr>
        <w:t xml:space="preserve"> </w:t>
      </w:r>
      <w:r>
        <w:t>pel</w:t>
      </w:r>
      <w:r>
        <w:rPr>
          <w:spacing w:val="27"/>
        </w:rPr>
        <w:t xml:space="preserve"> </w:t>
      </w:r>
      <w:r>
        <w:t>qual</w:t>
      </w:r>
      <w:r>
        <w:rPr>
          <w:spacing w:val="27"/>
        </w:rPr>
        <w:t xml:space="preserve"> </w:t>
      </w:r>
      <w:r>
        <w:t>s'aprova</w:t>
      </w:r>
      <w:r>
        <w:rPr>
          <w:spacing w:val="27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Reglament</w:t>
      </w:r>
      <w:r>
        <w:rPr>
          <w:spacing w:val="27"/>
        </w:rPr>
        <w:t xml:space="preserve"> </w:t>
      </w:r>
      <w:r>
        <w:t>sobre</w:t>
      </w:r>
      <w:r>
        <w:rPr>
          <w:spacing w:val="27"/>
        </w:rPr>
        <w:t xml:space="preserve"> </w:t>
      </w:r>
      <w:r>
        <w:t>protecció</w:t>
      </w:r>
      <w:r>
        <w:rPr>
          <w:spacing w:val="-6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legalitat</w:t>
      </w:r>
      <w:r>
        <w:rPr>
          <w:spacing w:val="-1"/>
        </w:rPr>
        <w:t xml:space="preserve"> </w:t>
      </w:r>
      <w:r>
        <w:t>urbanística.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15"/>
        <w:jc w:val="both"/>
      </w:pPr>
      <w:r>
        <w:t>El Decret</w:t>
      </w:r>
      <w:r>
        <w:t xml:space="preserve"> legislatiu 1/2009, de 21 de juliol, pel qual s'aprova el Text refós de la Llei</w:t>
      </w:r>
      <w:r>
        <w:rPr>
          <w:spacing w:val="1"/>
        </w:rPr>
        <w:t xml:space="preserve"> </w:t>
      </w:r>
      <w:r>
        <w:t>reguladora</w:t>
      </w:r>
      <w:r>
        <w:rPr>
          <w:spacing w:val="-1"/>
        </w:rPr>
        <w:t xml:space="preserve"> </w:t>
      </w:r>
      <w:r>
        <w:t>dels</w:t>
      </w:r>
      <w:r>
        <w:rPr>
          <w:spacing w:val="-1"/>
        </w:rPr>
        <w:t xml:space="preserve"> </w:t>
      </w:r>
      <w:r>
        <w:t>residus.</w:t>
      </w:r>
    </w:p>
    <w:p w:rsidR="00931B0C" w:rsidRDefault="00931B0C">
      <w:pPr>
        <w:spacing w:line="292" w:lineRule="auto"/>
        <w:jc w:val="both"/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spacing w:before="8"/>
        <w:rPr>
          <w:sz w:val="9"/>
        </w:rPr>
      </w:pPr>
      <w:r>
        <w:lastRenderedPageBreak/>
        <w:pict>
          <v:shape id="_x0000_s1044" type="#_x0000_t202" style="position:absolute;margin-left:548.5pt;margin-top:525.15pt;width:20.75pt;height:248.75pt;z-index:15735808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10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931B0C" w:rsidRDefault="00AC79EE">
      <w:pPr>
        <w:pStyle w:val="Textoindependiente"/>
        <w:spacing w:before="93" w:line="292" w:lineRule="auto"/>
        <w:ind w:left="837" w:right="115"/>
        <w:jc w:val="both"/>
      </w:pPr>
      <w:r>
        <w:t>La Llei 7/2022 , de 8 d’abril, de residus i sòls contaminats per a una economia</w:t>
      </w:r>
      <w:r>
        <w:rPr>
          <w:spacing w:val="1"/>
        </w:rPr>
        <w:t xml:space="preserve"> </w:t>
      </w:r>
      <w:r>
        <w:t>circular,</w:t>
      </w:r>
      <w:r>
        <w:rPr>
          <w:spacing w:val="61"/>
        </w:rPr>
        <w:t xml:space="preserve"> </w:t>
      </w:r>
      <w:r>
        <w:t>especialment</w:t>
      </w:r>
      <w:r>
        <w:rPr>
          <w:spacing w:val="61"/>
        </w:rPr>
        <w:t xml:space="preserve"> </w:t>
      </w:r>
      <w:r>
        <w:t>el</w:t>
      </w:r>
      <w:r>
        <w:rPr>
          <w:spacing w:val="62"/>
        </w:rPr>
        <w:t xml:space="preserve"> </w:t>
      </w:r>
      <w:r>
        <w:t>seu</w:t>
      </w:r>
      <w:r>
        <w:rPr>
          <w:spacing w:val="61"/>
        </w:rPr>
        <w:t xml:space="preserve"> </w:t>
      </w:r>
      <w:r>
        <w:t>article</w:t>
      </w:r>
      <w:r>
        <w:rPr>
          <w:spacing w:val="61"/>
        </w:rPr>
        <w:t xml:space="preserve"> </w:t>
      </w:r>
      <w:r>
        <w:t>27,</w:t>
      </w:r>
      <w:r>
        <w:rPr>
          <w:spacing w:val="62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determina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està</w:t>
      </w:r>
      <w:r>
        <w:rPr>
          <w:spacing w:val="61"/>
        </w:rPr>
        <w:t xml:space="preserve"> </w:t>
      </w:r>
      <w:r>
        <w:t>permesa</w:t>
      </w:r>
      <w:r>
        <w:rPr>
          <w:spacing w:val="62"/>
        </w:rPr>
        <w:t xml:space="preserve"> </w:t>
      </w:r>
      <w:r>
        <w:t>la</w:t>
      </w:r>
      <w:r>
        <w:rPr>
          <w:spacing w:val="-65"/>
        </w:rPr>
        <w:t xml:space="preserve"> </w:t>
      </w:r>
      <w:r>
        <w:t>crema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residus</w:t>
      </w:r>
      <w:r>
        <w:rPr>
          <w:spacing w:val="1"/>
        </w:rPr>
        <w:t xml:space="preserve"> </w:t>
      </w:r>
      <w:r>
        <w:t>vegetals</w:t>
      </w:r>
      <w:r>
        <w:rPr>
          <w:spacing w:val="1"/>
        </w:rPr>
        <w:t xml:space="preserve"> </w:t>
      </w:r>
      <w:r>
        <w:t>generats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entorns</w:t>
      </w:r>
      <w:r>
        <w:rPr>
          <w:spacing w:val="1"/>
        </w:rPr>
        <w:t xml:space="preserve"> </w:t>
      </w:r>
      <w:r>
        <w:t>agrícoles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silvícoles.</w:t>
      </w:r>
      <w:r>
        <w:rPr>
          <w:spacing w:val="1"/>
        </w:rPr>
        <w:t xml:space="preserve"> </w:t>
      </w:r>
      <w:r>
        <w:t>Com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dita</w:t>
      </w:r>
      <w:r>
        <w:rPr>
          <w:spacing w:val="-2"/>
        </w:rPr>
        <w:t xml:space="preserve"> </w:t>
      </w:r>
      <w:r>
        <w:t>norma,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pot</w:t>
      </w:r>
      <w:r>
        <w:rPr>
          <w:spacing w:val="-2"/>
        </w:rPr>
        <w:t xml:space="preserve"> </w:t>
      </w:r>
      <w:r>
        <w:t>autoritzar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crema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raons</w:t>
      </w:r>
      <w:r>
        <w:rPr>
          <w:spacing w:val="-1"/>
        </w:rPr>
        <w:t xml:space="preserve"> </w:t>
      </w:r>
      <w:r>
        <w:t>fitosanitàries.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5" w:line="292" w:lineRule="auto"/>
        <w:ind w:left="837" w:right="115"/>
        <w:jc w:val="both"/>
      </w:pPr>
      <w:r>
        <w:t>Si bé aquesta és la llei vigent a data de l’informe, és conegut per l’Ajuntament que el</w:t>
      </w:r>
      <w:r>
        <w:rPr>
          <w:spacing w:val="1"/>
        </w:rPr>
        <w:t xml:space="preserve"> </w:t>
      </w:r>
      <w:r>
        <w:t xml:space="preserve">Congrés dels Diputats està tramitant un Projecte de Llei </w:t>
      </w:r>
      <w:r>
        <w:t>per la qual es regula el</w:t>
      </w:r>
      <w:r>
        <w:rPr>
          <w:spacing w:val="1"/>
        </w:rPr>
        <w:t xml:space="preserve"> </w:t>
      </w:r>
      <w:r>
        <w:t>sistema de gestió de la Política Agrària Comú i altres matèries connexes. En aquest</w:t>
      </w:r>
      <w:r>
        <w:rPr>
          <w:spacing w:val="1"/>
        </w:rPr>
        <w:t xml:space="preserve"> </w:t>
      </w:r>
      <w:r>
        <w:t>projecte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llei</w:t>
      </w:r>
      <w:r>
        <w:rPr>
          <w:spacing w:val="36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t>va</w:t>
      </w:r>
      <w:r>
        <w:rPr>
          <w:spacing w:val="36"/>
        </w:rPr>
        <w:t xml:space="preserve"> </w:t>
      </w:r>
      <w:r>
        <w:t>presentar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aprovar</w:t>
      </w:r>
      <w:r>
        <w:rPr>
          <w:spacing w:val="36"/>
        </w:rPr>
        <w:t xml:space="preserve"> </w:t>
      </w:r>
      <w:r>
        <w:t>una</w:t>
      </w:r>
      <w:r>
        <w:rPr>
          <w:spacing w:val="36"/>
        </w:rPr>
        <w:t xml:space="preserve"> </w:t>
      </w:r>
      <w:r>
        <w:t>esmena</w:t>
      </w:r>
      <w:r>
        <w:rPr>
          <w:spacing w:val="36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suprimeix</w:t>
      </w:r>
      <w:r>
        <w:rPr>
          <w:spacing w:val="36"/>
        </w:rPr>
        <w:t xml:space="preserve"> </w:t>
      </w:r>
      <w:r>
        <w:t>l’article</w:t>
      </w:r>
      <w:r>
        <w:rPr>
          <w:spacing w:val="36"/>
        </w:rPr>
        <w:t xml:space="preserve"> </w:t>
      </w:r>
      <w:r>
        <w:t>27.3</w:t>
      </w:r>
      <w:r>
        <w:rPr>
          <w:spacing w:val="-6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prohibeix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crema de</w:t>
      </w:r>
      <w:r>
        <w:rPr>
          <w:spacing w:val="-1"/>
        </w:rPr>
        <w:t xml:space="preserve"> </w:t>
      </w:r>
      <w:r>
        <w:t>residus vegetals.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4" w:line="292" w:lineRule="auto"/>
        <w:ind w:left="837" w:right="115"/>
        <w:jc w:val="both"/>
      </w:pPr>
      <w:r>
        <w:t>El Text Refós de la revisió de les Normes Subsidiàries de planejament del municipi</w:t>
      </w:r>
      <w:r>
        <w:rPr>
          <w:spacing w:val="1"/>
        </w:rPr>
        <w:t xml:space="preserve"> </w:t>
      </w:r>
      <w:r>
        <w:t>d’Òrrius, aprovat definitivament per la comissió d’urbanisme de Barcelona en sessió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2003.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publicat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DOGC</w:t>
      </w:r>
      <w:r>
        <w:rPr>
          <w:spacing w:val="-2"/>
        </w:rPr>
        <w:t xml:space="preserve"> </w:t>
      </w:r>
      <w:r>
        <w:t>3.917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2033.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/>
        <w:ind w:left="837"/>
        <w:jc w:val="both"/>
      </w:pPr>
      <w:r>
        <w:t>La</w:t>
      </w:r>
      <w:r>
        <w:rPr>
          <w:spacing w:val="-4"/>
        </w:rPr>
        <w:t xml:space="preserve"> </w:t>
      </w:r>
      <w:r>
        <w:t>Llei</w:t>
      </w:r>
      <w:r>
        <w:rPr>
          <w:spacing w:val="-3"/>
        </w:rPr>
        <w:t xml:space="preserve"> </w:t>
      </w:r>
      <w:r>
        <w:t>7/198</w:t>
      </w:r>
      <w:r>
        <w:t>5,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d’abril,</w:t>
      </w:r>
      <w:r>
        <w:rPr>
          <w:spacing w:val="-4"/>
        </w:rPr>
        <w:t xml:space="preserve"> </w:t>
      </w:r>
      <w:r>
        <w:t>reguladora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Bases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Règim</w:t>
      </w:r>
      <w:r>
        <w:rPr>
          <w:spacing w:val="-4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(LRBRL).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spacing w:before="1" w:line="292" w:lineRule="auto"/>
        <w:ind w:left="837" w:right="115"/>
        <w:jc w:val="both"/>
      </w:pPr>
      <w:r>
        <w:t>La</w:t>
      </w:r>
      <w:r>
        <w:rPr>
          <w:spacing w:val="1"/>
        </w:rPr>
        <w:t xml:space="preserve"> </w:t>
      </w:r>
      <w:r>
        <w:t>Ordenança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llicències</w:t>
      </w:r>
      <w:r>
        <w:rPr>
          <w:spacing w:val="1"/>
        </w:rPr>
        <w:t xml:space="preserve"> </w:t>
      </w:r>
      <w:r>
        <w:t>en</w:t>
      </w:r>
      <w:r>
        <w:rPr>
          <w:spacing w:val="66"/>
        </w:rPr>
        <w:t xml:space="preserve"> </w:t>
      </w:r>
      <w:r>
        <w:t>matèria</w:t>
      </w:r>
      <w:r>
        <w:rPr>
          <w:spacing w:val="67"/>
        </w:rPr>
        <w:t xml:space="preserve"> </w:t>
      </w:r>
      <w:r>
        <w:t>d’urbanisme,</w:t>
      </w:r>
      <w:r>
        <w:rPr>
          <w:spacing w:val="1"/>
        </w:rPr>
        <w:t xml:space="preserve"> </w:t>
      </w:r>
      <w:r>
        <w:t>aprovada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Ple el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d’octubre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tulo1"/>
        <w:spacing w:before="194"/>
      </w:pPr>
      <w:r>
        <w:t>Antecedents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2"/>
        <w:rPr>
          <w:rFonts w:ascii="Arial"/>
          <w:b/>
        </w:rPr>
      </w:pPr>
    </w:p>
    <w:p w:rsidR="00931B0C" w:rsidRDefault="00AC79EE">
      <w:pPr>
        <w:pStyle w:val="Textoindependiente"/>
        <w:spacing w:line="292" w:lineRule="auto"/>
        <w:ind w:left="837" w:right="115"/>
        <w:jc w:val="both"/>
      </w:pPr>
      <w:r>
        <w:t>Vist</w:t>
      </w:r>
      <w:r>
        <w:rPr>
          <w:spacing w:val="20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Sr.</w:t>
      </w:r>
      <w:r>
        <w:rPr>
          <w:spacing w:val="21"/>
        </w:rPr>
        <w:t xml:space="preserve"> </w:t>
      </w:r>
      <w:r w:rsidR="00EE65C7">
        <w:t>O.</w:t>
      </w:r>
      <w:r>
        <w:rPr>
          <w:spacing w:val="20"/>
        </w:rPr>
        <w:t xml:space="preserve"> </w:t>
      </w:r>
      <w:r w:rsidR="00EE65C7">
        <w:t>R.</w:t>
      </w:r>
      <w:r>
        <w:rPr>
          <w:spacing w:val="20"/>
        </w:rPr>
        <w:t xml:space="preserve"> </w:t>
      </w:r>
      <w:r w:rsidR="00EE65C7">
        <w:t>P.</w:t>
      </w:r>
      <w:r>
        <w:t>,</w:t>
      </w:r>
      <w:r>
        <w:rPr>
          <w:spacing w:val="21"/>
        </w:rPr>
        <w:t xml:space="preserve"> </w:t>
      </w:r>
      <w:r>
        <w:t>amb</w:t>
      </w:r>
      <w:r>
        <w:rPr>
          <w:spacing w:val="20"/>
        </w:rPr>
        <w:t xml:space="preserve"> </w:t>
      </w:r>
      <w:r>
        <w:t>DNI</w:t>
      </w:r>
      <w:r>
        <w:rPr>
          <w:spacing w:val="20"/>
        </w:rPr>
        <w:t xml:space="preserve"> </w:t>
      </w:r>
      <w:r w:rsidR="00EE65C7">
        <w:t>***5520**</w:t>
      </w:r>
      <w:r>
        <w:t>,</w:t>
      </w:r>
      <w:r>
        <w:rPr>
          <w:spacing w:val="20"/>
        </w:rPr>
        <w:t xml:space="preserve"> </w:t>
      </w:r>
      <w:r>
        <w:t>ha</w:t>
      </w:r>
      <w:r>
        <w:rPr>
          <w:spacing w:val="21"/>
        </w:rPr>
        <w:t xml:space="preserve"> </w:t>
      </w:r>
      <w:r>
        <w:t>presentat</w:t>
      </w:r>
      <w:r>
        <w:rPr>
          <w:spacing w:val="20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t>instància</w:t>
      </w:r>
      <w:r>
        <w:rPr>
          <w:spacing w:val="-64"/>
        </w:rPr>
        <w:t xml:space="preserve"> </w:t>
      </w:r>
      <w:r>
        <w:t>al registre d’entrada de l’Ajuntament d’Òrrius en data 13 de novembre de 2023. En</w:t>
      </w:r>
      <w:r>
        <w:rPr>
          <w:spacing w:val="1"/>
        </w:rPr>
        <w:t xml:space="preserve"> </w:t>
      </w:r>
      <w:r>
        <w:t>aquesta</w:t>
      </w:r>
      <w:r>
        <w:rPr>
          <w:spacing w:val="1"/>
        </w:rPr>
        <w:t xml:space="preserve"> </w:t>
      </w:r>
      <w:r>
        <w:t>instància</w:t>
      </w:r>
      <w:r>
        <w:rPr>
          <w:spacing w:val="1"/>
        </w:rPr>
        <w:t xml:space="preserve"> </w:t>
      </w:r>
      <w:r>
        <w:t>sol·licita</w:t>
      </w:r>
      <w:r>
        <w:rPr>
          <w:spacing w:val="1"/>
        </w:rPr>
        <w:t xml:space="preserve"> </w:t>
      </w:r>
      <w:r>
        <w:t>regularitzar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reparació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conservació</w:t>
      </w:r>
      <w:r>
        <w:rPr>
          <w:spacing w:val="1"/>
        </w:rPr>
        <w:t xml:space="preserve"> </w:t>
      </w:r>
      <w:r>
        <w:t>executades</w:t>
      </w:r>
      <w:r>
        <w:rPr>
          <w:spacing w:val="-4"/>
        </w:rPr>
        <w:t xml:space="preserve"> </w:t>
      </w:r>
      <w:r>
        <w:t>després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l’incendi</w:t>
      </w:r>
      <w:r>
        <w:rPr>
          <w:spacing w:val="-4"/>
        </w:rPr>
        <w:t xml:space="preserve"> </w:t>
      </w:r>
      <w:r>
        <w:t>patit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juliol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finca,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proofErr w:type="spellStart"/>
      <w:r>
        <w:t>Moneret</w:t>
      </w:r>
      <w:proofErr w:type="spellEnd"/>
      <w:r>
        <w:t>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/>
        <w:ind w:left="837"/>
        <w:jc w:val="both"/>
      </w:pPr>
      <w:r>
        <w:t>Aquesta</w:t>
      </w:r>
      <w:r>
        <w:rPr>
          <w:spacing w:val="-4"/>
        </w:rPr>
        <w:t xml:space="preserve"> </w:t>
      </w:r>
      <w:r>
        <w:t>instància</w:t>
      </w:r>
      <w:r>
        <w:rPr>
          <w:spacing w:val="-4"/>
        </w:rPr>
        <w:t xml:space="preserve"> </w:t>
      </w:r>
      <w:r>
        <w:t>constitueix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motivació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s’incoa</w:t>
      </w:r>
      <w:r>
        <w:rPr>
          <w:spacing w:val="-3"/>
        </w:rPr>
        <w:t xml:space="preserve"> </w:t>
      </w:r>
      <w:r>
        <w:t>l’expedient</w:t>
      </w:r>
      <w:r>
        <w:rPr>
          <w:spacing w:val="-4"/>
        </w:rPr>
        <w:t xml:space="preserve"> </w:t>
      </w:r>
      <w:r>
        <w:t>390/2023.</w:t>
      </w:r>
    </w:p>
    <w:p w:rsidR="00931B0C" w:rsidRDefault="00931B0C">
      <w:pPr>
        <w:jc w:val="both"/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rPr>
          <w:sz w:val="20"/>
        </w:rPr>
      </w:pPr>
      <w:r>
        <w:lastRenderedPageBreak/>
        <w:pict>
          <v:shape id="_x0000_s1043" type="#_x0000_t202" style="position:absolute;margin-left:548.5pt;margin-top:525.6pt;width:20.75pt;height:248.3pt;z-index:15736320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11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</w:p>
    <w:p w:rsidR="00931B0C" w:rsidRDefault="00931B0C">
      <w:pPr>
        <w:pStyle w:val="Textoindependiente"/>
        <w:spacing w:before="2"/>
        <w:rPr>
          <w:sz w:val="29"/>
        </w:rPr>
      </w:pPr>
    </w:p>
    <w:p w:rsidR="00931B0C" w:rsidRDefault="00AC79EE">
      <w:pPr>
        <w:pStyle w:val="Textoindependiente"/>
        <w:spacing w:before="92" w:line="292" w:lineRule="auto"/>
        <w:ind w:left="837" w:right="116"/>
        <w:jc w:val="both"/>
      </w:pPr>
      <w:r>
        <w:t>Vist que l’informe tècnic signat el 7 de desembre de 2023 per l’arquitecte municipal</w:t>
      </w:r>
      <w:r>
        <w:rPr>
          <w:spacing w:val="1"/>
        </w:rPr>
        <w:t xml:space="preserve"> </w:t>
      </w:r>
      <w:r>
        <w:t>Sr.</w:t>
      </w:r>
      <w:r>
        <w:rPr>
          <w:spacing w:val="-1"/>
        </w:rPr>
        <w:t xml:space="preserve"> </w:t>
      </w:r>
      <w:r>
        <w:t>Joan</w:t>
      </w:r>
      <w:r>
        <w:rPr>
          <w:spacing w:val="-1"/>
        </w:rPr>
        <w:t xml:space="preserve"> </w:t>
      </w:r>
      <w:r>
        <w:t>Gil</w:t>
      </w:r>
      <w:r>
        <w:rPr>
          <w:spacing w:val="-1"/>
        </w:rPr>
        <w:t xml:space="preserve"> </w:t>
      </w:r>
      <w:proofErr w:type="spellStart"/>
      <w:r>
        <w:t>Puertas</w:t>
      </w:r>
      <w:proofErr w:type="spellEnd"/>
      <w:r>
        <w:rPr>
          <w:spacing w:val="-1"/>
        </w:rPr>
        <w:t xml:space="preserve"> </w:t>
      </w:r>
      <w:r>
        <w:t>és</w:t>
      </w:r>
      <w:r>
        <w:rPr>
          <w:spacing w:val="-2"/>
        </w:rPr>
        <w:t xml:space="preserve"> </w:t>
      </w:r>
      <w:r>
        <w:t>favorable 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concessió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llicència</w:t>
      </w:r>
      <w:r>
        <w:rPr>
          <w:spacing w:val="-2"/>
        </w:rPr>
        <w:t xml:space="preserve"> </w:t>
      </w:r>
      <w:r>
        <w:t>urbanística.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 w:line="292" w:lineRule="auto"/>
        <w:ind w:left="837" w:right="115"/>
        <w:jc w:val="both"/>
      </w:pPr>
      <w:r>
        <w:t xml:space="preserve">Vist que la finca a la qual es produiria la tala és la que té la referència </w:t>
      </w:r>
      <w:proofErr w:type="spellStart"/>
      <w:r>
        <w:t>catastral</w:t>
      </w:r>
      <w:proofErr w:type="spellEnd"/>
      <w:r>
        <w:rPr>
          <w:spacing w:val="1"/>
        </w:rPr>
        <w:t xml:space="preserve"> </w:t>
      </w:r>
      <w:r>
        <w:t>08152A006000190000ZR,</w:t>
      </w:r>
      <w:r>
        <w:rPr>
          <w:spacing w:val="55"/>
        </w:rPr>
        <w:t xml:space="preserve"> </w:t>
      </w:r>
      <w:r>
        <w:t>del</w:t>
      </w:r>
      <w:r>
        <w:rPr>
          <w:spacing w:val="56"/>
        </w:rPr>
        <w:t xml:space="preserve"> </w:t>
      </w:r>
      <w:r>
        <w:t>Polígon</w:t>
      </w:r>
      <w:r>
        <w:rPr>
          <w:spacing w:val="56"/>
        </w:rPr>
        <w:t xml:space="preserve"> </w:t>
      </w:r>
      <w:r>
        <w:t>6</w:t>
      </w:r>
      <w:r>
        <w:rPr>
          <w:spacing w:val="56"/>
        </w:rPr>
        <w:t xml:space="preserve"> </w:t>
      </w:r>
      <w:r>
        <w:t>Parcel·la</w:t>
      </w:r>
      <w:r>
        <w:rPr>
          <w:spacing w:val="55"/>
        </w:rPr>
        <w:t xml:space="preserve"> </w:t>
      </w:r>
      <w:r>
        <w:t>19,</w:t>
      </w:r>
      <w:r>
        <w:rPr>
          <w:spacing w:val="56"/>
        </w:rPr>
        <w:t xml:space="preserve"> </w:t>
      </w:r>
      <w:r>
        <w:t>per</w:t>
      </w:r>
      <w:r>
        <w:rPr>
          <w:spacing w:val="56"/>
        </w:rPr>
        <w:t xml:space="preserve"> </w:t>
      </w:r>
      <w:r>
        <w:t>tant,</w:t>
      </w:r>
      <w:r>
        <w:rPr>
          <w:spacing w:val="56"/>
        </w:rPr>
        <w:t xml:space="preserve"> </w:t>
      </w:r>
      <w:r>
        <w:t>en</w:t>
      </w:r>
      <w:r>
        <w:rPr>
          <w:spacing w:val="55"/>
        </w:rPr>
        <w:t xml:space="preserve"> </w:t>
      </w:r>
      <w:r>
        <w:t>sòl</w:t>
      </w:r>
      <w:r>
        <w:rPr>
          <w:spacing w:val="56"/>
        </w:rPr>
        <w:t xml:space="preserve"> </w:t>
      </w:r>
      <w:r>
        <w:t>urbanístic</w:t>
      </w:r>
      <w:r>
        <w:rPr>
          <w:spacing w:val="-64"/>
        </w:rPr>
        <w:t xml:space="preserve"> </w:t>
      </w:r>
      <w:r>
        <w:t>rústic</w:t>
      </w:r>
      <w:r>
        <w:rPr>
          <w:spacing w:val="-1"/>
        </w:rPr>
        <w:t xml:space="preserve"> </w:t>
      </w:r>
      <w:r>
        <w:t>general.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6" w:line="292" w:lineRule="auto"/>
        <w:ind w:left="837" w:right="115"/>
        <w:jc w:val="both"/>
      </w:pPr>
      <w:r>
        <w:t>Vist</w:t>
      </w:r>
      <w:r>
        <w:rPr>
          <w:spacing w:val="1"/>
        </w:rPr>
        <w:t xml:space="preserve"> </w:t>
      </w:r>
      <w:r>
        <w:t>l’informe</w:t>
      </w:r>
      <w:r>
        <w:rPr>
          <w:spacing w:val="1"/>
        </w:rPr>
        <w:t xml:space="preserve"> </w:t>
      </w:r>
      <w:r>
        <w:t>jurídic</w:t>
      </w:r>
      <w:r>
        <w:rPr>
          <w:spacing w:val="1"/>
        </w:rPr>
        <w:t xml:space="preserve"> </w:t>
      </w:r>
      <w:r>
        <w:t>emès</w:t>
      </w:r>
      <w:r>
        <w:rPr>
          <w:spacing w:val="1"/>
        </w:rPr>
        <w:t xml:space="preserve"> </w:t>
      </w:r>
      <w:r>
        <w:t>pel</w:t>
      </w:r>
      <w:r>
        <w:rPr>
          <w:spacing w:val="1"/>
        </w:rPr>
        <w:t xml:space="preserve"> </w:t>
      </w:r>
      <w:r>
        <w:t>Secretari-interventor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l’Ajuntament</w:t>
      </w:r>
      <w:r>
        <w:rPr>
          <w:spacing w:val="1"/>
        </w:rPr>
        <w:t xml:space="preserve"> </w:t>
      </w:r>
      <w:r>
        <w:t>d’Òrrius,</w:t>
      </w:r>
      <w:r>
        <w:rPr>
          <w:spacing w:val="1"/>
        </w:rPr>
        <w:t xml:space="preserve"> </w:t>
      </w:r>
      <w:r>
        <w:t>Sr.</w:t>
      </w:r>
      <w:r>
        <w:rPr>
          <w:spacing w:val="-64"/>
        </w:rPr>
        <w:t xml:space="preserve"> </w:t>
      </w:r>
      <w:r>
        <w:t>Eudald</w:t>
      </w:r>
      <w:r>
        <w:rPr>
          <w:spacing w:val="-1"/>
        </w:rPr>
        <w:t xml:space="preserve"> </w:t>
      </w:r>
      <w:r>
        <w:t>Calvo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Català,</w:t>
      </w:r>
      <w:r>
        <w:rPr>
          <w:spacing w:val="-1"/>
        </w:rPr>
        <w:t xml:space="preserve"> </w:t>
      </w:r>
      <w:r>
        <w:t>favorable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l’atorgament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llicència.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7"/>
        <w:ind w:left="837"/>
      </w:pPr>
      <w:r>
        <w:t>Per</w:t>
      </w:r>
      <w:r>
        <w:rPr>
          <w:spacing w:val="-3"/>
        </w:rPr>
        <w:t xml:space="preserve"> </w:t>
      </w:r>
      <w:r>
        <w:t>tot</w:t>
      </w:r>
      <w:r>
        <w:rPr>
          <w:spacing w:val="-2"/>
        </w:rPr>
        <w:t xml:space="preserve"> </w:t>
      </w:r>
      <w:r>
        <w:t>això</w:t>
      </w:r>
      <w:r>
        <w:rPr>
          <w:spacing w:val="-3"/>
        </w:rPr>
        <w:t xml:space="preserve"> </w:t>
      </w:r>
      <w:r>
        <w:t>exposat,</w:t>
      </w:r>
      <w:r>
        <w:rPr>
          <w:spacing w:val="-4"/>
        </w:rPr>
        <w:t xml:space="preserve"> </w:t>
      </w:r>
      <w:r>
        <w:t>proposo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Junta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Govern</w:t>
      </w:r>
      <w:r>
        <w:rPr>
          <w:spacing w:val="-3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l’adopció</w:t>
      </w:r>
      <w:r>
        <w:rPr>
          <w:spacing w:val="-3"/>
        </w:rPr>
        <w:t xml:space="preserve"> </w:t>
      </w:r>
      <w:r>
        <w:t>dels</w:t>
      </w:r>
      <w:r>
        <w:rPr>
          <w:spacing w:val="-4"/>
        </w:rPr>
        <w:t xml:space="preserve"> </w:t>
      </w:r>
      <w:r>
        <w:t>següents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1"/>
      </w:pPr>
    </w:p>
    <w:p w:rsidR="00931B0C" w:rsidRDefault="00AC79EE">
      <w:pPr>
        <w:pStyle w:val="Ttulo1"/>
      </w:pPr>
      <w:r>
        <w:t>ACORDS</w:t>
      </w: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rPr>
          <w:rFonts w:ascii="Arial"/>
          <w:b/>
          <w:sz w:val="26"/>
        </w:rPr>
      </w:pPr>
    </w:p>
    <w:p w:rsidR="00931B0C" w:rsidRDefault="00931B0C">
      <w:pPr>
        <w:pStyle w:val="Textoindependiente"/>
        <w:spacing w:before="3"/>
        <w:rPr>
          <w:rFonts w:ascii="Arial"/>
          <w:b/>
        </w:rPr>
      </w:pPr>
    </w:p>
    <w:p w:rsidR="00931B0C" w:rsidRDefault="00AC79EE">
      <w:pPr>
        <w:pStyle w:val="Textoindependiente"/>
        <w:spacing w:line="295" w:lineRule="auto"/>
        <w:ind w:left="837" w:right="115"/>
        <w:jc w:val="both"/>
      </w:pPr>
      <w:r>
        <w:rPr>
          <w:rFonts w:ascii="Arial" w:hAnsi="Arial"/>
          <w:b/>
        </w:rPr>
        <w:t>Primer</w:t>
      </w:r>
      <w:r>
        <w:t>. Atorgar llicència u</w:t>
      </w:r>
      <w:r w:rsidR="00EE65C7">
        <w:t>rbanística a favor del Sr. O. R. P.</w:t>
      </w:r>
      <w:r>
        <w:t>, amb DNI</w:t>
      </w:r>
      <w:r>
        <w:rPr>
          <w:spacing w:val="1"/>
        </w:rPr>
        <w:t xml:space="preserve"> </w:t>
      </w:r>
      <w:r w:rsidR="00EE65C7">
        <w:t>***</w:t>
      </w:r>
      <w:bookmarkStart w:id="0" w:name="_GoBack"/>
      <w:bookmarkEnd w:id="0"/>
      <w:r w:rsidR="00EE65C7">
        <w:t>5520**</w:t>
      </w:r>
      <w:r>
        <w:t>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regularitzar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obres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reparació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conservació</w:t>
      </w:r>
      <w:r>
        <w:rPr>
          <w:spacing w:val="1"/>
        </w:rPr>
        <w:t xml:space="preserve"> </w:t>
      </w:r>
      <w:r>
        <w:t>executades</w:t>
      </w:r>
      <w:r>
        <w:rPr>
          <w:spacing w:val="1"/>
        </w:rPr>
        <w:t xml:space="preserve"> </w:t>
      </w:r>
      <w:r>
        <w:t>després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l’incendi</w:t>
      </w:r>
      <w:r>
        <w:rPr>
          <w:spacing w:val="-4"/>
        </w:rPr>
        <w:t xml:space="preserve"> </w:t>
      </w:r>
      <w:r>
        <w:t>patit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juliol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proofErr w:type="spellStart"/>
      <w:r>
        <w:t>Moneret</w:t>
      </w:r>
      <w:proofErr w:type="spellEnd"/>
      <w:r>
        <w:t>,</w:t>
      </w:r>
      <w:r>
        <w:rPr>
          <w:spacing w:val="-2"/>
        </w:rPr>
        <w:t xml:space="preserve"> </w:t>
      </w:r>
      <w:r>
        <w:t>sense</w:t>
      </w:r>
      <w:r>
        <w:rPr>
          <w:spacing w:val="-3"/>
        </w:rPr>
        <w:t xml:space="preserve"> </w:t>
      </w:r>
      <w:r>
        <w:t>perjudici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tercers.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3" w:line="297" w:lineRule="auto"/>
        <w:ind w:left="837" w:right="115"/>
        <w:jc w:val="both"/>
      </w:pPr>
      <w:r>
        <w:rPr>
          <w:rFonts w:ascii="Arial" w:hAnsi="Arial"/>
          <w:b/>
        </w:rPr>
        <w:t>Segon.</w:t>
      </w:r>
      <w:r>
        <w:rPr>
          <w:rFonts w:ascii="Arial" w:hAnsi="Arial"/>
          <w:b/>
          <w:spacing w:val="44"/>
        </w:rPr>
        <w:t xml:space="preserve"> </w:t>
      </w:r>
      <w:r>
        <w:t>Aprovar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liquidació</w:t>
      </w:r>
      <w:r>
        <w:rPr>
          <w:spacing w:val="44"/>
        </w:rPr>
        <w:t xml:space="preserve"> </w:t>
      </w:r>
      <w:r>
        <w:t>d’una</w:t>
      </w:r>
      <w:r>
        <w:rPr>
          <w:spacing w:val="45"/>
        </w:rPr>
        <w:t xml:space="preserve"> </w:t>
      </w:r>
      <w:r>
        <w:t>quota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1.430,97</w:t>
      </w:r>
      <w:r>
        <w:rPr>
          <w:spacing w:val="44"/>
        </w:rPr>
        <w:t xml:space="preserve"> </w:t>
      </w:r>
      <w:r>
        <w:t>euros</w:t>
      </w:r>
      <w:r>
        <w:rPr>
          <w:spacing w:val="45"/>
        </w:rPr>
        <w:t xml:space="preserve"> </w:t>
      </w:r>
      <w:r>
        <w:t>en</w:t>
      </w:r>
      <w:r>
        <w:rPr>
          <w:spacing w:val="44"/>
        </w:rPr>
        <w:t xml:space="preserve"> </w:t>
      </w:r>
      <w:r>
        <w:t>concepte</w:t>
      </w:r>
      <w:r>
        <w:rPr>
          <w:spacing w:val="45"/>
        </w:rPr>
        <w:t xml:space="preserve"> </w:t>
      </w:r>
      <w:r>
        <w:t>d’ICIO.</w:t>
      </w:r>
      <w:r>
        <w:rPr>
          <w:spacing w:val="-64"/>
        </w:rPr>
        <w:t xml:space="preserve"> </w:t>
      </w:r>
      <w:r>
        <w:t>Així</w:t>
      </w:r>
      <w:r>
        <w:rPr>
          <w:spacing w:val="-2"/>
        </w:rPr>
        <w:t xml:space="preserve"> </w:t>
      </w:r>
      <w:r>
        <w:t>mateix,</w:t>
      </w:r>
      <w:r>
        <w:rPr>
          <w:spacing w:val="-1"/>
        </w:rPr>
        <w:t xml:space="preserve"> </w:t>
      </w:r>
      <w:r>
        <w:t>715,48</w:t>
      </w:r>
      <w:r>
        <w:rPr>
          <w:spacing w:val="-3"/>
        </w:rPr>
        <w:t xml:space="preserve"> </w:t>
      </w:r>
      <w:r>
        <w:t>euros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concepte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Taxa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llicències</w:t>
      </w:r>
      <w:r>
        <w:rPr>
          <w:spacing w:val="-2"/>
        </w:rPr>
        <w:t xml:space="preserve"> </w:t>
      </w:r>
      <w:r>
        <w:t>urbanístiques.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AC79EE">
      <w:pPr>
        <w:pStyle w:val="Textoindependiente"/>
        <w:spacing w:before="211"/>
        <w:ind w:left="837"/>
      </w:pPr>
      <w:r>
        <w:rPr>
          <w:rFonts w:ascii="Arial" w:hAnsi="Arial"/>
          <w:b/>
        </w:rPr>
        <w:t>Tercer.</w:t>
      </w:r>
      <w:r>
        <w:rPr>
          <w:rFonts w:ascii="Arial" w:hAnsi="Arial"/>
          <w:b/>
          <w:spacing w:val="-5"/>
        </w:rPr>
        <w:t xml:space="preserve"> </w:t>
      </w:r>
      <w:r>
        <w:t>Notificar</w:t>
      </w:r>
      <w:r>
        <w:rPr>
          <w:spacing w:val="-6"/>
        </w:rPr>
        <w:t xml:space="preserve"> </w:t>
      </w:r>
      <w:r>
        <w:t>els</w:t>
      </w:r>
      <w:r>
        <w:rPr>
          <w:spacing w:val="-6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acords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l’interessat.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7"/>
      </w:pPr>
    </w:p>
    <w:p w:rsidR="00931B0C" w:rsidRDefault="00AC79EE">
      <w:pPr>
        <w:pStyle w:val="Textoindependiente"/>
        <w:ind w:left="837"/>
      </w:pPr>
      <w:r>
        <w:t>Òrrius,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2023.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ind w:left="837"/>
      </w:pPr>
      <w:r>
        <w:t>El Secretari-interventor municipal,</w:t>
      </w:r>
    </w:p>
    <w:p w:rsidR="00931B0C" w:rsidRDefault="00931B0C">
      <w:pPr>
        <w:sectPr w:rsidR="00931B0C">
          <w:pgSz w:w="11910" w:h="16840"/>
          <w:pgMar w:top="1360" w:right="1300" w:bottom="1260" w:left="580" w:header="259" w:footer="1060" w:gutter="0"/>
          <w:cols w:space="720"/>
        </w:sectPr>
      </w:pPr>
    </w:p>
    <w:p w:rsidR="00931B0C" w:rsidRDefault="00AC79EE">
      <w:pPr>
        <w:pStyle w:val="Textoindependiente"/>
        <w:spacing w:before="82"/>
        <w:ind w:left="837"/>
      </w:pPr>
      <w:r>
        <w:lastRenderedPageBreak/>
        <w:pict>
          <v:shape id="_x0000_s1042" type="#_x0000_t202" style="position:absolute;left:0;text-align:left;margin-left:548.5pt;margin-top:525.15pt;width:20.75pt;height:248.75pt;z-index:15738880;mso-position-horizontal-relative:page;mso-position-vertical-relative:page" filled="f" stroked="f">
            <v:textbox style="layout-flow:vertical;mso-layout-flow-alt:bottom-to-top" inset="0,0,0,0">
              <w:txbxContent>
                <w:p w:rsidR="00931B0C" w:rsidRDefault="00AC79EE">
                  <w:pPr>
                    <w:spacing w:before="16" w:line="129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Codi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Validació:</w:t>
                  </w:r>
                  <w:r>
                    <w:rPr>
                      <w:spacing w:val="-3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979ZZ7NNQSKX3T6CZGZ3FNTZ5</w:t>
                  </w:r>
                </w:p>
                <w:p w:rsidR="00931B0C" w:rsidRDefault="00AC79EE">
                  <w:pPr>
                    <w:spacing w:line="120" w:lineRule="exact"/>
                    <w:ind w:left="20"/>
                    <w:rPr>
                      <w:sz w:val="12"/>
                    </w:rPr>
                  </w:pPr>
                  <w:r>
                    <w:rPr>
                      <w:spacing w:val="-1"/>
                      <w:sz w:val="12"/>
                    </w:rPr>
                    <w:t>Verificació:</w:t>
                  </w:r>
                  <w:r>
                    <w:rPr>
                      <w:spacing w:val="-4"/>
                      <w:sz w:val="12"/>
                    </w:rPr>
                    <w:t xml:space="preserve"> </w:t>
                  </w:r>
                  <w:r>
                    <w:rPr>
                      <w:spacing w:val="-1"/>
                      <w:sz w:val="12"/>
                    </w:rPr>
                    <w:t>https://orrius.eadministracio.cat/</w:t>
                  </w:r>
                </w:p>
                <w:p w:rsidR="00931B0C" w:rsidRDefault="00AC79EE">
                  <w:pPr>
                    <w:spacing w:line="129" w:lineRule="exact"/>
                    <w:ind w:left="20"/>
                    <w:rPr>
                      <w:sz w:val="12"/>
                    </w:rPr>
                  </w:pPr>
                  <w:r>
                    <w:rPr>
                      <w:sz w:val="12"/>
                    </w:rPr>
                    <w:t>Document</w:t>
                  </w:r>
                  <w:r>
                    <w:rPr>
                      <w:spacing w:val="-6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signat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electrònicament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des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la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plataforma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esPublico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Gestiona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|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Pàgina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de</w:t>
                  </w:r>
                  <w:r>
                    <w:rPr>
                      <w:spacing w:val="-5"/>
                      <w:sz w:val="12"/>
                    </w:rPr>
                    <w:t xml:space="preserve"> </w:t>
                  </w:r>
                  <w:r>
                    <w:rPr>
                      <w:sz w:val="12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t>Eudald</w:t>
      </w:r>
      <w:r>
        <w:rPr>
          <w:spacing w:val="-3"/>
        </w:rPr>
        <w:t xml:space="preserve"> </w:t>
      </w:r>
      <w:r>
        <w:t>Calvo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Català</w:t>
      </w: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rPr>
          <w:sz w:val="26"/>
        </w:rPr>
      </w:pPr>
    </w:p>
    <w:p w:rsidR="00931B0C" w:rsidRDefault="00931B0C">
      <w:pPr>
        <w:pStyle w:val="Textoindependiente"/>
        <w:spacing w:before="2"/>
      </w:pPr>
    </w:p>
    <w:p w:rsidR="00931B0C" w:rsidRDefault="00AC79EE">
      <w:pPr>
        <w:pStyle w:val="Textoindependiente"/>
        <w:ind w:left="837"/>
      </w:pPr>
      <w:r>
        <w:t>L’Alcalde,</w:t>
      </w:r>
    </w:p>
    <w:p w:rsidR="00931B0C" w:rsidRDefault="00931B0C">
      <w:pPr>
        <w:pStyle w:val="Textoindependiente"/>
        <w:spacing w:before="1"/>
        <w:rPr>
          <w:sz w:val="26"/>
        </w:rPr>
      </w:pPr>
    </w:p>
    <w:p w:rsidR="00931B0C" w:rsidRDefault="00AC79EE">
      <w:pPr>
        <w:pStyle w:val="Textoindependiente"/>
        <w:ind w:left="837"/>
      </w:pPr>
      <w:r>
        <w:t xml:space="preserve">Xavier </w:t>
      </w:r>
      <w:proofErr w:type="spellStart"/>
      <w:r>
        <w:t>Masgrau</w:t>
      </w:r>
      <w:proofErr w:type="spellEnd"/>
      <w:r>
        <w:t xml:space="preserve"> Gonzalez</w:t>
      </w: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931B0C">
      <w:pPr>
        <w:pStyle w:val="Textoindependiente"/>
        <w:rPr>
          <w:sz w:val="20"/>
        </w:rPr>
      </w:pPr>
    </w:p>
    <w:p w:rsidR="00931B0C" w:rsidRDefault="00AC79EE">
      <w:pPr>
        <w:pStyle w:val="Textoindependiente"/>
        <w:spacing w:before="8"/>
        <w:rPr>
          <w:sz w:val="19"/>
        </w:rPr>
      </w:pPr>
      <w:r>
        <w:pict>
          <v:group id="_x0000_s1038" style="position:absolute;margin-left:70.9pt;margin-top:13.3pt;width:453.55pt;height:24.65pt;z-index:-15720448;mso-wrap-distance-left:0;mso-wrap-distance-right:0;mso-position-horizontal-relative:page" coordorigin="1418,266" coordsize="9071,493">
            <v:rect id="_x0000_s1041" style="position:absolute;left:1425;top:281;width:9056;height:462" fillcolor="#f2f2f2" stroked="f"/>
            <v:shape id="_x0000_s1040" style="position:absolute;left:1417;top:266;width:9071;height:493" coordorigin="1417,266" coordsize="9071,493" path="m10488,266r-7,l10481,282r,462l1425,744r,-462l10481,282r,-16l1418,266r,8l1422,274r,4l1418,274r,477l1417,759r9071,l10488,751r,-477l10484,278r,-4l10488,274r,-8xe" fillcolor="#ccc" stroked="f">
              <v:path arrowok="t"/>
            </v:shape>
            <v:shape id="_x0000_s1039" type="#_x0000_t202" style="position:absolute;left:1425;top:282;width:9056;height:462" filled="f" stroked="f">
              <v:textbox inset="0,0,0,0">
                <w:txbxContent>
                  <w:p w:rsidR="00931B0C" w:rsidRDefault="00AC79EE">
                    <w:pPr>
                      <w:spacing w:before="85"/>
                      <w:ind w:left="2913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B)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ACTIVITAT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CONTROL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4" style="position:absolute;margin-left:70.9pt;margin-top:55.2pt;width:453.55pt;height:23.85pt;z-index:-15719936;mso-wrap-distance-left:0;mso-wrap-distance-right:0;mso-position-horizontal-relative:page" coordorigin="1418,1104" coordsize="9071,477">
            <v:rect id="_x0000_s1037" style="position:absolute;left:1425;top:1118;width:9056;height:447" fillcolor="#f2f2f2" stroked="f"/>
            <v:shape id="_x0000_s1036" style="position:absolute;left:1417;top:1104;width:9071;height:477" coordorigin="1417,1104" coordsize="9071,477" path="m10488,1104r-1,l10487,1112r-3,3l10484,1112r3,l10487,1104r-6,l10481,1118r,1l10481,1566r-9056,l1425,1119r-1,-1l10481,1118r,-14l1421,1104r,8l1421,1115r-3,-3l1421,1112r,-8l1418,1104r,7l1418,1112r,461l1417,1581r9071,l10488,1573r,-461l10488,1111r,-7xe" fillcolor="#ccc" stroked="f">
              <v:path arrowok="t"/>
            </v:shape>
            <v:shape id="_x0000_s1035" type="#_x0000_t202" style="position:absolute;left:1425;top:1118;width:9056;height:448" filled="f" stroked="f">
              <v:textbox inset="0,0,0,0">
                <w:txbxContent>
                  <w:p w:rsidR="00931B0C" w:rsidRDefault="00AC79EE">
                    <w:pPr>
                      <w:spacing w:before="84"/>
                      <w:ind w:left="3453" w:right="345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assumptes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30" style="position:absolute;margin-left:70.9pt;margin-top:96.3pt;width:453.55pt;height:24.6pt;z-index:-15719424;mso-wrap-distance-left:0;mso-wrap-distance-right:0;mso-position-horizontal-relative:page" coordorigin="1418,1926" coordsize="9071,492">
            <v:rect id="_x0000_s1033" style="position:absolute;left:1425;top:1940;width:9056;height:462" fillcolor="#f2f2f2" stroked="f"/>
            <v:shape id="_x0000_s1032" style="position:absolute;left:1417;top:1926;width:9071;height:492" coordorigin="1417,1926" coordsize="9071,492" path="m10488,1926r-1,l10487,1934r-3,3l10484,1934r3,l10487,1926r-6,l10481,1940r,1l10481,2403r-9056,l1425,1941r,-1l10481,1940r,-14l1422,1926r,8l1422,1937r-3,-3l1422,1934r,-8l1418,1926r,7l1418,1934r,476l1417,2418r9071,l10488,2410r,-476l10488,1933r,-7xe" fillcolor="#ccc" stroked="f">
              <v:path arrowok="t"/>
            </v:shape>
            <v:shape id="_x0000_s1031" type="#_x0000_t202" style="position:absolute;left:1425;top:1940;width:9056;height:463" filled="f" stroked="f">
              <v:textbox inset="0,0,0,0">
                <w:txbxContent>
                  <w:p w:rsidR="00931B0C" w:rsidRDefault="00AC79EE">
                    <w:pPr>
                      <w:spacing w:before="86"/>
                      <w:ind w:left="3107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C)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PRECS I PREGUNTES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6" style="position:absolute;margin-left:70.9pt;margin-top:138.1pt;width:453.55pt;height:23.9pt;z-index:-15718912;mso-wrap-distance-left:0;mso-wrap-distance-right:0;mso-position-horizontal-relative:page" coordorigin="1418,2762" coordsize="9071,478">
            <v:rect id="_x0000_s1029" style="position:absolute;left:1425;top:2777;width:9056;height:447" fillcolor="#f2f2f2" stroked="f"/>
            <v:shape id="_x0000_s1028" style="position:absolute;left:1417;top:2762;width:9071;height:478" coordorigin="1417,2762" coordsize="9071,478" path="m10488,2762r-7,l10481,2778r,447l1425,3225r,-447l10481,2778r,-16l1418,2762r,8l1421,2770r,4l1418,2770r,462l1417,3240r9071,l10488,3232r,-462l10484,2774r,-4l10488,2770r,-8xe" fillcolor="#ccc" stroked="f">
              <v:path arrowok="t"/>
            </v:shape>
            <v:shape id="_x0000_s1027" type="#_x0000_t202" style="position:absolute;left:1425;top:2778;width:9056;height:447" filled="f" stroked="f">
              <v:textbox inset="0,0,0,0">
                <w:txbxContent>
                  <w:p w:rsidR="00931B0C" w:rsidRDefault="00AC79EE">
                    <w:pPr>
                      <w:spacing w:before="83"/>
                      <w:ind w:left="3453" w:right="3453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hi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assumptes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31B0C" w:rsidRDefault="00931B0C">
      <w:pPr>
        <w:pStyle w:val="Textoindependiente"/>
        <w:spacing w:before="1"/>
      </w:pPr>
    </w:p>
    <w:p w:rsidR="00931B0C" w:rsidRDefault="00931B0C">
      <w:pPr>
        <w:pStyle w:val="Textoindependiente"/>
        <w:spacing w:before="1"/>
      </w:pPr>
    </w:p>
    <w:p w:rsidR="00931B0C" w:rsidRDefault="00931B0C">
      <w:pPr>
        <w:pStyle w:val="Textoindependiente"/>
      </w:pPr>
    </w:p>
    <w:p w:rsidR="00931B0C" w:rsidRDefault="00931B0C">
      <w:pPr>
        <w:pStyle w:val="Textoindependiente"/>
        <w:rPr>
          <w:sz w:val="20"/>
        </w:rPr>
      </w:pPr>
    </w:p>
    <w:p w:rsidR="00931B0C" w:rsidRDefault="00AC79EE">
      <w:pPr>
        <w:pStyle w:val="Ttulo1"/>
        <w:spacing w:before="224"/>
        <w:ind w:left="2952"/>
      </w:pPr>
      <w:r>
        <w:t>DOCUMENT</w:t>
      </w:r>
      <w:r>
        <w:rPr>
          <w:spacing w:val="-4"/>
        </w:rPr>
        <w:t xml:space="preserve"> </w:t>
      </w:r>
      <w:r>
        <w:t>SIGNAT</w:t>
      </w:r>
      <w:r>
        <w:rPr>
          <w:spacing w:val="-2"/>
        </w:rPr>
        <w:t xml:space="preserve"> </w:t>
      </w:r>
      <w:r>
        <w:t>ELECTRÒNICAMENT</w:t>
      </w:r>
    </w:p>
    <w:sectPr w:rsidR="00931B0C">
      <w:pgSz w:w="11910" w:h="16840"/>
      <w:pgMar w:top="1360" w:right="1300" w:bottom="1260" w:left="580" w:header="259" w:footer="10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EE" w:rsidRDefault="00AC79EE">
      <w:r>
        <w:separator/>
      </w:r>
    </w:p>
  </w:endnote>
  <w:endnote w:type="continuationSeparator" w:id="0">
    <w:p w:rsidR="00AC79EE" w:rsidRDefault="00AC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B0C" w:rsidRDefault="00AC79E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56576" behindDoc="1" locked="0" layoutInCell="1" allowOverlap="1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0" style="position:absolute;margin-left:70.9pt;margin-top:781.75pt;width:453.55pt;height:.75pt;z-index:-16059392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8.55pt;margin-top:791.8pt;width:278.2pt;height:28.95pt;z-index:-16058880;mso-position-horizontal-relative:page;mso-position-vertical-relative:page" filled="f" stroked="f">
          <v:textbox inset="0,0,0,0">
            <w:txbxContent>
              <w:p w:rsidR="00931B0C" w:rsidRDefault="00AC79EE">
                <w:pPr>
                  <w:spacing w:before="14"/>
                  <w:ind w:left="18" w:right="18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Ajuntament</w:t>
                </w:r>
                <w:r>
                  <w:rPr>
                    <w:rFonts w:ascii="Arial" w:hAnsi="Arial"/>
                    <w:b/>
                    <w:spacing w:val="-4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d'</w:t>
                </w:r>
                <w:r>
                  <w:rPr>
                    <w:rFonts w:ascii="Arial" w:hAnsi="Arial"/>
                    <w:b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sz w:val="18"/>
                  </w:rPr>
                  <w:t>Òrrius</w:t>
                </w:r>
              </w:p>
              <w:p w:rsidR="00931B0C" w:rsidRDefault="00AC79EE">
                <w:pPr>
                  <w:spacing w:before="164"/>
                  <w:ind w:left="18" w:right="18"/>
                  <w:jc w:val="center"/>
                  <w:rPr>
                    <w:sz w:val="15"/>
                  </w:rPr>
                </w:pPr>
                <w:r>
                  <w:rPr>
                    <w:sz w:val="15"/>
                  </w:rPr>
                  <w:t>Plaça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de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l'</w:t>
                </w:r>
                <w:r>
                  <w:rPr>
                    <w:sz w:val="15"/>
                  </w:rPr>
                  <w:t>Església,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5,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Òrrius.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08317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(Barcelona).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Tel.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937971455.</w:t>
                </w:r>
                <w:r>
                  <w:rPr>
                    <w:spacing w:val="-4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Fax:</w:t>
                </w:r>
                <w:r>
                  <w:rPr>
                    <w:spacing w:val="-3"/>
                    <w:sz w:val="15"/>
                  </w:rPr>
                  <w:t xml:space="preserve"> </w:t>
                </w:r>
                <w:r>
                  <w:rPr>
                    <w:sz w:val="15"/>
                  </w:rPr>
                  <w:t>937560673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EE" w:rsidRDefault="00AC79EE">
      <w:r>
        <w:separator/>
      </w:r>
    </w:p>
  </w:footnote>
  <w:footnote w:type="continuationSeparator" w:id="0">
    <w:p w:rsidR="00AC79EE" w:rsidRDefault="00AC7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B0C" w:rsidRDefault="00AC79E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w:drawing>
        <wp:anchor distT="0" distB="0" distL="0" distR="0" simplePos="0" relativeHeight="487255552" behindDoc="1" locked="0" layoutInCell="1" allowOverlap="1">
          <wp:simplePos x="0" y="0"/>
          <wp:positionH relativeFrom="page">
            <wp:posOffset>938212</wp:posOffset>
          </wp:positionH>
          <wp:positionV relativeFrom="page">
            <wp:posOffset>164306</wp:posOffset>
          </wp:positionV>
          <wp:extent cx="609600" cy="3088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308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3.9pt;margin-top:30.2pt;width:101.2pt;height:13.2pt;z-index:-16060416;mso-position-horizontal-relative:page;mso-position-vertical-relative:page" filled="f" stroked="f">
          <v:textbox inset="0,0,0,0">
            <w:txbxContent>
              <w:p w:rsidR="00931B0C" w:rsidRDefault="00AC79EE">
                <w:pPr>
                  <w:spacing w:before="13"/>
                  <w:ind w:left="20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Ajuntament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d'</w:t>
                </w:r>
                <w:r>
                  <w:rPr>
                    <w:rFonts w:ascii="Arial" w:hAnsi="Arial"/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b/>
                    <w:sz w:val="20"/>
                  </w:rPr>
                  <w:t>Òrrius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1B0C"/>
    <w:rsid w:val="00931B0C"/>
    <w:rsid w:val="009814AB"/>
    <w:rsid w:val="00AC79EE"/>
    <w:rsid w:val="00B03634"/>
    <w:rsid w:val="00EE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9B82938-815A-4517-9FA7-759FF3D6A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83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369"/>
      <w:ind w:left="480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4"/>
      <w:ind w:left="62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1929</Words>
  <Characters>10613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Ajuntament d'Òrrius</cp:lastModifiedBy>
  <cp:revision>2</cp:revision>
  <dcterms:created xsi:type="dcterms:W3CDTF">2023-12-14T08:39:00Z</dcterms:created>
  <dcterms:modified xsi:type="dcterms:W3CDTF">2023-12-14T09:33:00Z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2023-12-13T00:00:00Z</vt:filetime>
  </property>
  <property fmtid="{D5CDD505-2E9C-101B-9397-08002B2CF9AE}" pid="3" name="LastSaved">
    <vt:filetime>2023-12-14T00:00:00Z</vt:filetime>
  </property>
</Properties>
</file>