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F7" w:rsidRPr="003178F7" w:rsidRDefault="003178F7" w:rsidP="00D15D03">
      <w:pPr>
        <w:jc w:val="both"/>
        <w:rPr>
          <w:b/>
          <w:bCs/>
        </w:rPr>
      </w:pPr>
      <w:r w:rsidRPr="003178F7">
        <w:rPr>
          <w:b/>
          <w:bCs/>
        </w:rPr>
        <w:t>SOL·LICITUD DE L’INTERESSAT</w:t>
      </w:r>
      <w:r>
        <w:rPr>
          <w:b/>
          <w:bCs/>
        </w:rPr>
        <w:t xml:space="preserve"> AL DRET D’ACCÉS</w:t>
      </w:r>
      <w:r w:rsidR="00256C23">
        <w:rPr>
          <w:b/>
          <w:bCs/>
        </w:rPr>
        <w:t xml:space="preserve"> A LA INFORMACIÓ PÚBLICA</w:t>
      </w:r>
    </w:p>
    <w:tbl>
      <w:tblPr>
        <w:tblW w:w="10348"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3402"/>
      </w:tblGrid>
      <w:tr w:rsidR="003178F7" w:rsidRPr="002837E1" w:rsidTr="002837E1">
        <w:trPr>
          <w:trHeight w:val="241"/>
        </w:trPr>
        <w:tc>
          <w:tcPr>
            <w:tcW w:w="10348"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3178F7" w:rsidRPr="002837E1" w:rsidRDefault="003178F7" w:rsidP="00D15D03">
            <w:pPr>
              <w:jc w:val="both"/>
              <w:rPr>
                <w:b/>
                <w:i/>
              </w:rPr>
            </w:pPr>
            <w:r w:rsidRPr="002837E1">
              <w:rPr>
                <w:b/>
                <w:i/>
              </w:rPr>
              <w:t>DADES DEL SOL·LICITANT</w:t>
            </w:r>
          </w:p>
        </w:tc>
      </w:tr>
      <w:tr w:rsidR="003178F7" w:rsidRPr="003178F7" w:rsidTr="002837E1">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NOM</w:t>
            </w: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N.I.F.</w:t>
            </w:r>
          </w:p>
        </w:tc>
      </w:tr>
      <w:tr w:rsidR="003178F7" w:rsidRPr="003178F7" w:rsidTr="002837E1">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r w:rsidR="003178F7" w:rsidRPr="003178F7" w:rsidTr="002837E1">
        <w:trPr>
          <w:trHeight w:val="242"/>
        </w:trPr>
        <w:tc>
          <w:tcPr>
            <w:tcW w:w="3828"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ADREÇA</w:t>
            </w: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C.P.</w:t>
            </w: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MUNICIPI</w:t>
            </w:r>
          </w:p>
        </w:tc>
        <w:tc>
          <w:tcPr>
            <w:tcW w:w="3402"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PROVÍNCIA</w:t>
            </w:r>
          </w:p>
        </w:tc>
      </w:tr>
      <w:tr w:rsidR="003178F7" w:rsidRPr="003178F7" w:rsidTr="002837E1">
        <w:trPr>
          <w:trHeight w:val="241"/>
        </w:trPr>
        <w:tc>
          <w:tcPr>
            <w:tcW w:w="3828"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3402"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r w:rsidR="003178F7" w:rsidRPr="003178F7" w:rsidTr="002837E1">
        <w:trPr>
          <w:trHeight w:val="242"/>
        </w:trPr>
        <w:tc>
          <w:tcPr>
            <w:tcW w:w="2143"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TELÈFON</w:t>
            </w:r>
          </w:p>
        </w:tc>
        <w:tc>
          <w:tcPr>
            <w:tcW w:w="1685"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MÒBIL</w:t>
            </w: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FAX</w:t>
            </w: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CORREU ELECTRÒNIC</w:t>
            </w:r>
          </w:p>
        </w:tc>
      </w:tr>
      <w:tr w:rsidR="003178F7" w:rsidRPr="003178F7" w:rsidTr="002837E1">
        <w:trPr>
          <w:trHeight w:val="241"/>
        </w:trPr>
        <w:tc>
          <w:tcPr>
            <w:tcW w:w="2143"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685"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bl>
    <w:p w:rsidR="003178F7" w:rsidRPr="003178F7" w:rsidRDefault="003178F7" w:rsidP="00D15D03">
      <w:pPr>
        <w:jc w:val="both"/>
      </w:pPr>
    </w:p>
    <w:tbl>
      <w:tblPr>
        <w:tblW w:w="10348"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3402"/>
      </w:tblGrid>
      <w:tr w:rsidR="003178F7" w:rsidRPr="003178F7" w:rsidTr="002837E1">
        <w:trPr>
          <w:trHeight w:val="241"/>
        </w:trPr>
        <w:tc>
          <w:tcPr>
            <w:tcW w:w="10348"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3178F7" w:rsidRPr="003178F7" w:rsidRDefault="003178F7" w:rsidP="00D15D03">
            <w:pPr>
              <w:jc w:val="both"/>
              <w:rPr>
                <w:b/>
              </w:rPr>
            </w:pPr>
            <w:r w:rsidRPr="003178F7">
              <w:rPr>
                <w:b/>
              </w:rPr>
              <w:t>DADES DEL REPRESENTANT</w:t>
            </w:r>
          </w:p>
        </w:tc>
      </w:tr>
      <w:tr w:rsidR="003178F7" w:rsidRPr="003178F7" w:rsidTr="002837E1">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NOM</w:t>
            </w: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N.I.F.</w:t>
            </w:r>
          </w:p>
        </w:tc>
      </w:tr>
      <w:tr w:rsidR="003178F7" w:rsidRPr="003178F7" w:rsidTr="002837E1">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r w:rsidR="003178F7" w:rsidRPr="003178F7" w:rsidTr="002837E1">
        <w:trPr>
          <w:trHeight w:val="242"/>
        </w:trPr>
        <w:tc>
          <w:tcPr>
            <w:tcW w:w="3828"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ADREÇA</w:t>
            </w: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C.P.</w:t>
            </w: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MUNICIPI</w:t>
            </w:r>
          </w:p>
        </w:tc>
        <w:tc>
          <w:tcPr>
            <w:tcW w:w="3402"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PROVÍNCIA</w:t>
            </w:r>
          </w:p>
        </w:tc>
      </w:tr>
      <w:tr w:rsidR="003178F7" w:rsidRPr="003178F7" w:rsidTr="002837E1">
        <w:trPr>
          <w:trHeight w:val="241"/>
        </w:trPr>
        <w:tc>
          <w:tcPr>
            <w:tcW w:w="3828"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3402"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r w:rsidR="003178F7" w:rsidRPr="003178F7" w:rsidTr="002837E1">
        <w:trPr>
          <w:trHeight w:val="242"/>
        </w:trPr>
        <w:tc>
          <w:tcPr>
            <w:tcW w:w="2143"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TELÈFON</w:t>
            </w:r>
          </w:p>
        </w:tc>
        <w:tc>
          <w:tcPr>
            <w:tcW w:w="1685"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MÒBIL</w:t>
            </w: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FAX</w:t>
            </w: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rPr>
                <w:b/>
              </w:rPr>
            </w:pPr>
            <w:r w:rsidRPr="003178F7">
              <w:rPr>
                <w:b/>
              </w:rPr>
              <w:t>CORREU ELECTRÒNIC</w:t>
            </w:r>
          </w:p>
        </w:tc>
      </w:tr>
      <w:tr w:rsidR="003178F7" w:rsidRPr="003178F7" w:rsidTr="002837E1">
        <w:trPr>
          <w:trHeight w:val="241"/>
        </w:trPr>
        <w:tc>
          <w:tcPr>
            <w:tcW w:w="2143"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685"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15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c>
          <w:tcPr>
            <w:tcW w:w="4961" w:type="dxa"/>
            <w:gridSpan w:val="2"/>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bl>
    <w:p w:rsidR="003178F7" w:rsidRPr="003178F7" w:rsidRDefault="003178F7" w:rsidP="00D15D03">
      <w:pPr>
        <w:jc w:val="both"/>
      </w:pPr>
    </w:p>
    <w:tbl>
      <w:tblPr>
        <w:tblW w:w="10348"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4259"/>
        <w:gridCol w:w="6089"/>
      </w:tblGrid>
      <w:tr w:rsidR="003178F7" w:rsidRPr="003178F7" w:rsidTr="002837E1">
        <w:trPr>
          <w:trHeight w:val="213"/>
        </w:trPr>
        <w:tc>
          <w:tcPr>
            <w:tcW w:w="10348"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rsidR="003178F7" w:rsidRPr="003178F7" w:rsidRDefault="003178F7" w:rsidP="00D15D03">
            <w:pPr>
              <w:jc w:val="both"/>
              <w:rPr>
                <w:b/>
              </w:rPr>
            </w:pPr>
            <w:r w:rsidRPr="003178F7">
              <w:rPr>
                <w:b/>
              </w:rPr>
              <w:t>DADES DE LA NOTIFICACIÓ</w:t>
            </w:r>
          </w:p>
        </w:tc>
      </w:tr>
      <w:tr w:rsidR="003178F7" w:rsidRPr="003178F7" w:rsidTr="002837E1">
        <w:trPr>
          <w:trHeight w:val="213"/>
        </w:trPr>
        <w:tc>
          <w:tcPr>
            <w:tcW w:w="42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r w:rsidRPr="003178F7">
              <w:rPr>
                <w:b/>
              </w:rPr>
              <w:t>PERSONA A NOTIFICAR</w:t>
            </w:r>
          </w:p>
        </w:tc>
        <w:tc>
          <w:tcPr>
            <w:tcW w:w="608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r w:rsidR="003178F7" w:rsidRPr="003178F7" w:rsidTr="002837E1">
        <w:trPr>
          <w:trHeight w:val="213"/>
        </w:trPr>
        <w:tc>
          <w:tcPr>
            <w:tcW w:w="425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r w:rsidRPr="003178F7">
              <w:t>o Sol·licitant</w:t>
            </w:r>
          </w:p>
          <w:p w:rsidR="003178F7" w:rsidRPr="003178F7" w:rsidRDefault="003178F7" w:rsidP="00D15D03">
            <w:pPr>
              <w:jc w:val="both"/>
            </w:pPr>
            <w:r w:rsidRPr="003178F7">
              <w:t>o Representant</w:t>
            </w:r>
          </w:p>
        </w:tc>
        <w:tc>
          <w:tcPr>
            <w:tcW w:w="6089" w:type="dxa"/>
            <w:tcBorders>
              <w:top w:val="single" w:sz="8" w:space="0" w:color="BFBFBF"/>
              <w:left w:val="single" w:sz="8" w:space="0" w:color="BFBFBF"/>
              <w:bottom w:val="single" w:sz="8" w:space="0" w:color="BFBFBF"/>
              <w:right w:val="single" w:sz="8" w:space="0" w:color="BFBFBF"/>
            </w:tcBorders>
          </w:tcPr>
          <w:p w:rsidR="003178F7" w:rsidRPr="003178F7" w:rsidRDefault="003178F7" w:rsidP="00D15D03">
            <w:pPr>
              <w:jc w:val="both"/>
            </w:pPr>
          </w:p>
        </w:tc>
      </w:tr>
    </w:tbl>
    <w:p w:rsidR="003178F7" w:rsidRPr="003178F7" w:rsidRDefault="003178F7" w:rsidP="00D15D03">
      <w:pPr>
        <w:jc w:val="both"/>
        <w:rPr>
          <w:sz w:val="16"/>
          <w:szCs w:val="16"/>
        </w:rPr>
      </w:pPr>
    </w:p>
    <w:p w:rsidR="003178F7" w:rsidRDefault="003178F7" w:rsidP="00D15D03">
      <w:pPr>
        <w:jc w:val="both"/>
        <w:rPr>
          <w:sz w:val="16"/>
          <w:szCs w:val="16"/>
        </w:rPr>
      </w:pPr>
      <w:r w:rsidRPr="003178F7">
        <w:rPr>
          <w:sz w:val="16"/>
          <w:szCs w:val="16"/>
        </w:rPr>
        <w:t>En cas de fer constar un correu electrònic s’entendrà que aquest és el mitjà preferent de notificació.</w:t>
      </w:r>
    </w:p>
    <w:p w:rsidR="00FD2ACC" w:rsidRPr="00FD2ACC" w:rsidRDefault="00FD2ACC" w:rsidP="00D15D03">
      <w:pPr>
        <w:jc w:val="both"/>
        <w:rPr>
          <w:b/>
        </w:rPr>
      </w:pPr>
      <w:r w:rsidRPr="00FD2ACC">
        <w:rPr>
          <w:b/>
        </w:rPr>
        <w:t>A complimentar per l’administració</w:t>
      </w:r>
    </w:p>
    <w:p w:rsidR="003178F7" w:rsidRPr="003178F7" w:rsidRDefault="003178F7" w:rsidP="00D15D03">
      <w:pPr>
        <w:jc w:val="both"/>
        <w:rPr>
          <w:bCs/>
        </w:rPr>
      </w:pPr>
      <w:r w:rsidRPr="003178F7">
        <w:rPr>
          <w:bCs/>
        </w:rPr>
        <w:t>Als efectes  de donar compliment al què preceptua de l’art. 21.4 LPAC i 27.5 LTC s’informen les següents dades:</w:t>
      </w:r>
    </w:p>
    <w:p w:rsidR="003178F7" w:rsidRPr="003178F7" w:rsidRDefault="003178F7" w:rsidP="00D15D03">
      <w:pPr>
        <w:spacing w:after="0" w:line="240" w:lineRule="auto"/>
        <w:jc w:val="both"/>
        <w:rPr>
          <w:bCs/>
        </w:rPr>
      </w:pPr>
      <w:r w:rsidRPr="003178F7">
        <w:rPr>
          <w:bCs/>
        </w:rPr>
        <w:t>Data de recepció de la sol·licitud:_____________________</w:t>
      </w:r>
    </w:p>
    <w:p w:rsidR="003178F7" w:rsidRPr="003178F7" w:rsidRDefault="003178F7" w:rsidP="00D15D03">
      <w:pPr>
        <w:spacing w:after="0" w:line="240" w:lineRule="auto"/>
        <w:jc w:val="both"/>
        <w:rPr>
          <w:bCs/>
        </w:rPr>
      </w:pPr>
      <w:r w:rsidRPr="003178F7">
        <w:rPr>
          <w:bCs/>
        </w:rPr>
        <w:t>Termini màxim per resoldre: _________________ (un mes)</w:t>
      </w:r>
    </w:p>
    <w:p w:rsidR="003178F7" w:rsidRPr="003178F7" w:rsidRDefault="003178F7" w:rsidP="00D15D03">
      <w:pPr>
        <w:spacing w:after="0" w:line="240" w:lineRule="auto"/>
        <w:jc w:val="both"/>
        <w:rPr>
          <w:bCs/>
        </w:rPr>
      </w:pPr>
      <w:r w:rsidRPr="003178F7">
        <w:rPr>
          <w:bCs/>
        </w:rPr>
        <w:t>Efectes del silenci administratiu : silenci positiu</w:t>
      </w:r>
    </w:p>
    <w:p w:rsidR="003178F7" w:rsidRPr="003178F7" w:rsidRDefault="003178F7" w:rsidP="00D15D03">
      <w:pPr>
        <w:spacing w:after="0" w:line="240" w:lineRule="auto"/>
        <w:jc w:val="both"/>
        <w:rPr>
          <w:bCs/>
        </w:rPr>
      </w:pPr>
      <w:r w:rsidRPr="003178F7">
        <w:rPr>
          <w:bCs/>
        </w:rPr>
        <w:t>Òrgan responsable per resoldre: l’alcaldessa</w:t>
      </w:r>
    </w:p>
    <w:p w:rsidR="003178F7" w:rsidRPr="003178F7" w:rsidRDefault="003178F7" w:rsidP="00D15D03">
      <w:pPr>
        <w:spacing w:after="0" w:line="240" w:lineRule="auto"/>
        <w:jc w:val="both"/>
        <w:rPr>
          <w:bCs/>
        </w:rPr>
      </w:pPr>
      <w:r w:rsidRPr="003178F7">
        <w:rPr>
          <w:bCs/>
        </w:rPr>
        <w:t>Persona responsable de la seva tramitació: ____________</w:t>
      </w:r>
    </w:p>
    <w:p w:rsidR="003178F7" w:rsidRPr="003178F7" w:rsidRDefault="003178F7" w:rsidP="00D15D03">
      <w:pPr>
        <w:spacing w:after="0" w:line="240" w:lineRule="auto"/>
        <w:jc w:val="both"/>
        <w:rPr>
          <w:b/>
          <w:bCs/>
        </w:rPr>
      </w:pPr>
    </w:p>
    <w:p w:rsidR="003178F7" w:rsidRDefault="003178F7" w:rsidP="00D15D03">
      <w:pPr>
        <w:jc w:val="both"/>
        <w:rPr>
          <w:b/>
          <w:bCs/>
        </w:rPr>
      </w:pPr>
    </w:p>
    <w:p w:rsidR="003178F7" w:rsidRDefault="003178F7" w:rsidP="00D15D03">
      <w:pPr>
        <w:jc w:val="both"/>
        <w:rPr>
          <w:b/>
          <w:bCs/>
        </w:rPr>
      </w:pPr>
    </w:p>
    <w:p w:rsidR="003178F7" w:rsidRPr="003178F7" w:rsidRDefault="003178F7" w:rsidP="00D15D03">
      <w:pPr>
        <w:jc w:val="both"/>
        <w:rPr>
          <w:b/>
          <w:bCs/>
        </w:rPr>
      </w:pPr>
      <w:r w:rsidRPr="003178F7">
        <w:rPr>
          <w:b/>
          <w:bCs/>
        </w:rPr>
        <w:t>SOL·LICITO</w:t>
      </w:r>
    </w:p>
    <w:p w:rsidR="003178F7" w:rsidRPr="003178F7" w:rsidRDefault="003178F7" w:rsidP="00D15D03">
      <w:pPr>
        <w:jc w:val="both"/>
        <w:rPr>
          <w:bCs/>
        </w:rPr>
      </w:pPr>
      <w:r w:rsidRPr="003178F7">
        <w:rPr>
          <w:bCs/>
        </w:rPr>
        <w:t xml:space="preserve">Que, de </w:t>
      </w:r>
      <w:r>
        <w:rPr>
          <w:bCs/>
        </w:rPr>
        <w:t xml:space="preserve"> </w:t>
      </w:r>
      <w:r w:rsidRPr="003178F7">
        <w:rPr>
          <w:bCs/>
        </w:rPr>
        <w:t>conformitat amb el</w:t>
      </w:r>
      <w:r>
        <w:rPr>
          <w:bCs/>
        </w:rPr>
        <w:t xml:space="preserve"> </w:t>
      </w:r>
      <w:r w:rsidRPr="003178F7">
        <w:rPr>
          <w:bCs/>
        </w:rPr>
        <w:t xml:space="preserve"> que preveu l’article 13.d) </w:t>
      </w:r>
      <w:r>
        <w:rPr>
          <w:bCs/>
        </w:rPr>
        <w:t xml:space="preserve"> </w:t>
      </w:r>
      <w:r w:rsidRPr="003178F7">
        <w:rPr>
          <w:bCs/>
        </w:rPr>
        <w:t xml:space="preserve">de </w:t>
      </w:r>
      <w:r>
        <w:rPr>
          <w:bCs/>
        </w:rPr>
        <w:t xml:space="preserve"> </w:t>
      </w:r>
      <w:r w:rsidRPr="003178F7">
        <w:rPr>
          <w:bCs/>
        </w:rPr>
        <w:t>la</w:t>
      </w:r>
      <w:r>
        <w:rPr>
          <w:bCs/>
        </w:rPr>
        <w:t xml:space="preserve"> </w:t>
      </w:r>
      <w:r w:rsidRPr="003178F7">
        <w:rPr>
          <w:bCs/>
        </w:rPr>
        <w:t xml:space="preserve"> Llei 39/2015,  </w:t>
      </w:r>
      <w:r w:rsidRPr="003178F7">
        <w:rPr>
          <w:bCs/>
          <w:iCs/>
        </w:rPr>
        <w:t xml:space="preserve">de </w:t>
      </w:r>
      <w:r>
        <w:rPr>
          <w:bCs/>
          <w:iCs/>
        </w:rPr>
        <w:t xml:space="preserve"> </w:t>
      </w:r>
      <w:r w:rsidRPr="003178F7">
        <w:rPr>
          <w:bCs/>
          <w:iCs/>
        </w:rPr>
        <w:t xml:space="preserve">1 </w:t>
      </w:r>
      <w:r>
        <w:rPr>
          <w:bCs/>
          <w:iCs/>
        </w:rPr>
        <w:t xml:space="preserve"> </w:t>
      </w:r>
      <w:r w:rsidRPr="003178F7">
        <w:rPr>
          <w:bCs/>
          <w:iCs/>
        </w:rPr>
        <w:t>d’octubre,</w:t>
      </w:r>
      <w:r>
        <w:rPr>
          <w:bCs/>
          <w:iCs/>
        </w:rPr>
        <w:t xml:space="preserve"> </w:t>
      </w:r>
      <w:r w:rsidRPr="003178F7">
        <w:rPr>
          <w:bCs/>
          <w:iCs/>
        </w:rPr>
        <w:t xml:space="preserve"> del Procediment Administratiu Comú</w:t>
      </w:r>
      <w:r>
        <w:rPr>
          <w:bCs/>
          <w:iCs/>
        </w:rPr>
        <w:t xml:space="preserve"> </w:t>
      </w:r>
      <w:r w:rsidRPr="003178F7">
        <w:rPr>
          <w:bCs/>
          <w:iCs/>
        </w:rPr>
        <w:t>de las Administracions Públiques</w:t>
      </w:r>
      <w:r w:rsidRPr="003178F7">
        <w:rPr>
          <w:bCs/>
        </w:rPr>
        <w:t xml:space="preserve"> i els articles 26 i següents de la Llei 19/2014, de 29 de desembre, de transparència, accés a la informació pública i bon govern, es faciliti l’accés a la informació següent ____________________________</w:t>
      </w:r>
      <w:r>
        <w:rPr>
          <w:bCs/>
        </w:rPr>
        <w:t>_________________________________________________</w:t>
      </w:r>
      <w:r w:rsidRPr="003178F7">
        <w:rPr>
          <w:bCs/>
        </w:rPr>
        <w:t xml:space="preserve">  ___________________________________________________</w:t>
      </w:r>
      <w:r>
        <w:rPr>
          <w:bCs/>
        </w:rPr>
        <w:t>__________________________</w:t>
      </w:r>
    </w:p>
    <w:p w:rsidR="003178F7" w:rsidRPr="003178F7" w:rsidRDefault="003178F7" w:rsidP="00D15D03">
      <w:pPr>
        <w:jc w:val="both"/>
        <w:rPr>
          <w:bCs/>
        </w:rPr>
      </w:pPr>
      <w:r w:rsidRPr="003178F7">
        <w:rPr>
          <w:bCs/>
          <w:noProof/>
          <w:lang w:eastAsia="ca-ES"/>
        </w:rPr>
        <mc:AlternateContent>
          <mc:Choice Requires="wps">
            <w:drawing>
              <wp:anchor distT="0" distB="0" distL="114300" distR="114300" simplePos="0" relativeHeight="251660288" behindDoc="0" locked="0" layoutInCell="1" allowOverlap="1" wp14:anchorId="7B6B4090" wp14:editId="5C98D603">
                <wp:simplePos x="0" y="0"/>
                <wp:positionH relativeFrom="column">
                  <wp:posOffset>-67945</wp:posOffset>
                </wp:positionH>
                <wp:positionV relativeFrom="paragraph">
                  <wp:posOffset>20320</wp:posOffset>
                </wp:positionV>
                <wp:extent cx="114300" cy="123825"/>
                <wp:effectExtent l="8255" t="10795" r="10795"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5.35pt;margin-top:1.6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"/>
            </w:pict>
          </mc:Fallback>
        </mc:AlternateContent>
      </w:r>
      <w:r w:rsidRPr="003178F7">
        <w:rPr>
          <w:bCs/>
        </w:rPr>
        <w:t xml:space="preserve">    per via electrònica</w:t>
      </w:r>
    </w:p>
    <w:p w:rsidR="003178F7" w:rsidRPr="003178F7" w:rsidRDefault="003178F7" w:rsidP="00D15D03">
      <w:pPr>
        <w:jc w:val="both"/>
        <w:rPr>
          <w:bCs/>
        </w:rPr>
      </w:pPr>
      <w:r w:rsidRPr="003178F7">
        <w:rPr>
          <w:bCs/>
          <w:noProof/>
          <w:lang w:eastAsia="ca-ES"/>
        </w:rPr>
        <mc:AlternateContent>
          <mc:Choice Requires="wps">
            <w:drawing>
              <wp:anchor distT="0" distB="0" distL="114300" distR="114300" simplePos="0" relativeHeight="251661312" behindDoc="0" locked="0" layoutInCell="1" allowOverlap="1" wp14:anchorId="6E571B1C" wp14:editId="1EB80233">
                <wp:simplePos x="0" y="0"/>
                <wp:positionH relativeFrom="column">
                  <wp:posOffset>-67945</wp:posOffset>
                </wp:positionH>
                <wp:positionV relativeFrom="paragraph">
                  <wp:posOffset>62865</wp:posOffset>
                </wp:positionV>
                <wp:extent cx="114300" cy="123825"/>
                <wp:effectExtent l="8255" t="5715" r="10795" b="133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5.35pt;margin-top:4.9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"/>
            </w:pict>
          </mc:Fallback>
        </mc:AlternateContent>
      </w:r>
      <w:r w:rsidRPr="003178F7">
        <w:rPr>
          <w:bCs/>
        </w:rPr>
        <w:t xml:space="preserve">    per mitjà de còpies</w:t>
      </w:r>
    </w:p>
    <w:p w:rsidR="003178F7" w:rsidRPr="003178F7" w:rsidRDefault="003178F7" w:rsidP="00D15D03">
      <w:pPr>
        <w:jc w:val="both"/>
        <w:rPr>
          <w:bCs/>
        </w:rPr>
      </w:pPr>
      <w:r w:rsidRPr="003178F7">
        <w:rPr>
          <w:bCs/>
          <w:noProof/>
          <w:lang w:eastAsia="ca-ES"/>
        </w:rPr>
        <mc:AlternateContent>
          <mc:Choice Requires="wps">
            <w:drawing>
              <wp:anchor distT="0" distB="0" distL="114300" distR="114300" simplePos="0" relativeHeight="251662336" behindDoc="0" locked="0" layoutInCell="1" allowOverlap="1" wp14:anchorId="14393047" wp14:editId="70FDCDC9">
                <wp:simplePos x="0" y="0"/>
                <wp:positionH relativeFrom="column">
                  <wp:posOffset>-67945</wp:posOffset>
                </wp:positionH>
                <wp:positionV relativeFrom="paragraph">
                  <wp:posOffset>59690</wp:posOffset>
                </wp:positionV>
                <wp:extent cx="114300" cy="123825"/>
                <wp:effectExtent l="8255" t="12065" r="10795" b="698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5.35pt;margin-top:4.7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"/>
            </w:pict>
          </mc:Fallback>
        </mc:AlternateContent>
      </w:r>
      <w:r w:rsidRPr="003178F7">
        <w:rPr>
          <w:bCs/>
        </w:rPr>
        <w:t xml:space="preserve">    per mitjà d’accés presencial</w:t>
      </w:r>
    </w:p>
    <w:p w:rsidR="003178F7" w:rsidRPr="003178F7" w:rsidRDefault="003178F7" w:rsidP="0079026B">
      <w:pPr>
        <w:rPr>
          <w:bCs/>
        </w:rPr>
      </w:pPr>
      <w:bookmarkStart w:id="0" w:name="_GoBack"/>
      <w:r w:rsidRPr="003178F7">
        <w:rPr>
          <w:bCs/>
        </w:rPr>
        <w:t xml:space="preserve">Objecte de la sol·licitud (opcional): </w:t>
      </w:r>
      <w:bookmarkEnd w:id="0"/>
      <w:r w:rsidRPr="003178F7">
        <w:rPr>
          <w:bCs/>
        </w:rPr>
        <w:t>______________________________________________________________________________________________________________________________________________________________________________________________</w:t>
      </w:r>
    </w:p>
    <w:p w:rsidR="003178F7" w:rsidRPr="003178F7" w:rsidRDefault="003178F7" w:rsidP="00D15D03">
      <w:pPr>
        <w:jc w:val="both"/>
        <w:rPr>
          <w:bCs/>
        </w:rPr>
      </w:pPr>
      <w:r w:rsidRPr="003178F7">
        <w:rPr>
          <w:bCs/>
        </w:rPr>
        <w:t>___________________, ____________ de _________ de 20__</w:t>
      </w:r>
    </w:p>
    <w:p w:rsidR="003178F7" w:rsidRPr="003178F7" w:rsidRDefault="003178F7" w:rsidP="00D15D03">
      <w:pPr>
        <w:jc w:val="both"/>
        <w:rPr>
          <w:bCs/>
        </w:rPr>
      </w:pPr>
    </w:p>
    <w:p w:rsidR="003178F7" w:rsidRPr="003178F7" w:rsidRDefault="003178F7" w:rsidP="00D15D03">
      <w:pPr>
        <w:jc w:val="both"/>
        <w:rPr>
          <w:bCs/>
        </w:rPr>
      </w:pPr>
      <w:r w:rsidRPr="003178F7">
        <w:rPr>
          <w:bCs/>
        </w:rPr>
        <w:t>El sol·licitant</w:t>
      </w:r>
    </w:p>
    <w:p w:rsidR="003178F7" w:rsidRPr="003178F7" w:rsidRDefault="003178F7" w:rsidP="00D15D03">
      <w:pPr>
        <w:jc w:val="both"/>
        <w:rPr>
          <w:bCs/>
        </w:rPr>
      </w:pPr>
    </w:p>
    <w:p w:rsidR="003178F7" w:rsidRPr="003178F7" w:rsidRDefault="003178F7" w:rsidP="00D15D03">
      <w:pPr>
        <w:jc w:val="both"/>
        <w:rPr>
          <w:bCs/>
        </w:rPr>
      </w:pPr>
      <w:r w:rsidRPr="003178F7">
        <w:rPr>
          <w:bCs/>
        </w:rPr>
        <w:t>Signatura: ______________</w:t>
      </w:r>
    </w:p>
    <w:p w:rsidR="003178F7" w:rsidRPr="003178F7" w:rsidRDefault="003178F7" w:rsidP="00D15D03">
      <w:pPr>
        <w:jc w:val="both"/>
        <w:rPr>
          <w:b/>
          <w:bCs/>
        </w:rPr>
      </w:pPr>
      <w:r w:rsidRPr="003178F7">
        <w:rPr>
          <w:b/>
          <w:bCs/>
        </w:rPr>
        <w:t>REQUERIMENT D’ESMENES (SI ESCAU)</w:t>
      </w:r>
      <w:r w:rsidR="00FD2ACC">
        <w:rPr>
          <w:b/>
          <w:bCs/>
        </w:rPr>
        <w:t xml:space="preserve"> a complimentar per l’administració</w:t>
      </w:r>
    </w:p>
    <w:p w:rsidR="00300FA2" w:rsidRDefault="003178F7" w:rsidP="00D15D03">
      <w:pPr>
        <w:jc w:val="both"/>
        <w:rPr>
          <w:bCs/>
          <w:iCs/>
        </w:rPr>
      </w:pPr>
      <w:r w:rsidRPr="003178F7">
        <w:rPr>
          <w:bCs/>
        </w:rPr>
        <w:t xml:space="preserve">Mitjançant la present se’l requereix perquè en el termini de </w:t>
      </w:r>
      <w:r w:rsidRPr="003178F7">
        <w:rPr>
          <w:bCs/>
          <w:iCs/>
        </w:rPr>
        <w:t xml:space="preserve"> deu </w:t>
      </w:r>
      <w:r w:rsidRPr="003178F7">
        <w:rPr>
          <w:bCs/>
        </w:rPr>
        <w:t>dies a comptar a partir</w:t>
      </w:r>
      <w:r w:rsidR="00642449">
        <w:rPr>
          <w:bCs/>
        </w:rPr>
        <w:t xml:space="preserve"> d</w:t>
      </w:r>
      <w:r w:rsidR="00300FA2">
        <w:rPr>
          <w:bCs/>
        </w:rPr>
        <w:t>’avui</w:t>
      </w:r>
      <w:r w:rsidRPr="003178F7">
        <w:rPr>
          <w:bCs/>
        </w:rPr>
        <w:t xml:space="preserve">, esmeni les deficiències observades en la seva petició de dret d’accés  aportant la següent </w:t>
      </w:r>
      <w:r w:rsidRPr="003178F7">
        <w:rPr>
          <w:bCs/>
          <w:iCs/>
        </w:rPr>
        <w:t>documentació o informació:</w:t>
      </w:r>
    </w:p>
    <w:p w:rsidR="003178F7" w:rsidRPr="003178F7" w:rsidRDefault="003178F7" w:rsidP="00D15D03">
      <w:pPr>
        <w:jc w:val="both"/>
        <w:rPr>
          <w:bCs/>
        </w:rPr>
      </w:pPr>
      <w:r w:rsidRPr="003178F7">
        <w:rPr>
          <w:bCs/>
        </w:rPr>
        <w:t>— ____________________________________________________________</w:t>
      </w:r>
    </w:p>
    <w:p w:rsidR="00300FA2" w:rsidRPr="00300FA2" w:rsidRDefault="00300FA2" w:rsidP="00D15D03">
      <w:pPr>
        <w:jc w:val="both"/>
        <w:rPr>
          <w:bCs/>
        </w:rPr>
      </w:pPr>
      <w:r w:rsidRPr="00300FA2">
        <w:rPr>
          <w:bCs/>
        </w:rPr>
        <w:t>La documentació citada s’ha d’aportar en el termini de deu dies, en cas contrari es  tindrà per desistida la seva petició, prèvia resolució que haurà de ser dictada en els termes de l’art. 21,  tot en compliment del que estableix l’art. 68 de la  Llei 39/2015, de 1 d’ octubre, del Procediment Administratiu Comú de les Administracions Públiques.</w:t>
      </w:r>
    </w:p>
    <w:p w:rsidR="00300FA2" w:rsidRPr="00300FA2" w:rsidRDefault="00300FA2" w:rsidP="00D15D03">
      <w:pPr>
        <w:jc w:val="both"/>
        <w:rPr>
          <w:bCs/>
        </w:rPr>
      </w:pPr>
      <w:r w:rsidRPr="00300FA2">
        <w:rPr>
          <w:bCs/>
        </w:rPr>
        <w:t>Així mateix, se li comunica que el present requeriment suspèn el còmput del te</w:t>
      </w:r>
      <w:r w:rsidR="002837E1">
        <w:rPr>
          <w:bCs/>
        </w:rPr>
        <w:t xml:space="preserve">rmini màxim d’un mes </w:t>
      </w:r>
      <w:r w:rsidRPr="00300FA2">
        <w:rPr>
          <w:bCs/>
        </w:rPr>
        <w:t>, per resoldre i notificar el procediment.</w:t>
      </w:r>
    </w:p>
    <w:p w:rsidR="003178F7" w:rsidRPr="00300FA2" w:rsidRDefault="00D712D0" w:rsidP="00D15D03">
      <w:pPr>
        <w:jc w:val="both"/>
        <w:rPr>
          <w:bCs/>
          <w:sz w:val="16"/>
          <w:szCs w:val="16"/>
        </w:rPr>
      </w:pPr>
      <w:r>
        <w:rPr>
          <w:bCs/>
          <w:iCs/>
          <w:noProof/>
          <w:lang w:eastAsia="ca-ES"/>
        </w:rPr>
        <mc:AlternateContent>
          <mc:Choice Requires="wps">
            <w:drawing>
              <wp:anchor distT="0" distB="0" distL="114300" distR="114300" simplePos="0" relativeHeight="251663360" behindDoc="1" locked="0" layoutInCell="1" allowOverlap="1" wp14:anchorId="53CC887C" wp14:editId="689CEF9C">
                <wp:simplePos x="0" y="0"/>
                <wp:positionH relativeFrom="column">
                  <wp:posOffset>-156917</wp:posOffset>
                </wp:positionH>
                <wp:positionV relativeFrom="paragraph">
                  <wp:posOffset>294963</wp:posOffset>
                </wp:positionV>
                <wp:extent cx="7073660" cy="1354348"/>
                <wp:effectExtent l="0" t="0" r="13335" b="17780"/>
                <wp:wrapNone/>
                <wp:docPr id="10" name="10 Rectángulo"/>
                <wp:cNvGraphicFramePr/>
                <a:graphic xmlns:a="http://schemas.openxmlformats.org/drawingml/2006/main">
                  <a:graphicData uri="http://schemas.microsoft.com/office/word/2010/wordprocessingShape">
                    <wps:wsp>
                      <wps:cNvSpPr/>
                      <wps:spPr>
                        <a:xfrm>
                          <a:off x="0" y="0"/>
                          <a:ext cx="7073660" cy="135434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0 Rectángulo" o:spid="_x0000_s1026" style="position:absolute;margin-left:-12.35pt;margin-top:23.25pt;width:557pt;height:106.6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" fillcolor="white [3201]" strokecolor="#f79646 [3209]" strokeweight="2pt"/>
            </w:pict>
          </mc:Fallback>
        </mc:AlternateContent>
      </w:r>
      <w:r w:rsidR="003178F7" w:rsidRPr="003178F7">
        <w:rPr>
          <w:bCs/>
          <w:iCs/>
        </w:rPr>
        <w:t xml:space="preserve">IL·LMA. </w:t>
      </w:r>
      <w:r w:rsidR="003178F7" w:rsidRPr="003178F7">
        <w:rPr>
          <w:bCs/>
        </w:rPr>
        <w:t xml:space="preserve">SR. ALCALDESSA </w:t>
      </w:r>
      <w:r w:rsidR="003178F7" w:rsidRPr="00300FA2">
        <w:rPr>
          <w:bCs/>
        </w:rPr>
        <w:t>PRESIDENTA DE L’AJUNTAMENT DE VALLIRANA</w:t>
      </w:r>
    </w:p>
    <w:p w:rsidR="003178F7" w:rsidRPr="00300FA2" w:rsidRDefault="003178F7" w:rsidP="00D15D03">
      <w:pPr>
        <w:spacing w:after="0" w:line="240" w:lineRule="auto"/>
        <w:jc w:val="both"/>
        <w:rPr>
          <w:b/>
          <w:bCs/>
          <w:sz w:val="16"/>
          <w:szCs w:val="16"/>
        </w:rPr>
      </w:pPr>
      <w:r w:rsidRPr="00300FA2">
        <w:rPr>
          <w:b/>
          <w:bCs/>
          <w:sz w:val="16"/>
          <w:szCs w:val="16"/>
        </w:rPr>
        <w:t>Protecció i tractament de dades de caràcter personal</w:t>
      </w:r>
    </w:p>
    <w:p w:rsidR="003178F7" w:rsidRDefault="003178F7" w:rsidP="00D15D03">
      <w:pPr>
        <w:spacing w:after="0" w:line="240" w:lineRule="auto"/>
        <w:jc w:val="both"/>
        <w:rPr>
          <w:bCs/>
          <w:sz w:val="16"/>
          <w:szCs w:val="16"/>
        </w:rPr>
      </w:pPr>
      <w:r w:rsidRPr="00300FA2">
        <w:rPr>
          <w:bCs/>
          <w:sz w:val="16"/>
          <w:szCs w:val="16"/>
        </w:rPr>
        <w:t>L’Ajuntament de Vallirana, es compromet a respectar la legislació vigent de protecció i confidencialitat en el tractament de dades de caràcter personal, d'acord amb el que disposa la Llei orgànica 15/1999, de 13 desembre, de protecció de dades de caràcter personal, i la seva normativa de desplegament.</w:t>
      </w:r>
    </w:p>
    <w:p w:rsidR="00300FA2" w:rsidRPr="00300FA2" w:rsidRDefault="00300FA2" w:rsidP="00D15D03">
      <w:pPr>
        <w:spacing w:after="0" w:line="240" w:lineRule="auto"/>
        <w:jc w:val="both"/>
        <w:rPr>
          <w:bCs/>
          <w:sz w:val="16"/>
          <w:szCs w:val="16"/>
        </w:rPr>
      </w:pPr>
    </w:p>
    <w:p w:rsidR="003178F7" w:rsidRDefault="003178F7" w:rsidP="00D15D03">
      <w:pPr>
        <w:spacing w:after="0" w:line="240" w:lineRule="auto"/>
        <w:jc w:val="both"/>
        <w:rPr>
          <w:bCs/>
          <w:sz w:val="16"/>
          <w:szCs w:val="16"/>
        </w:rPr>
      </w:pPr>
      <w:r w:rsidRPr="00300FA2">
        <w:rPr>
          <w:bCs/>
          <w:sz w:val="16"/>
          <w:szCs w:val="16"/>
        </w:rPr>
        <w:t>D'acord amb el que estableix la Llei orgànica 15/1999, de 13 de desembre, de protecció de dades de caràcter personal, les dades personals que faciliteu en el formulari  de sol·licitud d’accés a la informació pública seran objecte de tractament i s'inclouran en un fitxer  del qual l’Ajuntament de Vallirana n'és el responsable.</w:t>
      </w:r>
    </w:p>
    <w:p w:rsidR="00300FA2" w:rsidRPr="00300FA2" w:rsidRDefault="00300FA2" w:rsidP="00D15D03">
      <w:pPr>
        <w:spacing w:after="0" w:line="240" w:lineRule="auto"/>
        <w:jc w:val="both"/>
        <w:rPr>
          <w:bCs/>
          <w:sz w:val="16"/>
          <w:szCs w:val="16"/>
        </w:rPr>
      </w:pPr>
    </w:p>
    <w:p w:rsidR="003178F7" w:rsidRPr="00300FA2" w:rsidRDefault="003178F7" w:rsidP="00D15D03">
      <w:pPr>
        <w:spacing w:after="0" w:line="240" w:lineRule="auto"/>
        <w:jc w:val="both"/>
        <w:rPr>
          <w:bCs/>
          <w:sz w:val="16"/>
          <w:szCs w:val="16"/>
        </w:rPr>
      </w:pPr>
      <w:r w:rsidRPr="00300FA2">
        <w:rPr>
          <w:bCs/>
          <w:sz w:val="16"/>
          <w:szCs w:val="16"/>
        </w:rPr>
        <w:t>Les dades personals subministrades per mitjà del formulari s'utilitzaran amb l'exclusiva finalitat de mantenir la relació administrativa per gestionar la sol·licitud d'informació.</w:t>
      </w:r>
    </w:p>
    <w:p w:rsidR="003178F7" w:rsidRPr="00300FA2" w:rsidRDefault="003178F7" w:rsidP="00D15D03">
      <w:pPr>
        <w:spacing w:after="0" w:line="240" w:lineRule="auto"/>
        <w:jc w:val="both"/>
        <w:rPr>
          <w:bCs/>
          <w:sz w:val="16"/>
          <w:szCs w:val="16"/>
        </w:rPr>
      </w:pPr>
      <w:r w:rsidRPr="00300FA2">
        <w:rPr>
          <w:bCs/>
          <w:sz w:val="16"/>
          <w:szCs w:val="16"/>
        </w:rPr>
        <w:t>Si la persona interessada vol qualsevol aclariment sobre la confidencialitat o el tractament que reben les seves dades, o bé si desitja exercir algun dels drets d'informació, oposició, accés, rectificació i cancel·lació que legalment li corresponen (o qualsevol altre dret que cregui que la pot assistir), pot dirigir-se a l’Ajuntament de Vallirana al carrer Major, 329.</w:t>
      </w:r>
    </w:p>
    <w:p w:rsidR="003178F7" w:rsidRPr="003178F7" w:rsidRDefault="003178F7" w:rsidP="00D15D03">
      <w:pPr>
        <w:spacing w:after="0" w:line="240" w:lineRule="auto"/>
        <w:jc w:val="both"/>
        <w:rPr>
          <w:bCs/>
          <w:sz w:val="16"/>
          <w:szCs w:val="16"/>
        </w:rPr>
      </w:pPr>
    </w:p>
    <w:p w:rsidR="003178F7" w:rsidRPr="003178F7" w:rsidRDefault="003178F7" w:rsidP="00D15D03">
      <w:pPr>
        <w:spacing w:after="0" w:line="240" w:lineRule="auto"/>
        <w:jc w:val="both"/>
        <w:rPr>
          <w:bCs/>
          <w:sz w:val="16"/>
          <w:szCs w:val="16"/>
        </w:rPr>
      </w:pPr>
    </w:p>
    <w:sectPr w:rsidR="003178F7" w:rsidRPr="003178F7" w:rsidSect="003178F7">
      <w:headerReference w:type="default" r:id="rId7"/>
      <w:pgSz w:w="11906" w:h="16838"/>
      <w:pgMar w:top="547" w:right="707" w:bottom="142" w:left="709"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CA0" w:rsidRDefault="00A80CA0" w:rsidP="003178F7">
      <w:pPr>
        <w:spacing w:after="0" w:line="240" w:lineRule="auto"/>
      </w:pPr>
      <w:r>
        <w:separator/>
      </w:r>
    </w:p>
  </w:endnote>
  <w:endnote w:type="continuationSeparator" w:id="0">
    <w:p w:rsidR="00A80CA0" w:rsidRDefault="00A80CA0" w:rsidP="0031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CA0" w:rsidRDefault="00A80CA0" w:rsidP="003178F7">
      <w:pPr>
        <w:spacing w:after="0" w:line="240" w:lineRule="auto"/>
      </w:pPr>
      <w:r>
        <w:separator/>
      </w:r>
    </w:p>
  </w:footnote>
  <w:footnote w:type="continuationSeparator" w:id="0">
    <w:p w:rsidR="00A80CA0" w:rsidRDefault="00A80CA0" w:rsidP="00317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F7" w:rsidRDefault="003178F7">
    <w:pPr>
      <w:pStyle w:val="Encabezado"/>
    </w:pPr>
    <w:r>
      <w:rPr>
        <w:noProof/>
        <w:lang w:eastAsia="ca-ES"/>
      </w:rPr>
      <w:drawing>
        <wp:inline distT="0" distB="0" distL="0" distR="0" wp14:anchorId="1121670E" wp14:editId="497B3251">
          <wp:extent cx="1647825" cy="619125"/>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oritzontal Ajuntament negre transparent.gif"/>
                  <pic:cNvPicPr/>
                </pic:nvPicPr>
                <pic:blipFill>
                  <a:blip r:embed="rId1">
                    <a:extLst>
                      <a:ext uri="{28A0092B-C50C-407E-A947-70E740481C1C}">
                        <a14:useLocalDpi xmlns:a14="http://schemas.microsoft.com/office/drawing/2010/main" val="0"/>
                      </a:ext>
                    </a:extLst>
                  </a:blip>
                  <a:stretch>
                    <a:fillRect/>
                  </a:stretch>
                </pic:blipFill>
                <pic:spPr>
                  <a:xfrm>
                    <a:off x="0" y="0"/>
                    <a:ext cx="1647825" cy="619125"/>
                  </a:xfrm>
                  <a:prstGeom prst="rect">
                    <a:avLst/>
                  </a:prstGeom>
                </pic:spPr>
              </pic:pic>
            </a:graphicData>
          </a:graphic>
        </wp:inline>
      </w:drawing>
    </w:r>
  </w:p>
  <w:p w:rsidR="003178F7" w:rsidRDefault="003178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F7"/>
    <w:rsid w:val="00256C23"/>
    <w:rsid w:val="002837E1"/>
    <w:rsid w:val="00300FA2"/>
    <w:rsid w:val="003178F7"/>
    <w:rsid w:val="003A3D37"/>
    <w:rsid w:val="00500B33"/>
    <w:rsid w:val="0052201E"/>
    <w:rsid w:val="00642449"/>
    <w:rsid w:val="00645592"/>
    <w:rsid w:val="006B44F3"/>
    <w:rsid w:val="0079026B"/>
    <w:rsid w:val="007A2F03"/>
    <w:rsid w:val="00A80CA0"/>
    <w:rsid w:val="00AA31D7"/>
    <w:rsid w:val="00AA3485"/>
    <w:rsid w:val="00D15D03"/>
    <w:rsid w:val="00D712D0"/>
    <w:rsid w:val="00F91A2A"/>
    <w:rsid w:val="00FD2AC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4"/>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78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8F7"/>
    <w:rPr>
      <w:rFonts w:ascii="Tahoma" w:hAnsi="Tahoma" w:cs="Tahoma"/>
      <w:sz w:val="16"/>
      <w:szCs w:val="16"/>
    </w:rPr>
  </w:style>
  <w:style w:type="paragraph" w:styleId="Encabezado">
    <w:name w:val="header"/>
    <w:basedOn w:val="Normal"/>
    <w:link w:val="EncabezadoCar"/>
    <w:uiPriority w:val="99"/>
    <w:unhideWhenUsed/>
    <w:rsid w:val="003178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78F7"/>
  </w:style>
  <w:style w:type="paragraph" w:styleId="Piedepgina">
    <w:name w:val="footer"/>
    <w:basedOn w:val="Normal"/>
    <w:link w:val="PiedepginaCar"/>
    <w:uiPriority w:val="99"/>
    <w:unhideWhenUsed/>
    <w:rsid w:val="003178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7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4"/>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78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8F7"/>
    <w:rPr>
      <w:rFonts w:ascii="Tahoma" w:hAnsi="Tahoma" w:cs="Tahoma"/>
      <w:sz w:val="16"/>
      <w:szCs w:val="16"/>
    </w:rPr>
  </w:style>
  <w:style w:type="paragraph" w:styleId="Encabezado">
    <w:name w:val="header"/>
    <w:basedOn w:val="Normal"/>
    <w:link w:val="EncabezadoCar"/>
    <w:uiPriority w:val="99"/>
    <w:unhideWhenUsed/>
    <w:rsid w:val="003178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78F7"/>
  </w:style>
  <w:style w:type="paragraph" w:styleId="Piedepgina">
    <w:name w:val="footer"/>
    <w:basedOn w:val="Normal"/>
    <w:link w:val="PiedepginaCar"/>
    <w:uiPriority w:val="99"/>
    <w:unhideWhenUsed/>
    <w:rsid w:val="003178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 Fuentes Bartrolí</dc:creator>
  <cp:lastModifiedBy>Montse Fuentes Bartrolí</cp:lastModifiedBy>
  <cp:revision>3</cp:revision>
  <cp:lastPrinted>2016-11-25T09:13:00Z</cp:lastPrinted>
  <dcterms:created xsi:type="dcterms:W3CDTF">2016-11-25T09:13:00Z</dcterms:created>
  <dcterms:modified xsi:type="dcterms:W3CDTF">2016-11-25T09:15:00Z</dcterms:modified>
</cp:coreProperties>
</file>