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CellMar>
          <w:left w:w="70" w:type="dxa"/>
          <w:right w:w="70" w:type="dxa"/>
        </w:tblCellMar>
        <w:tblLook w:val="0000" w:firstRow="0" w:lastRow="0" w:firstColumn="0" w:lastColumn="0" w:noHBand="0" w:noVBand="0"/>
      </w:tblPr>
      <w:tblGrid>
        <w:gridCol w:w="8871"/>
      </w:tblGrid>
      <w:tr w:rsidR="00B41543" w14:paraId="055CC32A" w14:textId="77777777">
        <w:trPr>
          <w:trHeight w:val="195"/>
        </w:trPr>
        <w:tc>
          <w:tcPr>
            <w:tcW w:w="8901" w:type="dxa"/>
            <w:tcBorders>
              <w:top w:val="double" w:sz="4" w:space="0" w:color="000000"/>
              <w:left w:val="double" w:sz="4" w:space="0" w:color="000000"/>
              <w:bottom w:val="double" w:sz="4" w:space="0" w:color="000000"/>
              <w:right w:val="double" w:sz="4" w:space="0" w:color="000000"/>
            </w:tcBorders>
          </w:tcPr>
          <w:p w14:paraId="055CC329" w14:textId="77777777" w:rsidR="00B41543" w:rsidRDefault="00726516">
            <w:pPr>
              <w:widowControl w:val="0"/>
              <w:rPr>
                <w:rFonts w:ascii="Arial Narrow" w:hAnsi="Arial Narrow" w:cs="Arial"/>
                <w:b/>
                <w:u w:val="single"/>
              </w:rPr>
            </w:pPr>
            <w:r>
              <w:rPr>
                <w:rFonts w:ascii="Arial Narrow" w:hAnsi="Arial Narrow" w:cs="Arial"/>
                <w:b/>
              </w:rPr>
              <w:t>JUNTA DE GOVERN LOCAL – Sessió ordinària</w:t>
            </w:r>
          </w:p>
        </w:tc>
      </w:tr>
    </w:tbl>
    <w:p w14:paraId="055CC32B" w14:textId="77777777" w:rsidR="00B41543" w:rsidRDefault="00B41543">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B41543" w14:paraId="055CC32E"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055CC32C" w14:textId="77777777" w:rsidR="00B41543" w:rsidRDefault="00726516">
            <w:pPr>
              <w:widowControl w:val="0"/>
              <w:rPr>
                <w:rFonts w:ascii="Arial Narrow" w:hAnsi="Arial Narrow" w:cs="Arial"/>
                <w:b/>
              </w:rPr>
            </w:pPr>
            <w:r>
              <w:rPr>
                <w:rFonts w:ascii="Arial Narrow" w:hAnsi="Arial Narrow" w:cs="Arial"/>
                <w:b/>
              </w:rPr>
              <w:t>ACTA núm. 04/2024</w:t>
            </w:r>
          </w:p>
          <w:p w14:paraId="055CC32D" w14:textId="77777777" w:rsidR="00B41543" w:rsidRDefault="00726516">
            <w:pPr>
              <w:widowControl w:val="0"/>
              <w:ind w:left="24"/>
              <w:rPr>
                <w:rFonts w:ascii="Arial Narrow" w:hAnsi="Arial Narrow" w:cs="Arial"/>
                <w:u w:val="single"/>
              </w:rPr>
            </w:pPr>
            <w:r>
              <w:rPr>
                <w:rFonts w:ascii="Arial Narrow" w:hAnsi="Arial Narrow" w:cs="Arial"/>
                <w:b/>
              </w:rPr>
              <w:t>Data: 25 d’abril de 2024</w:t>
            </w:r>
          </w:p>
        </w:tc>
      </w:tr>
    </w:tbl>
    <w:p w14:paraId="055CC32F" w14:textId="77777777" w:rsidR="00B41543" w:rsidRDefault="00B41543">
      <w:pPr>
        <w:rPr>
          <w:rFonts w:ascii="Arial Narrow" w:hAnsi="Arial Narrow" w:cs="Arial"/>
          <w:b/>
        </w:rPr>
      </w:pPr>
    </w:p>
    <w:p w14:paraId="055CC330" w14:textId="77777777" w:rsidR="00B41543" w:rsidRDefault="00B41543">
      <w:pPr>
        <w:rPr>
          <w:rFonts w:ascii="Arial Narrow" w:hAnsi="Arial Narrow" w:cs="Arial"/>
          <w:b/>
        </w:rPr>
      </w:pPr>
    </w:p>
    <w:p w14:paraId="055CC331" w14:textId="77777777" w:rsidR="00B41543" w:rsidRDefault="00726516">
      <w:pPr>
        <w:rPr>
          <w:rFonts w:ascii="Arial Narrow" w:hAnsi="Arial Narrow" w:cs="Arial"/>
          <w:b/>
        </w:rPr>
      </w:pPr>
      <w:r>
        <w:rPr>
          <w:rFonts w:ascii="Arial Narrow" w:hAnsi="Arial Narrow" w:cs="Arial"/>
          <w:b/>
        </w:rPr>
        <w:t>ASSISTENTS:</w:t>
      </w:r>
    </w:p>
    <w:p w14:paraId="055CC332" w14:textId="77777777" w:rsidR="00B41543" w:rsidRDefault="00B41543">
      <w:pPr>
        <w:rPr>
          <w:rFonts w:ascii="Arial Narrow" w:hAnsi="Arial Narrow" w:cs="Arial"/>
        </w:rPr>
      </w:pPr>
    </w:p>
    <w:p w14:paraId="055CC333" w14:textId="77777777" w:rsidR="00B41543" w:rsidRDefault="00726516">
      <w:pPr>
        <w:rPr>
          <w:rFonts w:ascii="Arial Narrow" w:hAnsi="Arial Narrow" w:cs="Arial"/>
        </w:rPr>
      </w:pPr>
      <w:r>
        <w:rPr>
          <w:rFonts w:ascii="Arial Narrow" w:hAnsi="Arial Narrow" w:cs="Arial"/>
        </w:rPr>
        <w:t>Sra. Diana Canals Batlle</w:t>
      </w:r>
    </w:p>
    <w:p w14:paraId="055CC334" w14:textId="77777777" w:rsidR="00B41543" w:rsidRDefault="00726516">
      <w:pPr>
        <w:rPr>
          <w:rFonts w:ascii="Arial Narrow" w:hAnsi="Arial Narrow" w:cs="Arial"/>
        </w:rPr>
      </w:pPr>
      <w:r>
        <w:rPr>
          <w:rFonts w:ascii="Arial Narrow" w:hAnsi="Arial Narrow" w:cs="Arial"/>
        </w:rPr>
        <w:t>Sr. Jordi Planas Mata</w:t>
      </w:r>
    </w:p>
    <w:p w14:paraId="055CC335" w14:textId="77777777" w:rsidR="00B41543" w:rsidRDefault="00726516">
      <w:pPr>
        <w:rPr>
          <w:rFonts w:ascii="Arial Narrow" w:hAnsi="Arial Narrow" w:cs="Courier New"/>
        </w:rPr>
      </w:pPr>
      <w:r>
        <w:rPr>
          <w:rFonts w:ascii="Arial Narrow" w:hAnsi="Arial Narrow" w:cs="Courier New"/>
        </w:rPr>
        <w:t>Sra. Noemí Castillo Sánchez</w:t>
      </w:r>
    </w:p>
    <w:p w14:paraId="055CC336" w14:textId="77777777" w:rsidR="00B41543" w:rsidRDefault="00726516">
      <w:pPr>
        <w:rPr>
          <w:rFonts w:ascii="Arial Narrow" w:hAnsi="Arial Narrow" w:cs="Courier New"/>
        </w:rPr>
      </w:pPr>
      <w:r>
        <w:rPr>
          <w:rFonts w:ascii="Arial Narrow" w:hAnsi="Arial Narrow" w:cs="Courier New"/>
        </w:rPr>
        <w:t xml:space="preserve">Sr. Pau </w:t>
      </w:r>
      <w:proofErr w:type="spellStart"/>
      <w:r>
        <w:rPr>
          <w:rFonts w:ascii="Arial Narrow" w:hAnsi="Arial Narrow" w:cs="Courier New"/>
        </w:rPr>
        <w:t>Ponsdomenech</w:t>
      </w:r>
      <w:proofErr w:type="spellEnd"/>
      <w:r>
        <w:rPr>
          <w:rFonts w:ascii="Arial Narrow" w:hAnsi="Arial Narrow" w:cs="Courier New"/>
        </w:rPr>
        <w:t xml:space="preserve"> Baltasar</w:t>
      </w:r>
    </w:p>
    <w:p w14:paraId="055CC337" w14:textId="77777777" w:rsidR="00B41543" w:rsidRDefault="00726516">
      <w:pPr>
        <w:rPr>
          <w:rFonts w:ascii="Arial Narrow" w:hAnsi="Arial Narrow" w:cs="Courier New"/>
        </w:rPr>
      </w:pPr>
      <w:r>
        <w:rPr>
          <w:rFonts w:ascii="Arial Narrow" w:hAnsi="Arial Narrow" w:cs="Courier New"/>
        </w:rPr>
        <w:t>Sra. Iolanda Quintana Andrés</w:t>
      </w:r>
    </w:p>
    <w:p w14:paraId="055CC338" w14:textId="77777777" w:rsidR="00B41543" w:rsidRDefault="00B41543">
      <w:pPr>
        <w:rPr>
          <w:rFonts w:ascii="Arial Narrow" w:hAnsi="Arial Narrow" w:cs="Courier New"/>
        </w:rPr>
      </w:pPr>
    </w:p>
    <w:p w14:paraId="055CC339" w14:textId="77777777" w:rsidR="00B41543" w:rsidRDefault="00726516">
      <w:pPr>
        <w:rPr>
          <w:rFonts w:ascii="Arial Narrow" w:hAnsi="Arial Narrow" w:cs="Courier New"/>
          <w:b/>
        </w:rPr>
      </w:pPr>
      <w:r>
        <w:rPr>
          <w:rFonts w:ascii="Arial Narrow" w:hAnsi="Arial Narrow" w:cs="Courier New"/>
          <w:b/>
        </w:rPr>
        <w:t>Secretari:</w:t>
      </w:r>
    </w:p>
    <w:p w14:paraId="055CC33A" w14:textId="77777777" w:rsidR="00B41543" w:rsidRDefault="00726516">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055CC33B" w14:textId="77777777" w:rsidR="00B41543" w:rsidRDefault="00B41543">
      <w:pPr>
        <w:rPr>
          <w:rFonts w:ascii="Arial Narrow" w:hAnsi="Arial Narrow"/>
        </w:rPr>
      </w:pPr>
    </w:p>
    <w:p w14:paraId="055CC33C" w14:textId="77777777" w:rsidR="00B41543" w:rsidRDefault="00B41543"/>
    <w:p w14:paraId="055CC33D" w14:textId="77777777" w:rsidR="00B41543" w:rsidRDefault="00726516">
      <w:pPr>
        <w:pBdr>
          <w:top w:val="double" w:sz="4" w:space="1" w:color="000000"/>
        </w:pBdr>
        <w:rPr>
          <w:rFonts w:ascii="Arial Narrow" w:hAnsi="Arial Narrow" w:cs="Arial"/>
        </w:rPr>
      </w:pPr>
      <w:r>
        <w:rPr>
          <w:rFonts w:ascii="Arial Narrow" w:hAnsi="Arial Narrow" w:cs="Arial"/>
        </w:rPr>
        <w:t>Hora d’inici de la sessió:  Quan son 2/4 de 8 del vespre</w:t>
      </w:r>
    </w:p>
    <w:p w14:paraId="055CC33E" w14:textId="77777777" w:rsidR="00B41543" w:rsidRDefault="00726516">
      <w:pPr>
        <w:pBdr>
          <w:bottom w:val="double" w:sz="6" w:space="1" w:color="000000"/>
        </w:pBdr>
        <w:rPr>
          <w:rFonts w:ascii="Arial Narrow" w:hAnsi="Arial Narrow" w:cs="Arial"/>
          <w:b/>
        </w:rPr>
      </w:pPr>
      <w:r>
        <w:rPr>
          <w:rFonts w:ascii="Arial Narrow" w:hAnsi="Arial Narrow" w:cs="Arial"/>
        </w:rPr>
        <w:t>Hora d’acabament de la sessió: a les  8 del vespre.</w:t>
      </w:r>
    </w:p>
    <w:p w14:paraId="055CC33F" w14:textId="77777777" w:rsidR="00B41543" w:rsidRDefault="00B41543">
      <w:pPr>
        <w:rPr>
          <w:rFonts w:ascii="Arial Narrow" w:hAnsi="Arial Narrow" w:cs="Arial"/>
        </w:rPr>
      </w:pPr>
    </w:p>
    <w:p w14:paraId="055CC340" w14:textId="77777777" w:rsidR="00B41543" w:rsidRDefault="00726516">
      <w:pPr>
        <w:rPr>
          <w:rFonts w:ascii="Arial Narrow" w:hAnsi="Arial Narrow" w:cs="Arial"/>
          <w:szCs w:val="24"/>
        </w:rPr>
      </w:pPr>
      <w:r>
        <w:rPr>
          <w:rFonts w:ascii="Arial Narrow" w:hAnsi="Arial Narrow" w:cs="Arial"/>
          <w:szCs w:val="24"/>
        </w:rPr>
        <w:t>Ordre del dia:</w:t>
      </w:r>
    </w:p>
    <w:p w14:paraId="055CC341" w14:textId="77777777" w:rsidR="00B41543" w:rsidRDefault="00B41543">
      <w:pPr>
        <w:rPr>
          <w:rFonts w:ascii="Arial Narrow" w:hAnsi="Arial Narrow" w:cs="Arial"/>
          <w:szCs w:val="24"/>
        </w:rPr>
      </w:pPr>
    </w:p>
    <w:p w14:paraId="055CC342" w14:textId="77777777" w:rsidR="00B41543" w:rsidRDefault="00726516">
      <w:pPr>
        <w:numPr>
          <w:ilvl w:val="0"/>
          <w:numId w:val="22"/>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Acta de la sessió anterior. Aprovació</w:t>
      </w:r>
    </w:p>
    <w:p w14:paraId="055CC343" w14:textId="77777777" w:rsidR="00B41543" w:rsidRDefault="00726516">
      <w:pPr>
        <w:numPr>
          <w:ilvl w:val="0"/>
          <w:numId w:val="23"/>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Despeses. Aprovació</w:t>
      </w:r>
    </w:p>
    <w:p w14:paraId="055CC344" w14:textId="77777777" w:rsidR="00B41543" w:rsidRDefault="00726516">
      <w:pPr>
        <w:numPr>
          <w:ilvl w:val="0"/>
          <w:numId w:val="24"/>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Llicències d’obres</w:t>
      </w:r>
    </w:p>
    <w:p w14:paraId="055CC345" w14:textId="77777777" w:rsidR="00B41543" w:rsidRDefault="00726516">
      <w:pPr>
        <w:numPr>
          <w:ilvl w:val="0"/>
          <w:numId w:val="2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Exaccions reclamacions</w:t>
      </w:r>
    </w:p>
    <w:p w14:paraId="055CC346" w14:textId="77777777" w:rsidR="00B41543" w:rsidRDefault="00726516">
      <w:pPr>
        <w:numPr>
          <w:ilvl w:val="0"/>
          <w:numId w:val="26"/>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Servei Municipal d’aigua potable</w:t>
      </w:r>
    </w:p>
    <w:p w14:paraId="055CC347" w14:textId="77777777" w:rsidR="00B41543" w:rsidRDefault="00726516">
      <w:pPr>
        <w:numPr>
          <w:ilvl w:val="0"/>
          <w:numId w:val="27"/>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Drets funeraris</w:t>
      </w:r>
    </w:p>
    <w:p w14:paraId="055CC348" w14:textId="77777777" w:rsidR="00B41543" w:rsidRDefault="00726516">
      <w:pPr>
        <w:numPr>
          <w:ilvl w:val="0"/>
          <w:numId w:val="2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Subvencions</w:t>
      </w:r>
    </w:p>
    <w:p w14:paraId="055CC349" w14:textId="77777777" w:rsidR="00B41543" w:rsidRDefault="00726516">
      <w:pPr>
        <w:numPr>
          <w:ilvl w:val="0"/>
          <w:numId w:val="29"/>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Instàncies</w:t>
      </w:r>
    </w:p>
    <w:p w14:paraId="055CC34A" w14:textId="77777777" w:rsidR="00B41543" w:rsidRDefault="00726516">
      <w:pPr>
        <w:numPr>
          <w:ilvl w:val="0"/>
          <w:numId w:val="30"/>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Convenis i contractes</w:t>
      </w:r>
    </w:p>
    <w:p w14:paraId="055CC34B" w14:textId="77777777" w:rsidR="00B41543" w:rsidRDefault="00726516">
      <w:pPr>
        <w:numPr>
          <w:ilvl w:val="0"/>
          <w:numId w:val="31"/>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Activitats ambientals</w:t>
      </w:r>
    </w:p>
    <w:p w14:paraId="055CC34C" w14:textId="77777777" w:rsidR="00B41543" w:rsidRDefault="00726516">
      <w:pPr>
        <w:numPr>
          <w:ilvl w:val="0"/>
          <w:numId w:val="32"/>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Personal</w:t>
      </w:r>
    </w:p>
    <w:p w14:paraId="055CC34D" w14:textId="77777777" w:rsidR="00B41543" w:rsidRDefault="00726516">
      <w:pPr>
        <w:numPr>
          <w:ilvl w:val="0"/>
          <w:numId w:val="33"/>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Assumptes urgents</w:t>
      </w:r>
    </w:p>
    <w:p w14:paraId="055CC34E" w14:textId="77777777" w:rsidR="00B41543" w:rsidRDefault="00B41543">
      <w:pPr>
        <w:ind w:hanging="666"/>
        <w:rPr>
          <w:rFonts w:ascii="Arial Narrow" w:hAnsi="Arial Narrow" w:cs="Arial"/>
          <w:szCs w:val="24"/>
          <w:u w:val="single"/>
        </w:rPr>
      </w:pPr>
    </w:p>
    <w:p w14:paraId="055CC34F" w14:textId="77777777" w:rsidR="00B41543" w:rsidRDefault="00726516">
      <w:pPr>
        <w:rPr>
          <w:rFonts w:ascii="Arial Narrow" w:hAnsi="Arial Narrow" w:cs="Arial"/>
          <w:szCs w:val="24"/>
        </w:rPr>
      </w:pPr>
      <w:r>
        <w:rPr>
          <w:rFonts w:ascii="Arial Narrow" w:hAnsi="Arial Narrow" w:cs="Arial"/>
          <w:szCs w:val="24"/>
        </w:rPr>
        <w:t>Verges, 25 d’abril de 2024</w:t>
      </w:r>
    </w:p>
    <w:p w14:paraId="055CC350" w14:textId="77777777" w:rsidR="00B41543" w:rsidRDefault="00B41543">
      <w:pPr>
        <w:rPr>
          <w:rFonts w:ascii="Arial Narrow" w:hAnsi="Arial Narrow" w:cs="Arial"/>
          <w:szCs w:val="24"/>
        </w:rPr>
      </w:pPr>
    </w:p>
    <w:p w14:paraId="055CC351" w14:textId="77777777" w:rsidR="00B41543" w:rsidRDefault="00B41543">
      <w:pPr>
        <w:rPr>
          <w:rFonts w:ascii="Arial Narrow" w:hAnsi="Arial Narrow" w:cs="Arial"/>
          <w:szCs w:val="24"/>
        </w:rPr>
      </w:pPr>
    </w:p>
    <w:p w14:paraId="055CC352" w14:textId="77777777" w:rsidR="00B41543" w:rsidRDefault="00726516">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055CC353" w14:textId="77777777" w:rsidR="00B41543" w:rsidRDefault="00B41543">
      <w:pPr>
        <w:rPr>
          <w:rFonts w:ascii="Arial Narrow" w:hAnsi="Arial Narrow" w:cs="Arial"/>
        </w:rPr>
      </w:pPr>
    </w:p>
    <w:p w14:paraId="055CC354" w14:textId="77777777" w:rsidR="00B41543" w:rsidRDefault="00726516">
      <w:pPr>
        <w:rPr>
          <w:rFonts w:ascii="Arial Narrow" w:hAnsi="Arial Narrow" w:cs="Arial"/>
        </w:rPr>
      </w:pPr>
      <w:r>
        <w:rPr>
          <w:rFonts w:ascii="Arial Narrow" w:hAnsi="Arial Narrow" w:cs="Arial"/>
        </w:rPr>
        <w:t>Essent l’hora indicada i havent-hi quòrum suficient, l’alcaldessa obre la sessió per tractar i debatre els punts que figuren a l’ordre del dia.</w:t>
      </w:r>
    </w:p>
    <w:p w14:paraId="055CC355" w14:textId="77777777" w:rsidR="00B41543" w:rsidRDefault="00B41543">
      <w:pPr>
        <w:rPr>
          <w:rFonts w:ascii="Arial Narrow" w:hAnsi="Arial Narrow" w:cs="Arial"/>
        </w:rPr>
      </w:pPr>
    </w:p>
    <w:p w14:paraId="055CC356" w14:textId="77777777" w:rsidR="00B41543" w:rsidRDefault="00B41543">
      <w:pPr>
        <w:rPr>
          <w:rFonts w:ascii="Arial Narrow" w:hAnsi="Arial Narrow" w:cs="Arial"/>
        </w:rPr>
      </w:pPr>
    </w:p>
    <w:p w14:paraId="055CC357" w14:textId="77777777" w:rsidR="00B41543" w:rsidRDefault="00B41543">
      <w:pPr>
        <w:rPr>
          <w:rFonts w:ascii="Arial Narrow" w:hAnsi="Arial Narrow" w:cs="Arial"/>
        </w:rPr>
      </w:pPr>
    </w:p>
    <w:p w14:paraId="055CC358" w14:textId="77777777" w:rsidR="00B41543" w:rsidRDefault="00726516">
      <w:pPr>
        <w:rPr>
          <w:rFonts w:ascii="Arial Narrow" w:hAnsi="Arial Narrow" w:cs="Arial"/>
          <w:b/>
        </w:rPr>
      </w:pPr>
      <w:r>
        <w:rPr>
          <w:rFonts w:ascii="Arial Narrow" w:hAnsi="Arial Narrow" w:cs="Arial"/>
          <w:b/>
        </w:rPr>
        <w:t>1. ACTA DE LA SESSIÓ ANTERIOR. APROVACIÓ</w:t>
      </w:r>
    </w:p>
    <w:p w14:paraId="055CC359" w14:textId="77777777" w:rsidR="00B41543" w:rsidRDefault="00B41543">
      <w:pPr>
        <w:rPr>
          <w:rFonts w:ascii="Arial Narrow" w:hAnsi="Arial Narrow" w:cs="Arial"/>
        </w:rPr>
      </w:pPr>
      <w:bookmarkStart w:id="0" w:name="_Hlk519081051"/>
      <w:bookmarkEnd w:id="0"/>
    </w:p>
    <w:p w14:paraId="055CC35A" w14:textId="77777777" w:rsidR="00B41543" w:rsidRDefault="00726516">
      <w:pPr>
        <w:rPr>
          <w:rFonts w:ascii="Arial Narrow" w:hAnsi="Arial Narrow" w:cs="Arial"/>
        </w:rPr>
      </w:pPr>
      <w:bookmarkStart w:id="1" w:name="_Hlk24021913"/>
      <w:bookmarkStart w:id="2" w:name="_Hlk81900048"/>
      <w:bookmarkEnd w:id="1"/>
      <w:bookmarkEnd w:id="2"/>
      <w:r>
        <w:rPr>
          <w:rFonts w:ascii="Arial Narrow" w:hAnsi="Arial Narrow" w:cs="Arial"/>
        </w:rPr>
        <w:t>Vista l’acta de la sessió ordinària celebrada el dia 11 d’abril de 2024, considerant que el seu contingut reflecteix amb fidelitat els acords adoptats, són aprovades per unanimitat pels membres de la Junta de Govern Local.</w:t>
      </w:r>
    </w:p>
    <w:p w14:paraId="055CC35B" w14:textId="77777777" w:rsidR="00B41543" w:rsidRDefault="00B41543">
      <w:pPr>
        <w:rPr>
          <w:rFonts w:ascii="Arial Narrow" w:hAnsi="Arial Narrow" w:cs="Arial"/>
          <w:b/>
        </w:rPr>
      </w:pPr>
    </w:p>
    <w:p w14:paraId="055CC35C" w14:textId="77777777" w:rsidR="00B41543" w:rsidRDefault="00B41543">
      <w:pPr>
        <w:rPr>
          <w:rFonts w:ascii="Arial Narrow" w:hAnsi="Arial Narrow" w:cs="Arial"/>
          <w:b/>
        </w:rPr>
      </w:pPr>
    </w:p>
    <w:p w14:paraId="055CC35D" w14:textId="77777777" w:rsidR="00B41543" w:rsidRDefault="00726516">
      <w:pPr>
        <w:rPr>
          <w:rFonts w:ascii="Arial Narrow" w:hAnsi="Arial Narrow" w:cs="Arial"/>
          <w:b/>
        </w:rPr>
      </w:pPr>
      <w:r>
        <w:rPr>
          <w:rFonts w:ascii="Arial Narrow" w:hAnsi="Arial Narrow" w:cs="Arial"/>
          <w:b/>
        </w:rPr>
        <w:t>2. DESPESES</w:t>
      </w:r>
    </w:p>
    <w:p w14:paraId="055CC35E" w14:textId="77777777" w:rsidR="00B41543" w:rsidRDefault="00B41543">
      <w:pPr>
        <w:rPr>
          <w:rFonts w:ascii="Arial Narrow" w:hAnsi="Arial Narrow" w:cs="Arial"/>
          <w:b/>
        </w:rPr>
      </w:pPr>
    </w:p>
    <w:p w14:paraId="055CC35F" w14:textId="77777777" w:rsidR="00B41543" w:rsidRDefault="00726516">
      <w:pPr>
        <w:rPr>
          <w:rFonts w:ascii="Arial Narrow" w:hAnsi="Arial Narrow" w:cs="Arial"/>
          <w:b/>
        </w:rPr>
      </w:pPr>
      <w:bookmarkStart w:id="3" w:name="_Hlk519081102"/>
      <w:bookmarkEnd w:id="3"/>
      <w:r>
        <w:rPr>
          <w:rFonts w:ascii="Arial Narrow" w:hAnsi="Arial Narrow" w:cs="Arial"/>
          <w:b/>
        </w:rPr>
        <w:t xml:space="preserve">2.1 Despeses. Aprovació </w:t>
      </w:r>
    </w:p>
    <w:p w14:paraId="055CC360" w14:textId="77777777" w:rsidR="00B41543" w:rsidRDefault="00B41543">
      <w:pPr>
        <w:rPr>
          <w:rFonts w:ascii="Arial Narrow" w:hAnsi="Arial Narrow" w:cs="Arial"/>
          <w:bCs/>
        </w:rPr>
      </w:pPr>
      <w:bookmarkStart w:id="4" w:name="_Hlk5175135"/>
      <w:bookmarkEnd w:id="4"/>
    </w:p>
    <w:p w14:paraId="055CC361" w14:textId="77777777" w:rsidR="00B41543" w:rsidRDefault="00726516">
      <w:pPr>
        <w:rPr>
          <w:rFonts w:ascii="Arial Narrow" w:hAnsi="Arial Narrow" w:cs="Arial"/>
          <w:b/>
        </w:rPr>
      </w:pPr>
      <w:r>
        <w:rPr>
          <w:rFonts w:ascii="Arial Narrow" w:hAnsi="Arial Narrow" w:cs="Arial"/>
          <w:b/>
        </w:rPr>
        <w:t>Antecedents</w:t>
      </w:r>
    </w:p>
    <w:p w14:paraId="055CC362" w14:textId="77777777" w:rsidR="00B41543" w:rsidRDefault="00B41543">
      <w:pPr>
        <w:rPr>
          <w:rFonts w:ascii="Arial Narrow" w:hAnsi="Arial Narrow" w:cs="Arial"/>
          <w:b/>
        </w:rPr>
      </w:pPr>
    </w:p>
    <w:p w14:paraId="055CC363" w14:textId="77777777" w:rsidR="00B41543" w:rsidRDefault="00726516">
      <w:pPr>
        <w:pStyle w:val="Pargrafdellista"/>
        <w:numPr>
          <w:ilvl w:val="0"/>
          <w:numId w:val="5"/>
        </w:numPr>
        <w:ind w:left="426" w:hanging="284"/>
        <w:contextualSpacing/>
        <w:rPr>
          <w:rFonts w:ascii="Arial Narrow" w:hAnsi="Arial Narrow" w:cs="Arial"/>
        </w:rPr>
      </w:pPr>
      <w:r>
        <w:rPr>
          <w:rFonts w:ascii="Arial Narrow" w:hAnsi="Arial Narrow" w:cs="Arial"/>
        </w:rPr>
        <w:t>Els serveis de comptabilitat de la corporació han elaborat les següents relacions comptables, que figuren a l’expedient, per tal de procedir a les operacions de reconeixement i liquidació de la despesa:</w:t>
      </w:r>
    </w:p>
    <w:p w14:paraId="055CC364" w14:textId="77777777" w:rsidR="00B41543" w:rsidRDefault="00B41543">
      <w:pPr>
        <w:contextualSpacing/>
        <w:rPr>
          <w:rFonts w:ascii="Arial Narrow" w:hAnsi="Arial Narrow" w:cs="Arial"/>
        </w:rPr>
      </w:pPr>
    </w:p>
    <w:p w14:paraId="441EDA53" w14:textId="23596FA1" w:rsidR="00C4325D" w:rsidRPr="00CA3CFB" w:rsidRDefault="00C4325D" w:rsidP="00C4325D">
      <w:pPr>
        <w:pStyle w:val="Pargrafdellista"/>
        <w:numPr>
          <w:ilvl w:val="1"/>
          <w:numId w:val="5"/>
        </w:numPr>
        <w:ind w:left="851" w:hanging="284"/>
        <w:contextualSpacing/>
        <w:rPr>
          <w:rFonts w:ascii="Arial Narrow" w:hAnsi="Arial Narrow" w:cs="Arial"/>
        </w:rPr>
      </w:pPr>
      <w:r w:rsidRPr="00CA3CFB">
        <w:rPr>
          <w:rFonts w:ascii="Arial Narrow" w:hAnsi="Arial Narrow" w:cs="Arial"/>
        </w:rPr>
        <w:t>Relació O/2024/</w:t>
      </w:r>
      <w:r w:rsidR="00B24D72" w:rsidRPr="00CA3CFB">
        <w:rPr>
          <w:rFonts w:ascii="Arial Narrow" w:hAnsi="Arial Narrow" w:cs="Arial"/>
        </w:rPr>
        <w:t>23</w:t>
      </w:r>
      <w:r w:rsidRPr="00CA3CFB">
        <w:rPr>
          <w:rFonts w:ascii="Arial Narrow" w:hAnsi="Arial Narrow" w:cs="Arial"/>
        </w:rPr>
        <w:t xml:space="preserve"> corresponent a les despeses domiciliades per </w:t>
      </w:r>
      <w:proofErr w:type="spellStart"/>
      <w:r w:rsidRPr="00CA3CFB">
        <w:rPr>
          <w:rFonts w:ascii="Arial Narrow" w:hAnsi="Arial Narrow" w:cs="Arial"/>
        </w:rPr>
        <w:t>Caixabank</w:t>
      </w:r>
      <w:proofErr w:type="spellEnd"/>
    </w:p>
    <w:p w14:paraId="371B063D" w14:textId="5146D255" w:rsidR="00C4325D" w:rsidRPr="00CA3CFB" w:rsidRDefault="00C4325D" w:rsidP="00C4325D">
      <w:pPr>
        <w:pStyle w:val="Pargrafdellista"/>
        <w:numPr>
          <w:ilvl w:val="1"/>
          <w:numId w:val="5"/>
        </w:numPr>
        <w:ind w:left="851" w:hanging="284"/>
        <w:contextualSpacing/>
        <w:rPr>
          <w:rFonts w:ascii="Arial Narrow" w:hAnsi="Arial Narrow" w:cs="Arial"/>
        </w:rPr>
      </w:pPr>
      <w:r w:rsidRPr="00CA3CFB">
        <w:rPr>
          <w:rFonts w:ascii="Arial Narrow" w:hAnsi="Arial Narrow" w:cs="Arial"/>
        </w:rPr>
        <w:t xml:space="preserve">Relació </w:t>
      </w:r>
      <w:r w:rsidRPr="00CA3CFB">
        <w:rPr>
          <w:rFonts w:ascii="Arial Narrow" w:hAnsi="Arial Narrow" w:cs="Arial"/>
          <w:i/>
        </w:rPr>
        <w:t>O/2024/</w:t>
      </w:r>
      <w:r w:rsidR="00CA3CFB" w:rsidRPr="00CA3CFB">
        <w:rPr>
          <w:rFonts w:ascii="Arial Narrow" w:hAnsi="Arial Narrow" w:cs="Arial"/>
          <w:i/>
        </w:rPr>
        <w:t>24</w:t>
      </w:r>
      <w:r w:rsidRPr="00CA3CFB">
        <w:rPr>
          <w:rFonts w:ascii="Arial Narrow" w:hAnsi="Arial Narrow" w:cs="Arial"/>
        </w:rPr>
        <w:t xml:space="preserve"> corresponent a les despeses de les factures pagades en efectiu</w:t>
      </w:r>
    </w:p>
    <w:p w14:paraId="055CC368" w14:textId="63BFBA5D" w:rsidR="00B41543" w:rsidRPr="00726516" w:rsidRDefault="00726516">
      <w:pPr>
        <w:pStyle w:val="Pargrafdellista"/>
        <w:numPr>
          <w:ilvl w:val="1"/>
          <w:numId w:val="5"/>
        </w:numPr>
        <w:ind w:left="851" w:hanging="284"/>
        <w:contextualSpacing/>
        <w:rPr>
          <w:rFonts w:ascii="Arial Narrow" w:hAnsi="Arial Narrow" w:cs="Arial"/>
        </w:rPr>
      </w:pPr>
      <w:r w:rsidRPr="00726516">
        <w:rPr>
          <w:rFonts w:ascii="Arial Narrow" w:hAnsi="Arial Narrow" w:cs="Arial"/>
        </w:rPr>
        <w:t xml:space="preserve">Relació </w:t>
      </w:r>
      <w:r w:rsidRPr="00726516">
        <w:rPr>
          <w:rFonts w:ascii="Arial Narrow" w:hAnsi="Arial Narrow" w:cs="Arial"/>
          <w:i/>
        </w:rPr>
        <w:t xml:space="preserve">O/2024/26 </w:t>
      </w:r>
      <w:r w:rsidRPr="00726516">
        <w:rPr>
          <w:rFonts w:ascii="Arial Narrow" w:hAnsi="Arial Narrow" w:cs="Arial"/>
        </w:rPr>
        <w:t xml:space="preserve">corresponent a les despeses de les factures per pagar a </w:t>
      </w:r>
      <w:proofErr w:type="spellStart"/>
      <w:r w:rsidRPr="00726516">
        <w:rPr>
          <w:rFonts w:ascii="Arial Narrow" w:hAnsi="Arial Narrow" w:cs="Arial"/>
        </w:rPr>
        <w:t>Caixabank</w:t>
      </w:r>
      <w:proofErr w:type="spellEnd"/>
    </w:p>
    <w:p w14:paraId="3C19FA3B" w14:textId="00A2C5D2" w:rsidR="00726516" w:rsidRPr="00042E7D" w:rsidRDefault="00726516" w:rsidP="00726516">
      <w:pPr>
        <w:pStyle w:val="Pargrafdellista"/>
        <w:numPr>
          <w:ilvl w:val="1"/>
          <w:numId w:val="5"/>
        </w:numPr>
        <w:ind w:left="851" w:hanging="284"/>
        <w:contextualSpacing/>
        <w:rPr>
          <w:rFonts w:ascii="Arial Narrow" w:hAnsi="Arial Narrow" w:cs="Arial"/>
          <w:color w:val="000000" w:themeColor="text1"/>
        </w:rPr>
      </w:pPr>
      <w:r w:rsidRPr="00042E7D">
        <w:rPr>
          <w:rFonts w:ascii="Arial Narrow" w:hAnsi="Arial Narrow" w:cs="Arial"/>
          <w:color w:val="000000" w:themeColor="text1"/>
        </w:rPr>
        <w:t xml:space="preserve">Relació </w:t>
      </w:r>
      <w:r w:rsidRPr="00042E7D">
        <w:rPr>
          <w:rFonts w:ascii="Arial Narrow" w:hAnsi="Arial Narrow" w:cs="Arial"/>
          <w:i/>
          <w:color w:val="000000" w:themeColor="text1"/>
        </w:rPr>
        <w:t>O/2024/</w:t>
      </w:r>
      <w:r w:rsidR="00042E7D" w:rsidRPr="00042E7D">
        <w:rPr>
          <w:rFonts w:ascii="Arial Narrow" w:hAnsi="Arial Narrow" w:cs="Arial"/>
          <w:i/>
          <w:color w:val="000000" w:themeColor="text1"/>
        </w:rPr>
        <w:t>28</w:t>
      </w:r>
      <w:r w:rsidRPr="00042E7D">
        <w:rPr>
          <w:rFonts w:ascii="Arial Narrow" w:hAnsi="Arial Narrow" w:cs="Arial"/>
          <w:i/>
          <w:color w:val="000000" w:themeColor="text1"/>
        </w:rPr>
        <w:t xml:space="preserve"> </w:t>
      </w:r>
      <w:r w:rsidRPr="00042E7D">
        <w:rPr>
          <w:rFonts w:ascii="Arial Narrow" w:hAnsi="Arial Narrow" w:cs="Arial"/>
          <w:color w:val="000000" w:themeColor="text1"/>
        </w:rPr>
        <w:t xml:space="preserve">corresponent a les despeses de les factures per pagar a </w:t>
      </w:r>
      <w:proofErr w:type="spellStart"/>
      <w:r w:rsidRPr="00042E7D">
        <w:rPr>
          <w:rFonts w:ascii="Arial Narrow" w:hAnsi="Arial Narrow" w:cs="Arial"/>
          <w:color w:val="000000" w:themeColor="text1"/>
        </w:rPr>
        <w:t>Caixabank</w:t>
      </w:r>
      <w:proofErr w:type="spellEnd"/>
    </w:p>
    <w:p w14:paraId="37C17664" w14:textId="77777777" w:rsidR="00726516" w:rsidRDefault="00726516" w:rsidP="00726516">
      <w:pPr>
        <w:pStyle w:val="Pargrafdellista"/>
        <w:ind w:left="851"/>
        <w:contextualSpacing/>
        <w:rPr>
          <w:rFonts w:ascii="Arial Narrow" w:hAnsi="Arial Narrow" w:cs="Arial"/>
          <w:color w:val="FF0000"/>
        </w:rPr>
      </w:pPr>
    </w:p>
    <w:p w14:paraId="055CC369" w14:textId="77777777" w:rsidR="00B41543" w:rsidRDefault="00B41543">
      <w:pPr>
        <w:pStyle w:val="Pargrafdellista"/>
        <w:ind w:left="426"/>
        <w:rPr>
          <w:rFonts w:ascii="Arial Narrow" w:hAnsi="Arial Narrow" w:cs="Arial"/>
        </w:rPr>
      </w:pPr>
    </w:p>
    <w:p w14:paraId="055CC36A" w14:textId="77777777" w:rsidR="00B41543" w:rsidRDefault="00726516">
      <w:pPr>
        <w:pStyle w:val="Pargrafdellista"/>
        <w:numPr>
          <w:ilvl w:val="0"/>
          <w:numId w:val="5"/>
        </w:numPr>
        <w:ind w:left="426" w:hanging="284"/>
        <w:contextualSpacing/>
        <w:rPr>
          <w:rFonts w:ascii="Arial Narrow" w:hAnsi="Arial Narrow" w:cs="Arial"/>
        </w:rPr>
      </w:pPr>
      <w:r>
        <w:rPr>
          <w:rFonts w:ascii="Arial Narrow" w:hAnsi="Arial Narrow" w:cs="Arial"/>
        </w:rPr>
        <w:t>La Intervenció de la corporació ha emès el/s corresponent/s informe/s, si s’escau.</w:t>
      </w:r>
    </w:p>
    <w:p w14:paraId="055CC36B" w14:textId="77777777" w:rsidR="00B41543" w:rsidRDefault="00B41543">
      <w:pPr>
        <w:pStyle w:val="Pargrafdellista"/>
        <w:ind w:left="426"/>
        <w:rPr>
          <w:rFonts w:ascii="Arial Narrow" w:hAnsi="Arial Narrow" w:cs="Arial"/>
        </w:rPr>
      </w:pPr>
    </w:p>
    <w:p w14:paraId="055CC36C" w14:textId="77777777" w:rsidR="00B41543" w:rsidRDefault="00726516">
      <w:pPr>
        <w:pStyle w:val="Pargrafdellista"/>
        <w:numPr>
          <w:ilvl w:val="0"/>
          <w:numId w:val="5"/>
        </w:numPr>
        <w:ind w:left="426" w:hanging="284"/>
        <w:contextualSpacing/>
        <w:rPr>
          <w:rFonts w:ascii="Arial Narrow" w:hAnsi="Arial Narrow" w:cs="Arial"/>
        </w:rPr>
      </w:pPr>
      <w:r>
        <w:rPr>
          <w:rFonts w:ascii="Arial Narrow" w:hAnsi="Arial Narrow" w:cs="Arial"/>
        </w:rPr>
        <w:t>D’acord amb la normativa vigent, el reconeixement i la liquidació d’obligacions derivades dels compromisos de despeses legalment adquirits correspon a la presidència de la corporació.</w:t>
      </w:r>
    </w:p>
    <w:p w14:paraId="055CC36D" w14:textId="77777777" w:rsidR="00B41543" w:rsidRDefault="00B41543">
      <w:pPr>
        <w:pStyle w:val="Pargrafdellista"/>
        <w:rPr>
          <w:rFonts w:ascii="Arial Narrow" w:hAnsi="Arial Narrow" w:cs="Arial"/>
        </w:rPr>
      </w:pPr>
    </w:p>
    <w:p w14:paraId="055CC36E" w14:textId="77777777" w:rsidR="00B41543" w:rsidRDefault="00726516">
      <w:pPr>
        <w:rPr>
          <w:rFonts w:ascii="Arial Narrow" w:hAnsi="Arial Narrow" w:cs="Arial"/>
          <w:b/>
        </w:rPr>
      </w:pPr>
      <w:r>
        <w:rPr>
          <w:rFonts w:ascii="Arial Narrow" w:hAnsi="Arial Narrow" w:cs="Arial"/>
          <w:b/>
        </w:rPr>
        <w:t>Fonaments jurídics</w:t>
      </w:r>
    </w:p>
    <w:p w14:paraId="055CC36F" w14:textId="77777777" w:rsidR="00B41543" w:rsidRDefault="00B41543">
      <w:pPr>
        <w:rPr>
          <w:rFonts w:ascii="Arial Narrow" w:hAnsi="Arial Narrow" w:cs="Arial"/>
          <w:b/>
        </w:rPr>
      </w:pPr>
    </w:p>
    <w:p w14:paraId="055CC370" w14:textId="77777777" w:rsidR="00B41543" w:rsidRDefault="00726516">
      <w:pPr>
        <w:pStyle w:val="Pargrafdellista"/>
        <w:numPr>
          <w:ilvl w:val="0"/>
          <w:numId w:val="6"/>
        </w:numPr>
        <w:ind w:left="426" w:hanging="284"/>
        <w:contextualSpacing/>
        <w:rPr>
          <w:rFonts w:ascii="Arial Narrow" w:hAnsi="Arial Narrow" w:cs="Arial"/>
        </w:rPr>
      </w:pPr>
      <w:r>
        <w:rPr>
          <w:rFonts w:ascii="Arial Narrow" w:hAnsi="Arial Narrow" w:cs="Arial"/>
        </w:rPr>
        <w:t>Reial decret legislatiu 2/2004, de 5 de març, pel qual s’aprova el text refós de la Llei reguladora de les hisendes locals</w:t>
      </w:r>
    </w:p>
    <w:p w14:paraId="055CC371" w14:textId="77777777" w:rsidR="00B41543" w:rsidRDefault="00B41543">
      <w:pPr>
        <w:pStyle w:val="Pargrafdellista"/>
        <w:ind w:left="426"/>
        <w:rPr>
          <w:rFonts w:ascii="Arial Narrow" w:hAnsi="Arial Narrow" w:cs="Arial"/>
        </w:rPr>
      </w:pPr>
    </w:p>
    <w:p w14:paraId="055CC372" w14:textId="77777777" w:rsidR="00B41543" w:rsidRDefault="00726516">
      <w:pPr>
        <w:pStyle w:val="Pargrafdellista"/>
        <w:numPr>
          <w:ilvl w:val="0"/>
          <w:numId w:val="6"/>
        </w:numPr>
        <w:ind w:left="426" w:hanging="284"/>
        <w:contextualSpacing/>
        <w:rPr>
          <w:rFonts w:ascii="Arial Narrow" w:hAnsi="Arial Narrow" w:cs="Arial"/>
        </w:rPr>
      </w:pPr>
      <w:r>
        <w:rPr>
          <w:rFonts w:ascii="Arial Narrow" w:hAnsi="Arial Narrow" w:cs="Arial"/>
        </w:rPr>
        <w:t>Reial decret 500/1990, de 20 d’abril, pel qual es desenvolupa el capítol primer del títol sisè de la Llei 39/1988, de 28 de desembre, reguladora de les hisendes locals, en matèria de pressupostos;</w:t>
      </w:r>
    </w:p>
    <w:p w14:paraId="055CC373" w14:textId="77777777" w:rsidR="00B41543" w:rsidRDefault="00B41543">
      <w:pPr>
        <w:pStyle w:val="Pargrafdellista"/>
        <w:rPr>
          <w:rFonts w:ascii="Arial Narrow" w:hAnsi="Arial Narrow" w:cs="Arial"/>
        </w:rPr>
      </w:pPr>
    </w:p>
    <w:p w14:paraId="055CC374" w14:textId="77777777" w:rsidR="00B41543" w:rsidRDefault="00726516">
      <w:pPr>
        <w:pStyle w:val="Pargrafdellista"/>
        <w:numPr>
          <w:ilvl w:val="0"/>
          <w:numId w:val="6"/>
        </w:numPr>
        <w:ind w:left="426" w:hanging="284"/>
        <w:contextualSpacing/>
        <w:rPr>
          <w:rFonts w:ascii="Arial Narrow" w:hAnsi="Arial Narrow" w:cs="Arial"/>
        </w:rPr>
      </w:pPr>
      <w:r>
        <w:rPr>
          <w:rFonts w:ascii="Arial Narrow" w:hAnsi="Arial Narrow" w:cs="Arial"/>
        </w:rPr>
        <w:t>Llei 7/1985, de 2 d’abril, reguladora de les bases de règim local;</w:t>
      </w:r>
    </w:p>
    <w:p w14:paraId="055CC375" w14:textId="77777777" w:rsidR="00B41543" w:rsidRDefault="00B41543">
      <w:pPr>
        <w:pStyle w:val="Pargrafdellista"/>
        <w:rPr>
          <w:rFonts w:ascii="Arial Narrow" w:hAnsi="Arial Narrow" w:cs="Arial"/>
        </w:rPr>
      </w:pPr>
    </w:p>
    <w:p w14:paraId="055CC376" w14:textId="77777777" w:rsidR="00B41543" w:rsidRDefault="00726516">
      <w:pPr>
        <w:pStyle w:val="Pargrafdellista"/>
        <w:numPr>
          <w:ilvl w:val="0"/>
          <w:numId w:val="6"/>
        </w:numPr>
        <w:ind w:left="426" w:hanging="284"/>
        <w:contextualSpacing/>
        <w:rPr>
          <w:rFonts w:ascii="Arial Narrow" w:hAnsi="Arial Narrow" w:cs="Arial"/>
        </w:rPr>
      </w:pPr>
      <w:r>
        <w:rPr>
          <w:rFonts w:ascii="Arial Narrow" w:hAnsi="Arial Narrow" w:cs="Arial"/>
        </w:rPr>
        <w:t>Decret legislatiu 2/2003, de 28 d’abril, pel qual s’aprova el text refós de la llei municipal i de règim local de Catalunya;</w:t>
      </w:r>
    </w:p>
    <w:p w14:paraId="055CC377" w14:textId="77777777" w:rsidR="00B41543" w:rsidRDefault="00B41543">
      <w:pPr>
        <w:pStyle w:val="Pargrafdellista"/>
        <w:rPr>
          <w:rFonts w:ascii="Arial Narrow" w:hAnsi="Arial Narrow" w:cs="Arial"/>
        </w:rPr>
      </w:pPr>
    </w:p>
    <w:p w14:paraId="055CC378" w14:textId="77777777" w:rsidR="00B41543" w:rsidRDefault="00726516">
      <w:pPr>
        <w:pStyle w:val="Pargrafdellista"/>
        <w:numPr>
          <w:ilvl w:val="0"/>
          <w:numId w:val="6"/>
        </w:numPr>
        <w:ind w:left="426" w:hanging="284"/>
        <w:contextualSpacing/>
        <w:rPr>
          <w:rFonts w:ascii="Arial Narrow" w:hAnsi="Arial Narrow" w:cs="Arial"/>
        </w:rPr>
      </w:pPr>
      <w:r>
        <w:rPr>
          <w:rFonts w:ascii="Arial Narrow" w:hAnsi="Arial Narrow" w:cs="Arial"/>
        </w:rPr>
        <w:t>Bases d’execució del pressupost de l’Ajuntament de Verges per a l’exercici 2022;</w:t>
      </w:r>
    </w:p>
    <w:p w14:paraId="055CC379" w14:textId="77777777" w:rsidR="00B41543" w:rsidRDefault="00B41543">
      <w:pPr>
        <w:pStyle w:val="Pargrafdellista"/>
        <w:rPr>
          <w:rFonts w:ascii="Arial Narrow" w:hAnsi="Arial Narrow" w:cs="Arial"/>
        </w:rPr>
      </w:pPr>
    </w:p>
    <w:p w14:paraId="055CC37A" w14:textId="77777777" w:rsidR="00B41543" w:rsidRDefault="00726516">
      <w:pPr>
        <w:rPr>
          <w:rFonts w:ascii="Arial Narrow" w:hAnsi="Arial Narrow" w:cs="Arial"/>
        </w:rPr>
      </w:pPr>
      <w:r>
        <w:rPr>
          <w:rFonts w:ascii="Arial Narrow" w:hAnsi="Arial Narrow" w:cs="Arial"/>
        </w:rPr>
        <w:t xml:space="preserve">D’acord amb els antecedents i fonaments de dret exposats, i de conformitat amb l’article 53.1 g) del Decret legislatiu 2/2003, de 28 d’abril, pel qual s’aprova el text refós de la Llei municipal i de règim local </w:t>
      </w:r>
      <w:r>
        <w:rPr>
          <w:rFonts w:ascii="Arial Narrow" w:hAnsi="Arial Narrow" w:cs="Arial"/>
        </w:rPr>
        <w:lastRenderedPageBreak/>
        <w:t>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055CC37B" w14:textId="77777777" w:rsidR="00B41543" w:rsidRDefault="00B41543">
      <w:pPr>
        <w:rPr>
          <w:rFonts w:ascii="Arial Narrow" w:hAnsi="Arial Narrow" w:cs="Arial"/>
        </w:rPr>
      </w:pPr>
    </w:p>
    <w:p w14:paraId="055CC37C" w14:textId="0F984512" w:rsidR="00B41543" w:rsidRDefault="00726516">
      <w:pPr>
        <w:pStyle w:val="Textindependent"/>
      </w:pPr>
      <w:r>
        <w:t xml:space="preserve">La Junta de Govern Local acorda per unanimitat: </w:t>
      </w:r>
    </w:p>
    <w:p w14:paraId="055CC37D" w14:textId="4D14FA63" w:rsidR="00B41543" w:rsidRDefault="00B41543">
      <w:pPr>
        <w:widowControl w:val="0"/>
        <w:snapToGrid w:val="0"/>
        <w:rPr>
          <w:rFonts w:ascii="Arial Narrow" w:hAnsi="Arial Narrow" w:cs="Arial"/>
          <w:bCs/>
        </w:rPr>
      </w:pPr>
    </w:p>
    <w:p w14:paraId="187911B3" w14:textId="02DE13CA" w:rsidR="00B24D72" w:rsidRDefault="00B24D72" w:rsidP="00B24D72">
      <w:pPr>
        <w:widowControl w:val="0"/>
        <w:snapToGrid w:val="0"/>
        <w:rPr>
          <w:rFonts w:ascii="Arial Narrow" w:hAnsi="Arial Narrow" w:cs="Arial"/>
          <w:bCs/>
        </w:rPr>
      </w:pPr>
      <w:r>
        <w:rPr>
          <w:rFonts w:ascii="Arial Narrow" w:hAnsi="Arial Narrow" w:cs="Arial"/>
          <w:b/>
        </w:rPr>
        <w:t>Primer.-</w:t>
      </w:r>
      <w:r>
        <w:rPr>
          <w:rFonts w:ascii="Arial Narrow" w:hAnsi="Arial Narrow" w:cs="Arial"/>
          <w:bCs/>
        </w:rPr>
        <w:t xml:space="preserve"> Aprovar l’autorització, disposició i obligació (Fase ADO) i/o reconeixement de l'obligació (Fase O) de les despeses de les factures domiciliades per </w:t>
      </w:r>
      <w:proofErr w:type="spellStart"/>
      <w:r>
        <w:rPr>
          <w:rFonts w:ascii="Arial Narrow" w:hAnsi="Arial Narrow" w:cs="Arial"/>
          <w:bCs/>
        </w:rPr>
        <w:t>Caixabank</w:t>
      </w:r>
      <w:proofErr w:type="spellEnd"/>
      <w:r>
        <w:rPr>
          <w:rFonts w:ascii="Arial Narrow" w:hAnsi="Arial Narrow" w:cs="Arial"/>
          <w:bCs/>
        </w:rPr>
        <w:t xml:space="preserve"> incloses a la relació </w:t>
      </w:r>
      <w:r>
        <w:rPr>
          <w:rFonts w:ascii="Arial Narrow" w:hAnsi="Arial Narrow" w:cs="Arial"/>
          <w:bCs/>
          <w:i/>
        </w:rPr>
        <w:t xml:space="preserve">O/2024/23 </w:t>
      </w:r>
      <w:r>
        <w:rPr>
          <w:rFonts w:ascii="Arial Narrow" w:hAnsi="Arial Narrow" w:cs="Arial"/>
          <w:bCs/>
        </w:rPr>
        <w:t>que s’annexa a aquesta resolució, amb el següent detall:</w:t>
      </w:r>
    </w:p>
    <w:p w14:paraId="77A8BCF1" w14:textId="77777777" w:rsidR="00B24D72" w:rsidRDefault="00B24D72" w:rsidP="00B24D72">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B24D72" w14:paraId="0F60F34F" w14:textId="77777777" w:rsidTr="00CA6580">
        <w:tc>
          <w:tcPr>
            <w:tcW w:w="1620" w:type="dxa"/>
          </w:tcPr>
          <w:p w14:paraId="1F655D3E" w14:textId="77777777" w:rsidR="00B24D72" w:rsidRDefault="00B24D72" w:rsidP="00CA6580">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0EB6D863" w14:textId="77777777" w:rsidR="00B24D72" w:rsidRDefault="00B24D72" w:rsidP="00CA6580">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1797FEAC" w14:textId="77777777" w:rsidR="00B24D72" w:rsidRDefault="00B24D72" w:rsidP="00CA6580">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3D11C282" w14:textId="77777777" w:rsidR="00B24D72" w:rsidRDefault="00B24D72" w:rsidP="00CA6580">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6D5FCDA4" w14:textId="77777777" w:rsidR="00B24D72" w:rsidRDefault="00B24D72" w:rsidP="00CA6580">
            <w:pPr>
              <w:widowControl w:val="0"/>
              <w:snapToGrid w:val="0"/>
              <w:rPr>
                <w:rFonts w:ascii="Arial Narrow" w:hAnsi="Arial Narrow" w:cs="Arial"/>
                <w:bCs/>
                <w:szCs w:val="24"/>
              </w:rPr>
            </w:pPr>
            <w:r>
              <w:rPr>
                <w:rFonts w:ascii="Arial Narrow" w:hAnsi="Arial Narrow" w:cs="Arial"/>
                <w:bCs/>
                <w:szCs w:val="24"/>
              </w:rPr>
              <w:t>Import líquid</w:t>
            </w:r>
          </w:p>
        </w:tc>
      </w:tr>
      <w:tr w:rsidR="00B24D72" w14:paraId="5B6ED62B" w14:textId="77777777" w:rsidTr="00CA6580">
        <w:tc>
          <w:tcPr>
            <w:tcW w:w="1620" w:type="dxa"/>
          </w:tcPr>
          <w:p w14:paraId="1562D260" w14:textId="4A0FD153" w:rsidR="00B24D72" w:rsidRDefault="00B24D72" w:rsidP="00CA6580">
            <w:pPr>
              <w:widowControl w:val="0"/>
              <w:snapToGrid w:val="0"/>
              <w:rPr>
                <w:rFonts w:ascii="Arial Narrow" w:hAnsi="Arial Narrow" w:cs="Arial"/>
                <w:bCs/>
                <w:szCs w:val="24"/>
              </w:rPr>
            </w:pPr>
            <w:r>
              <w:rPr>
                <w:rFonts w:ascii="Arial Narrow" w:hAnsi="Arial Narrow" w:cs="Arial"/>
                <w:bCs/>
                <w:szCs w:val="24"/>
              </w:rPr>
              <w:t>O/2024/23</w:t>
            </w:r>
          </w:p>
        </w:tc>
        <w:tc>
          <w:tcPr>
            <w:tcW w:w="1726" w:type="dxa"/>
          </w:tcPr>
          <w:p w14:paraId="0B2D7AF4" w14:textId="57A70B64" w:rsidR="00B24D72" w:rsidRDefault="00C8080B" w:rsidP="00CA6580">
            <w:pPr>
              <w:widowControl w:val="0"/>
              <w:snapToGrid w:val="0"/>
              <w:rPr>
                <w:rFonts w:ascii="Arial Narrow" w:hAnsi="Arial Narrow" w:cs="Arial"/>
                <w:bCs/>
                <w:szCs w:val="24"/>
              </w:rPr>
            </w:pPr>
            <w:r>
              <w:rPr>
                <w:rFonts w:ascii="Arial Narrow" w:hAnsi="Arial Narrow" w:cs="Arial"/>
                <w:bCs/>
                <w:szCs w:val="24"/>
              </w:rPr>
              <w:t>25</w:t>
            </w:r>
            <w:r w:rsidR="00B24D72">
              <w:rPr>
                <w:rFonts w:ascii="Arial Narrow" w:hAnsi="Arial Narrow" w:cs="Arial"/>
                <w:bCs/>
                <w:szCs w:val="24"/>
              </w:rPr>
              <w:t>/04/2024</w:t>
            </w:r>
          </w:p>
        </w:tc>
        <w:tc>
          <w:tcPr>
            <w:tcW w:w="1732" w:type="dxa"/>
          </w:tcPr>
          <w:p w14:paraId="6AD2A074" w14:textId="7DC1293A" w:rsidR="00B24D72" w:rsidRDefault="00C8080B" w:rsidP="00CA6580">
            <w:pPr>
              <w:widowControl w:val="0"/>
              <w:snapToGrid w:val="0"/>
              <w:rPr>
                <w:rFonts w:ascii="Arial Narrow" w:hAnsi="Arial Narrow" w:cs="Arial"/>
                <w:bCs/>
                <w:szCs w:val="24"/>
              </w:rPr>
            </w:pPr>
            <w:r>
              <w:rPr>
                <w:rFonts w:ascii="Arial Narrow" w:hAnsi="Arial Narrow" w:cs="Arial"/>
                <w:bCs/>
                <w:szCs w:val="24"/>
              </w:rPr>
              <w:t>584,54</w:t>
            </w:r>
          </w:p>
        </w:tc>
        <w:tc>
          <w:tcPr>
            <w:tcW w:w="1726" w:type="dxa"/>
          </w:tcPr>
          <w:p w14:paraId="2D627CBA" w14:textId="77777777" w:rsidR="00B24D72" w:rsidRDefault="00B24D72" w:rsidP="00CA6580">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3657A557" w14:textId="7AF24C15" w:rsidR="00B24D72" w:rsidRDefault="00C8080B" w:rsidP="00CA6580">
            <w:pPr>
              <w:widowControl w:val="0"/>
              <w:snapToGrid w:val="0"/>
              <w:rPr>
                <w:rFonts w:ascii="Arial Narrow" w:hAnsi="Arial Narrow" w:cs="Arial"/>
                <w:bCs/>
                <w:szCs w:val="24"/>
              </w:rPr>
            </w:pPr>
            <w:r>
              <w:rPr>
                <w:rFonts w:ascii="Arial Narrow" w:hAnsi="Arial Narrow" w:cs="Arial"/>
                <w:bCs/>
                <w:szCs w:val="24"/>
              </w:rPr>
              <w:t>584,54</w:t>
            </w:r>
          </w:p>
        </w:tc>
      </w:tr>
    </w:tbl>
    <w:p w14:paraId="54C4AEF7" w14:textId="77777777" w:rsidR="00B24D72" w:rsidRDefault="00B24D72">
      <w:pPr>
        <w:widowControl w:val="0"/>
        <w:snapToGrid w:val="0"/>
        <w:rPr>
          <w:rFonts w:ascii="Arial Narrow" w:hAnsi="Arial Narrow" w:cs="Arial"/>
          <w:bCs/>
        </w:rPr>
      </w:pPr>
    </w:p>
    <w:p w14:paraId="055CC37E" w14:textId="4D3F52D3" w:rsidR="00B41543" w:rsidRDefault="00CA3CFB">
      <w:pPr>
        <w:widowControl w:val="0"/>
        <w:snapToGrid w:val="0"/>
        <w:rPr>
          <w:rFonts w:ascii="Arial Narrow" w:hAnsi="Arial Narrow" w:cs="Arial"/>
          <w:bCs/>
        </w:rPr>
      </w:pPr>
      <w:r>
        <w:rPr>
          <w:rFonts w:ascii="Arial Narrow" w:hAnsi="Arial Narrow" w:cs="Arial"/>
          <w:b/>
        </w:rPr>
        <w:t>Segon</w:t>
      </w:r>
      <w:r w:rsidR="00726516">
        <w:rPr>
          <w:rFonts w:ascii="Arial Narrow" w:hAnsi="Arial Narrow" w:cs="Arial"/>
          <w:b/>
        </w:rPr>
        <w:t>.-</w:t>
      </w:r>
      <w:r w:rsidR="00726516">
        <w:rPr>
          <w:rFonts w:ascii="Arial Narrow" w:hAnsi="Arial Narrow" w:cs="Arial"/>
          <w:bCs/>
        </w:rPr>
        <w:t xml:space="preserve"> Aprovar l’autorització, disposició i obligació (Fase ADO) i/o reconeixement de l'obligació (Fase O) de les despeses de les factures pagades en efectiu incloses a la relació </w:t>
      </w:r>
      <w:r w:rsidR="00726516">
        <w:rPr>
          <w:rFonts w:ascii="Arial Narrow" w:hAnsi="Arial Narrow" w:cs="Arial"/>
          <w:bCs/>
          <w:i/>
        </w:rPr>
        <w:t>O/2024/</w:t>
      </w:r>
      <w:r>
        <w:rPr>
          <w:rFonts w:ascii="Arial Narrow" w:hAnsi="Arial Narrow" w:cs="Arial"/>
          <w:bCs/>
          <w:i/>
        </w:rPr>
        <w:t>24</w:t>
      </w:r>
      <w:r w:rsidR="00726516">
        <w:rPr>
          <w:rFonts w:ascii="Arial Narrow" w:hAnsi="Arial Narrow" w:cs="Arial"/>
          <w:bCs/>
          <w:i/>
        </w:rPr>
        <w:t xml:space="preserve"> </w:t>
      </w:r>
      <w:r w:rsidR="00726516">
        <w:rPr>
          <w:rFonts w:ascii="Arial Narrow" w:hAnsi="Arial Narrow" w:cs="Arial"/>
          <w:bCs/>
        </w:rPr>
        <w:t>que s’annexa a aquesta resolució, amb el següent detall:</w:t>
      </w:r>
    </w:p>
    <w:p w14:paraId="055CC37F" w14:textId="77777777" w:rsidR="00B41543" w:rsidRDefault="00B41543">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B41543" w14:paraId="055CC385" w14:textId="77777777">
        <w:tc>
          <w:tcPr>
            <w:tcW w:w="1620" w:type="dxa"/>
          </w:tcPr>
          <w:p w14:paraId="055CC380" w14:textId="77777777" w:rsidR="00B41543" w:rsidRDefault="00726516">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055CC381" w14:textId="77777777" w:rsidR="00B41543" w:rsidRDefault="00726516">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055CC382" w14:textId="77777777" w:rsidR="00B41543" w:rsidRDefault="00726516">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055CC383" w14:textId="77777777" w:rsidR="00B41543" w:rsidRDefault="00726516">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055CC384" w14:textId="77777777" w:rsidR="00B41543" w:rsidRDefault="00726516">
            <w:pPr>
              <w:widowControl w:val="0"/>
              <w:snapToGrid w:val="0"/>
              <w:rPr>
                <w:rFonts w:ascii="Arial Narrow" w:hAnsi="Arial Narrow" w:cs="Arial"/>
                <w:bCs/>
                <w:szCs w:val="24"/>
              </w:rPr>
            </w:pPr>
            <w:r>
              <w:rPr>
                <w:rFonts w:ascii="Arial Narrow" w:hAnsi="Arial Narrow" w:cs="Arial"/>
                <w:bCs/>
                <w:szCs w:val="24"/>
              </w:rPr>
              <w:t>Import líquid</w:t>
            </w:r>
          </w:p>
        </w:tc>
      </w:tr>
      <w:tr w:rsidR="00B41543" w14:paraId="055CC38B" w14:textId="77777777">
        <w:tc>
          <w:tcPr>
            <w:tcW w:w="1620" w:type="dxa"/>
          </w:tcPr>
          <w:p w14:paraId="055CC386" w14:textId="02E77D5E" w:rsidR="00B41543" w:rsidRDefault="00726516">
            <w:pPr>
              <w:widowControl w:val="0"/>
              <w:snapToGrid w:val="0"/>
              <w:rPr>
                <w:rFonts w:ascii="Arial Narrow" w:hAnsi="Arial Narrow" w:cs="Arial"/>
                <w:bCs/>
                <w:szCs w:val="24"/>
              </w:rPr>
            </w:pPr>
            <w:r>
              <w:rPr>
                <w:rFonts w:ascii="Arial Narrow" w:hAnsi="Arial Narrow" w:cs="Arial"/>
                <w:bCs/>
                <w:szCs w:val="24"/>
              </w:rPr>
              <w:t>O/2024/</w:t>
            </w:r>
            <w:r w:rsidR="00CA3CFB">
              <w:rPr>
                <w:rFonts w:ascii="Arial Narrow" w:hAnsi="Arial Narrow" w:cs="Arial"/>
                <w:bCs/>
                <w:szCs w:val="24"/>
              </w:rPr>
              <w:t>24</w:t>
            </w:r>
          </w:p>
        </w:tc>
        <w:tc>
          <w:tcPr>
            <w:tcW w:w="1726" w:type="dxa"/>
          </w:tcPr>
          <w:p w14:paraId="055CC387" w14:textId="3C6BEFAF" w:rsidR="00B41543" w:rsidRDefault="00CA3CFB">
            <w:pPr>
              <w:widowControl w:val="0"/>
              <w:snapToGrid w:val="0"/>
              <w:rPr>
                <w:rFonts w:ascii="Arial Narrow" w:hAnsi="Arial Narrow" w:cs="Arial"/>
                <w:bCs/>
                <w:szCs w:val="24"/>
              </w:rPr>
            </w:pPr>
            <w:r>
              <w:rPr>
                <w:rFonts w:ascii="Arial Narrow" w:hAnsi="Arial Narrow" w:cs="Arial"/>
                <w:bCs/>
                <w:szCs w:val="24"/>
              </w:rPr>
              <w:t>25</w:t>
            </w:r>
            <w:r w:rsidR="00726516">
              <w:rPr>
                <w:rFonts w:ascii="Arial Narrow" w:hAnsi="Arial Narrow" w:cs="Arial"/>
                <w:bCs/>
                <w:szCs w:val="24"/>
              </w:rPr>
              <w:t>/04/2024</w:t>
            </w:r>
          </w:p>
        </w:tc>
        <w:tc>
          <w:tcPr>
            <w:tcW w:w="1732" w:type="dxa"/>
          </w:tcPr>
          <w:p w14:paraId="055CC388" w14:textId="3DD69D7D" w:rsidR="00B41543" w:rsidRDefault="00CA3CFB">
            <w:pPr>
              <w:widowControl w:val="0"/>
              <w:snapToGrid w:val="0"/>
              <w:rPr>
                <w:rFonts w:ascii="Arial Narrow" w:hAnsi="Arial Narrow" w:cs="Arial"/>
                <w:bCs/>
                <w:szCs w:val="24"/>
              </w:rPr>
            </w:pPr>
            <w:r>
              <w:rPr>
                <w:rFonts w:ascii="Arial Narrow" w:hAnsi="Arial Narrow" w:cs="Arial"/>
                <w:bCs/>
                <w:szCs w:val="24"/>
              </w:rPr>
              <w:t>76,79</w:t>
            </w:r>
          </w:p>
        </w:tc>
        <w:tc>
          <w:tcPr>
            <w:tcW w:w="1726" w:type="dxa"/>
          </w:tcPr>
          <w:p w14:paraId="055CC389" w14:textId="77777777" w:rsidR="00B41543" w:rsidRDefault="00726516">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055CC38A" w14:textId="71B270CA" w:rsidR="00B41543" w:rsidRDefault="00CA3CFB">
            <w:pPr>
              <w:widowControl w:val="0"/>
              <w:snapToGrid w:val="0"/>
              <w:rPr>
                <w:rFonts w:ascii="Arial Narrow" w:hAnsi="Arial Narrow" w:cs="Arial"/>
                <w:bCs/>
                <w:szCs w:val="24"/>
              </w:rPr>
            </w:pPr>
            <w:r>
              <w:rPr>
                <w:rFonts w:ascii="Arial Narrow" w:hAnsi="Arial Narrow" w:cs="Arial"/>
                <w:bCs/>
                <w:szCs w:val="24"/>
              </w:rPr>
              <w:t>76,79</w:t>
            </w:r>
          </w:p>
        </w:tc>
      </w:tr>
    </w:tbl>
    <w:p w14:paraId="055CC38C" w14:textId="77777777" w:rsidR="00B41543" w:rsidRDefault="00B41543">
      <w:pPr>
        <w:rPr>
          <w:rFonts w:ascii="Arial Narrow" w:hAnsi="Arial Narrow" w:cs="Arial"/>
          <w:bCs/>
          <w:color w:val="FF0000"/>
        </w:rPr>
      </w:pPr>
    </w:p>
    <w:p w14:paraId="055CC38D" w14:textId="77777777" w:rsidR="00B41543" w:rsidRDefault="00B41543">
      <w:pPr>
        <w:rPr>
          <w:rFonts w:ascii="Arial Narrow" w:hAnsi="Arial Narrow" w:cs="Arial"/>
          <w:bCs/>
          <w:color w:val="FF0000"/>
        </w:rPr>
      </w:pPr>
    </w:p>
    <w:p w14:paraId="055CC38E" w14:textId="548C7E5B" w:rsidR="00B41543" w:rsidRDefault="00726516">
      <w:pPr>
        <w:widowControl w:val="0"/>
        <w:snapToGrid w:val="0"/>
        <w:rPr>
          <w:rFonts w:ascii="Arial Narrow" w:hAnsi="Arial Narrow" w:cs="Arial"/>
          <w:bCs/>
        </w:rPr>
      </w:pPr>
      <w:r>
        <w:rPr>
          <w:rFonts w:ascii="Arial Narrow" w:hAnsi="Arial Narrow" w:cs="Arial"/>
          <w:b/>
        </w:rPr>
        <w:t>Tercer.-</w:t>
      </w:r>
      <w:r>
        <w:rPr>
          <w:rFonts w:ascii="Arial Narrow" w:hAnsi="Arial Narrow" w:cs="Arial"/>
          <w:bCs/>
        </w:rPr>
        <w:t xml:space="preserve"> Aprovar l’autorització, disposició i obligació (Fase ADO) i/o reconeixement de l'obligació (Fase O) de les despeses de les factures </w:t>
      </w:r>
      <w:r w:rsidR="00042E7D">
        <w:rPr>
          <w:rFonts w:ascii="Arial Narrow" w:hAnsi="Arial Narrow" w:cs="Arial"/>
          <w:bCs/>
        </w:rPr>
        <w:t>per pagar</w:t>
      </w:r>
      <w:r>
        <w:rPr>
          <w:rFonts w:ascii="Arial Narrow" w:hAnsi="Arial Narrow" w:cs="Arial"/>
          <w:bCs/>
        </w:rPr>
        <w:t xml:space="preserve"> per </w:t>
      </w:r>
      <w:proofErr w:type="spellStart"/>
      <w:r>
        <w:rPr>
          <w:rFonts w:ascii="Arial Narrow" w:hAnsi="Arial Narrow" w:cs="Arial"/>
          <w:bCs/>
        </w:rPr>
        <w:t>Caixabank</w:t>
      </w:r>
      <w:proofErr w:type="spellEnd"/>
      <w:r>
        <w:rPr>
          <w:rFonts w:ascii="Arial Narrow" w:hAnsi="Arial Narrow" w:cs="Arial"/>
          <w:bCs/>
        </w:rPr>
        <w:t xml:space="preserve"> incloses a la relació </w:t>
      </w:r>
      <w:r>
        <w:rPr>
          <w:rFonts w:ascii="Arial Narrow" w:hAnsi="Arial Narrow" w:cs="Arial"/>
          <w:bCs/>
          <w:i/>
        </w:rPr>
        <w:t xml:space="preserve">O/2024/26 </w:t>
      </w:r>
      <w:r>
        <w:rPr>
          <w:rFonts w:ascii="Arial Narrow" w:hAnsi="Arial Narrow" w:cs="Arial"/>
          <w:bCs/>
        </w:rPr>
        <w:t>que s’annexa a aquesta resolució, amb el següent detall:</w:t>
      </w:r>
    </w:p>
    <w:p w14:paraId="055CC38F" w14:textId="77777777" w:rsidR="00B41543" w:rsidRDefault="00B41543">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B41543" w14:paraId="055CC395" w14:textId="77777777">
        <w:tc>
          <w:tcPr>
            <w:tcW w:w="1620" w:type="dxa"/>
          </w:tcPr>
          <w:p w14:paraId="055CC390" w14:textId="77777777" w:rsidR="00B41543" w:rsidRDefault="00726516">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055CC391" w14:textId="77777777" w:rsidR="00B41543" w:rsidRDefault="00726516">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055CC392" w14:textId="77777777" w:rsidR="00B41543" w:rsidRDefault="00726516">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055CC393" w14:textId="77777777" w:rsidR="00B41543" w:rsidRDefault="00726516">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055CC394" w14:textId="77777777" w:rsidR="00B41543" w:rsidRDefault="00726516">
            <w:pPr>
              <w:widowControl w:val="0"/>
              <w:snapToGrid w:val="0"/>
              <w:rPr>
                <w:rFonts w:ascii="Arial Narrow" w:hAnsi="Arial Narrow" w:cs="Arial"/>
                <w:bCs/>
                <w:szCs w:val="24"/>
              </w:rPr>
            </w:pPr>
            <w:r>
              <w:rPr>
                <w:rFonts w:ascii="Arial Narrow" w:hAnsi="Arial Narrow" w:cs="Arial"/>
                <w:bCs/>
                <w:szCs w:val="24"/>
              </w:rPr>
              <w:t>Import líquid</w:t>
            </w:r>
          </w:p>
        </w:tc>
      </w:tr>
      <w:tr w:rsidR="00B41543" w14:paraId="055CC39B" w14:textId="77777777">
        <w:tc>
          <w:tcPr>
            <w:tcW w:w="1620" w:type="dxa"/>
          </w:tcPr>
          <w:p w14:paraId="055CC396" w14:textId="15C18178" w:rsidR="00B41543" w:rsidRDefault="00726516">
            <w:pPr>
              <w:widowControl w:val="0"/>
              <w:snapToGrid w:val="0"/>
              <w:rPr>
                <w:rFonts w:ascii="Arial Narrow" w:hAnsi="Arial Narrow" w:cs="Arial"/>
                <w:bCs/>
                <w:szCs w:val="24"/>
              </w:rPr>
            </w:pPr>
            <w:r>
              <w:rPr>
                <w:rFonts w:ascii="Arial Narrow" w:hAnsi="Arial Narrow" w:cs="Arial"/>
                <w:bCs/>
                <w:szCs w:val="24"/>
              </w:rPr>
              <w:t>O/2024/26</w:t>
            </w:r>
          </w:p>
        </w:tc>
        <w:tc>
          <w:tcPr>
            <w:tcW w:w="1726" w:type="dxa"/>
          </w:tcPr>
          <w:p w14:paraId="055CC397" w14:textId="281F69C8" w:rsidR="00B41543" w:rsidRDefault="00726516">
            <w:pPr>
              <w:widowControl w:val="0"/>
              <w:snapToGrid w:val="0"/>
              <w:rPr>
                <w:rFonts w:ascii="Arial Narrow" w:hAnsi="Arial Narrow" w:cs="Arial"/>
                <w:bCs/>
                <w:szCs w:val="24"/>
              </w:rPr>
            </w:pPr>
            <w:r>
              <w:rPr>
                <w:rFonts w:ascii="Arial Narrow" w:hAnsi="Arial Narrow" w:cs="Arial"/>
                <w:bCs/>
                <w:szCs w:val="24"/>
              </w:rPr>
              <w:t>25/04/2024</w:t>
            </w:r>
          </w:p>
        </w:tc>
        <w:tc>
          <w:tcPr>
            <w:tcW w:w="1732" w:type="dxa"/>
          </w:tcPr>
          <w:p w14:paraId="055CC398" w14:textId="1EF937C9" w:rsidR="00B41543" w:rsidRDefault="00726516">
            <w:pPr>
              <w:widowControl w:val="0"/>
              <w:snapToGrid w:val="0"/>
              <w:rPr>
                <w:rFonts w:ascii="Arial Narrow" w:hAnsi="Arial Narrow" w:cs="Arial"/>
                <w:bCs/>
                <w:szCs w:val="24"/>
              </w:rPr>
            </w:pPr>
            <w:r>
              <w:rPr>
                <w:rFonts w:ascii="Arial Narrow" w:hAnsi="Arial Narrow" w:cs="Arial"/>
                <w:bCs/>
                <w:szCs w:val="24"/>
              </w:rPr>
              <w:t>765,30</w:t>
            </w:r>
          </w:p>
        </w:tc>
        <w:tc>
          <w:tcPr>
            <w:tcW w:w="1726" w:type="dxa"/>
          </w:tcPr>
          <w:p w14:paraId="055CC399" w14:textId="77777777" w:rsidR="00B41543" w:rsidRDefault="00726516">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055CC39A" w14:textId="0358DAA4" w:rsidR="00B41543" w:rsidRDefault="00726516">
            <w:pPr>
              <w:widowControl w:val="0"/>
              <w:snapToGrid w:val="0"/>
              <w:rPr>
                <w:rFonts w:ascii="Arial Narrow" w:hAnsi="Arial Narrow" w:cs="Arial"/>
                <w:bCs/>
                <w:szCs w:val="24"/>
              </w:rPr>
            </w:pPr>
            <w:r>
              <w:rPr>
                <w:rFonts w:ascii="Arial Narrow" w:hAnsi="Arial Narrow" w:cs="Arial"/>
                <w:bCs/>
                <w:szCs w:val="24"/>
              </w:rPr>
              <w:t>765,30</w:t>
            </w:r>
          </w:p>
        </w:tc>
      </w:tr>
    </w:tbl>
    <w:p w14:paraId="055CC39C" w14:textId="77777777" w:rsidR="00B41543" w:rsidRDefault="00B41543">
      <w:pPr>
        <w:rPr>
          <w:rFonts w:ascii="Arial Narrow" w:hAnsi="Arial Narrow" w:cs="Arial"/>
          <w:bCs/>
          <w:color w:val="FF0000"/>
        </w:rPr>
      </w:pPr>
    </w:p>
    <w:p w14:paraId="055CC39D" w14:textId="779A9AA6" w:rsidR="00B41543" w:rsidRDefault="00042E7D">
      <w:pPr>
        <w:widowControl w:val="0"/>
        <w:snapToGrid w:val="0"/>
        <w:rPr>
          <w:rFonts w:ascii="Arial Narrow" w:hAnsi="Arial Narrow" w:cs="Arial"/>
          <w:bCs/>
        </w:rPr>
      </w:pPr>
      <w:r>
        <w:rPr>
          <w:rFonts w:ascii="Arial Narrow" w:hAnsi="Arial Narrow" w:cs="Arial"/>
          <w:b/>
        </w:rPr>
        <w:t>Quart</w:t>
      </w:r>
      <w:r w:rsidR="00726516">
        <w:rPr>
          <w:rFonts w:ascii="Arial Narrow" w:hAnsi="Arial Narrow" w:cs="Arial"/>
          <w:b/>
        </w:rPr>
        <w:t>-</w:t>
      </w:r>
      <w:r w:rsidR="00726516">
        <w:rPr>
          <w:rFonts w:ascii="Arial Narrow" w:hAnsi="Arial Narrow" w:cs="Arial"/>
          <w:bCs/>
        </w:rPr>
        <w:t xml:space="preserve"> Aprovar l’autorització, disposició i obligació (Fase ADO) i/o reconeixement de l'obligació (Fase O) de les despeses de les factures </w:t>
      </w:r>
      <w:r>
        <w:rPr>
          <w:rFonts w:ascii="Arial Narrow" w:hAnsi="Arial Narrow" w:cs="Arial"/>
          <w:bCs/>
        </w:rPr>
        <w:t>per pagar</w:t>
      </w:r>
      <w:r w:rsidR="00726516">
        <w:rPr>
          <w:rFonts w:ascii="Arial Narrow" w:hAnsi="Arial Narrow" w:cs="Arial"/>
          <w:bCs/>
        </w:rPr>
        <w:t xml:space="preserve"> per </w:t>
      </w:r>
      <w:proofErr w:type="spellStart"/>
      <w:r w:rsidR="00726516">
        <w:rPr>
          <w:rFonts w:ascii="Arial Narrow" w:hAnsi="Arial Narrow" w:cs="Arial"/>
          <w:bCs/>
        </w:rPr>
        <w:t>Caixabank</w:t>
      </w:r>
      <w:proofErr w:type="spellEnd"/>
      <w:r w:rsidR="00726516">
        <w:rPr>
          <w:rFonts w:ascii="Arial Narrow" w:hAnsi="Arial Narrow" w:cs="Arial"/>
          <w:bCs/>
        </w:rPr>
        <w:t xml:space="preserve"> incloses a la relació </w:t>
      </w:r>
      <w:r w:rsidR="00726516">
        <w:rPr>
          <w:rFonts w:ascii="Arial Narrow" w:hAnsi="Arial Narrow" w:cs="Arial"/>
          <w:bCs/>
          <w:i/>
        </w:rPr>
        <w:t xml:space="preserve">O/2024/20 </w:t>
      </w:r>
      <w:r w:rsidR="00726516">
        <w:rPr>
          <w:rFonts w:ascii="Arial Narrow" w:hAnsi="Arial Narrow" w:cs="Arial"/>
          <w:bCs/>
        </w:rPr>
        <w:t>que s’annexa a aquesta resolució, amb el següent detall:</w:t>
      </w:r>
    </w:p>
    <w:p w14:paraId="055CC39E" w14:textId="77777777" w:rsidR="00B41543" w:rsidRDefault="00B41543">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B41543" w14:paraId="055CC3A4" w14:textId="77777777">
        <w:tc>
          <w:tcPr>
            <w:tcW w:w="1620" w:type="dxa"/>
          </w:tcPr>
          <w:p w14:paraId="055CC39F" w14:textId="77777777" w:rsidR="00B41543" w:rsidRDefault="00726516">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055CC3A0" w14:textId="77777777" w:rsidR="00B41543" w:rsidRDefault="00726516">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055CC3A1" w14:textId="77777777" w:rsidR="00B41543" w:rsidRDefault="00726516">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055CC3A2" w14:textId="77777777" w:rsidR="00B41543" w:rsidRDefault="00726516">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055CC3A3" w14:textId="77777777" w:rsidR="00B41543" w:rsidRDefault="00726516">
            <w:pPr>
              <w:widowControl w:val="0"/>
              <w:snapToGrid w:val="0"/>
              <w:rPr>
                <w:rFonts w:ascii="Arial Narrow" w:hAnsi="Arial Narrow" w:cs="Arial"/>
                <w:bCs/>
                <w:szCs w:val="24"/>
              </w:rPr>
            </w:pPr>
            <w:r>
              <w:rPr>
                <w:rFonts w:ascii="Arial Narrow" w:hAnsi="Arial Narrow" w:cs="Arial"/>
                <w:bCs/>
                <w:szCs w:val="24"/>
              </w:rPr>
              <w:t>Import líquid</w:t>
            </w:r>
          </w:p>
        </w:tc>
      </w:tr>
      <w:tr w:rsidR="00B41543" w14:paraId="055CC3AA" w14:textId="77777777">
        <w:tc>
          <w:tcPr>
            <w:tcW w:w="1620" w:type="dxa"/>
          </w:tcPr>
          <w:p w14:paraId="055CC3A5" w14:textId="10D06238" w:rsidR="00B41543" w:rsidRDefault="00726516">
            <w:pPr>
              <w:widowControl w:val="0"/>
              <w:snapToGrid w:val="0"/>
              <w:rPr>
                <w:rFonts w:ascii="Arial Narrow" w:hAnsi="Arial Narrow" w:cs="Arial"/>
                <w:bCs/>
                <w:szCs w:val="24"/>
              </w:rPr>
            </w:pPr>
            <w:r>
              <w:rPr>
                <w:rFonts w:ascii="Arial Narrow" w:hAnsi="Arial Narrow" w:cs="Arial"/>
                <w:bCs/>
                <w:szCs w:val="24"/>
              </w:rPr>
              <w:t>O/2024/2</w:t>
            </w:r>
            <w:r w:rsidR="00042E7D">
              <w:rPr>
                <w:rFonts w:ascii="Arial Narrow" w:hAnsi="Arial Narrow" w:cs="Arial"/>
                <w:bCs/>
                <w:szCs w:val="24"/>
              </w:rPr>
              <w:t>8</w:t>
            </w:r>
          </w:p>
        </w:tc>
        <w:tc>
          <w:tcPr>
            <w:tcW w:w="1726" w:type="dxa"/>
          </w:tcPr>
          <w:p w14:paraId="055CC3A6" w14:textId="50DD09B5" w:rsidR="00B41543" w:rsidRDefault="00042E7D">
            <w:pPr>
              <w:widowControl w:val="0"/>
              <w:snapToGrid w:val="0"/>
              <w:rPr>
                <w:rFonts w:ascii="Arial Narrow" w:hAnsi="Arial Narrow" w:cs="Arial"/>
                <w:bCs/>
                <w:szCs w:val="24"/>
              </w:rPr>
            </w:pPr>
            <w:r>
              <w:rPr>
                <w:rFonts w:ascii="Arial Narrow" w:hAnsi="Arial Narrow" w:cs="Arial"/>
                <w:bCs/>
                <w:szCs w:val="24"/>
              </w:rPr>
              <w:t>25</w:t>
            </w:r>
            <w:r w:rsidR="00726516">
              <w:rPr>
                <w:rFonts w:ascii="Arial Narrow" w:hAnsi="Arial Narrow" w:cs="Arial"/>
                <w:bCs/>
                <w:szCs w:val="24"/>
              </w:rPr>
              <w:t>/04/2024</w:t>
            </w:r>
          </w:p>
        </w:tc>
        <w:tc>
          <w:tcPr>
            <w:tcW w:w="1732" w:type="dxa"/>
          </w:tcPr>
          <w:p w14:paraId="055CC3A7" w14:textId="4B45ABC1" w:rsidR="00B41543" w:rsidRDefault="00042E7D">
            <w:pPr>
              <w:widowControl w:val="0"/>
              <w:snapToGrid w:val="0"/>
              <w:rPr>
                <w:rFonts w:ascii="Arial Narrow" w:hAnsi="Arial Narrow" w:cs="Arial"/>
                <w:bCs/>
                <w:szCs w:val="24"/>
              </w:rPr>
            </w:pPr>
            <w:r>
              <w:rPr>
                <w:rFonts w:ascii="Arial Narrow" w:hAnsi="Arial Narrow" w:cs="Arial"/>
                <w:bCs/>
                <w:szCs w:val="24"/>
              </w:rPr>
              <w:t>14.854,84</w:t>
            </w:r>
          </w:p>
        </w:tc>
        <w:tc>
          <w:tcPr>
            <w:tcW w:w="1726" w:type="dxa"/>
          </w:tcPr>
          <w:p w14:paraId="055CC3A8" w14:textId="77777777" w:rsidR="00B41543" w:rsidRDefault="00726516">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055CC3A9" w14:textId="2D72B4AD" w:rsidR="00B41543" w:rsidRDefault="00726516">
            <w:pPr>
              <w:widowControl w:val="0"/>
              <w:snapToGrid w:val="0"/>
              <w:rPr>
                <w:rFonts w:ascii="Arial Narrow" w:hAnsi="Arial Narrow" w:cs="Arial"/>
                <w:bCs/>
                <w:szCs w:val="24"/>
              </w:rPr>
            </w:pPr>
            <w:r>
              <w:rPr>
                <w:rFonts w:ascii="Arial Narrow" w:hAnsi="Arial Narrow" w:cs="Arial"/>
                <w:bCs/>
                <w:szCs w:val="24"/>
              </w:rPr>
              <w:t>1</w:t>
            </w:r>
            <w:r w:rsidR="00042E7D">
              <w:rPr>
                <w:rFonts w:ascii="Arial Narrow" w:hAnsi="Arial Narrow" w:cs="Arial"/>
                <w:bCs/>
                <w:szCs w:val="24"/>
              </w:rPr>
              <w:t>5.688,21</w:t>
            </w:r>
          </w:p>
        </w:tc>
      </w:tr>
    </w:tbl>
    <w:p w14:paraId="055CC3AB" w14:textId="77777777" w:rsidR="00B41543" w:rsidRDefault="00B41543">
      <w:pPr>
        <w:rPr>
          <w:rFonts w:ascii="Arial Narrow" w:hAnsi="Arial Narrow" w:cs="Arial"/>
          <w:b/>
        </w:rPr>
      </w:pPr>
    </w:p>
    <w:p w14:paraId="055CC3AC" w14:textId="1F469005" w:rsidR="00B41543" w:rsidRDefault="00042E7D">
      <w:pPr>
        <w:rPr>
          <w:rFonts w:ascii="Arial Narrow" w:hAnsi="Arial Narrow" w:cs="Arial"/>
          <w:bCs/>
        </w:rPr>
      </w:pPr>
      <w:r>
        <w:rPr>
          <w:rFonts w:ascii="Arial Narrow" w:hAnsi="Arial Narrow" w:cs="Arial"/>
          <w:b/>
        </w:rPr>
        <w:t>Cinquè</w:t>
      </w:r>
      <w:r w:rsidR="00726516">
        <w:rPr>
          <w:rFonts w:ascii="Arial Narrow" w:hAnsi="Arial Narrow" w:cs="Arial"/>
          <w:b/>
        </w:rPr>
        <w:t>.-</w:t>
      </w:r>
      <w:r w:rsidR="00726516">
        <w:rPr>
          <w:rFonts w:ascii="Arial Narrow" w:hAnsi="Arial Narrow" w:cs="Arial"/>
          <w:bCs/>
        </w:rPr>
        <w:t xml:space="preserve"> </w:t>
      </w:r>
      <w:r w:rsidR="00726516">
        <w:rPr>
          <w:rFonts w:ascii="Arial Narrow" w:hAnsi="Arial Narrow"/>
          <w:bCs/>
        </w:rPr>
        <w:t>Ordenar el pagament a mesura que ho permetin les disponibilitats econòmiques de Tresoreria.</w:t>
      </w:r>
    </w:p>
    <w:p w14:paraId="055CC3AD" w14:textId="77777777" w:rsidR="00B41543" w:rsidRDefault="00726516">
      <w:pPr>
        <w:tabs>
          <w:tab w:val="left" w:pos="4920"/>
        </w:tabs>
        <w:ind w:right="44"/>
        <w:rPr>
          <w:rFonts w:ascii="Arial Narrow" w:hAnsi="Arial Narrow"/>
          <w:bCs/>
        </w:rPr>
      </w:pPr>
      <w:r>
        <w:rPr>
          <w:rFonts w:ascii="Arial Narrow" w:hAnsi="Arial Narrow"/>
          <w:bCs/>
        </w:rPr>
        <w:tab/>
      </w:r>
    </w:p>
    <w:p w14:paraId="055CC3AE" w14:textId="27DC1202" w:rsidR="00B41543" w:rsidRDefault="00042E7D">
      <w:pPr>
        <w:rPr>
          <w:rFonts w:ascii="Arial Narrow" w:hAnsi="Arial Narrow" w:cs="Arial"/>
          <w:bCs/>
        </w:rPr>
      </w:pPr>
      <w:r>
        <w:rPr>
          <w:rFonts w:ascii="Arial Narrow" w:hAnsi="Arial Narrow"/>
          <w:b/>
        </w:rPr>
        <w:t>Sisè</w:t>
      </w:r>
      <w:r w:rsidR="00726516">
        <w:rPr>
          <w:rFonts w:ascii="Arial Narrow" w:hAnsi="Arial Narrow"/>
          <w:b/>
        </w:rPr>
        <w:t>.-</w:t>
      </w:r>
      <w:r w:rsidR="00726516">
        <w:rPr>
          <w:rFonts w:ascii="Arial Narrow" w:hAnsi="Arial Narrow"/>
          <w:bCs/>
        </w:rPr>
        <w:t xml:space="preserve"> Autoritzar al departament d’Intervenció les operacions comptables corresponents.</w:t>
      </w:r>
      <w:bookmarkStart w:id="5" w:name="_Hlk102416784"/>
      <w:bookmarkStart w:id="6" w:name="_Hlk107825677"/>
      <w:bookmarkEnd w:id="5"/>
      <w:bookmarkEnd w:id="6"/>
    </w:p>
    <w:p w14:paraId="055CC3AF" w14:textId="77777777" w:rsidR="00B41543" w:rsidRDefault="00B41543">
      <w:pPr>
        <w:rPr>
          <w:rFonts w:ascii="Arial Narrow" w:hAnsi="Arial Narrow" w:cs="Arial"/>
          <w:b/>
        </w:rPr>
      </w:pPr>
    </w:p>
    <w:p w14:paraId="055CC3B0" w14:textId="77777777" w:rsidR="00B41543" w:rsidRDefault="00B41543">
      <w:pPr>
        <w:rPr>
          <w:rFonts w:ascii="Arial Narrow" w:hAnsi="Arial Narrow" w:cs="Arial"/>
        </w:rPr>
      </w:pPr>
    </w:p>
    <w:p w14:paraId="055CC3B1" w14:textId="77777777" w:rsidR="00B41543" w:rsidRDefault="00726516">
      <w:pPr>
        <w:rPr>
          <w:rFonts w:ascii="Arial Narrow" w:hAnsi="Arial Narrow" w:cs="Arial"/>
          <w:b/>
        </w:rPr>
      </w:pPr>
      <w:r>
        <w:rPr>
          <w:rFonts w:ascii="Arial Narrow" w:hAnsi="Arial Narrow" w:cs="Arial"/>
          <w:b/>
        </w:rPr>
        <w:t>3. LLICÈNCIES D’OBRES</w:t>
      </w:r>
    </w:p>
    <w:p w14:paraId="055CC3B2" w14:textId="77777777" w:rsidR="00B41543" w:rsidRDefault="00B41543">
      <w:pPr>
        <w:rPr>
          <w:color w:val="FF0000"/>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bookmarkStart w:id="15" w:name="_Hlk81900217"/>
      <w:bookmarkStart w:id="16" w:name="_Hlk52882011"/>
      <w:bookmarkStart w:id="17" w:name="_Hlk54940305"/>
      <w:bookmarkStart w:id="18" w:name="_Hlk92877054"/>
      <w:bookmarkStart w:id="19" w:name="_Hlk102580946"/>
      <w:bookmarkStart w:id="20" w:name="_Hlk110846358"/>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55CC3B3" w14:textId="69FBA572" w:rsidR="00B41543" w:rsidRDefault="00726516">
      <w:pPr>
        <w:rPr>
          <w:rFonts w:ascii="Arial Narrow" w:hAnsi="Arial Narrow" w:cs="Arial"/>
          <w:b/>
        </w:rPr>
      </w:pPr>
      <w:r>
        <w:rPr>
          <w:rFonts w:ascii="Arial Narrow" w:hAnsi="Arial Narrow" w:cs="Arial"/>
          <w:b/>
        </w:rPr>
        <w:t xml:space="preserve">3.1 Expedient X2024000184 Serveis Territorials d’Ensenyament a Girona </w:t>
      </w:r>
    </w:p>
    <w:p w14:paraId="055CC3B4" w14:textId="77777777" w:rsidR="00B41543" w:rsidRDefault="00B41543">
      <w:pPr>
        <w:rPr>
          <w:rFonts w:ascii="Arial Narrow" w:hAnsi="Arial Narrow" w:cs="Arial"/>
          <w:b/>
        </w:rPr>
      </w:pPr>
    </w:p>
    <w:p w14:paraId="055CC3B5" w14:textId="77777777" w:rsidR="00B41543" w:rsidRDefault="00726516">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pels Serveis Territorials d’Ensenyament a Girona on realitzen la comunicació prèvia per a la realització d’obres no subjectes a llicència urbanística corresponents a la instal·lació d’equip de bombeig d’aigües residuals procedents de l’edifici prefabricat de secundària, per </w:t>
      </w:r>
      <w:r>
        <w:rPr>
          <w:rFonts w:ascii="Arial Narrow" w:hAnsi="Arial Narrow" w:cs="Arial"/>
          <w:sz w:val="24"/>
          <w:szCs w:val="24"/>
        </w:rPr>
        <w:lastRenderedPageBreak/>
        <w:t xml:space="preserve">a l’esmena d’un abocador descontrolat i treballs de neteja del vessament i desembús del col·lector de l’Institut Escola Francesc Cambó a camí de </w:t>
      </w:r>
      <w:proofErr w:type="spellStart"/>
      <w:r>
        <w:rPr>
          <w:rFonts w:ascii="Arial Narrow" w:hAnsi="Arial Narrow" w:cs="Arial"/>
          <w:sz w:val="24"/>
          <w:szCs w:val="24"/>
        </w:rPr>
        <w:t>Marenyà</w:t>
      </w:r>
      <w:proofErr w:type="spellEnd"/>
      <w:r>
        <w:rPr>
          <w:rFonts w:ascii="Arial Narrow" w:hAnsi="Arial Narrow" w:cs="Arial"/>
          <w:sz w:val="24"/>
          <w:szCs w:val="24"/>
        </w:rPr>
        <w:t xml:space="preserve"> de Verges.</w:t>
      </w:r>
    </w:p>
    <w:p w14:paraId="055CC3B6" w14:textId="77777777" w:rsidR="00B41543" w:rsidRDefault="00B41543">
      <w:pPr>
        <w:pStyle w:val="Textsenseformat"/>
        <w:spacing w:after="0" w:line="240" w:lineRule="auto"/>
        <w:ind w:firstLine="0"/>
        <w:rPr>
          <w:rFonts w:ascii="Arial Narrow" w:hAnsi="Arial Narrow" w:cs="Arial"/>
          <w:sz w:val="24"/>
          <w:szCs w:val="24"/>
        </w:rPr>
      </w:pPr>
    </w:p>
    <w:p w14:paraId="055CC3B7" w14:textId="77777777" w:rsidR="00B41543" w:rsidRPr="009005E2" w:rsidRDefault="00726516">
      <w:pPr>
        <w:pStyle w:val="Textsenseformat"/>
        <w:spacing w:after="0" w:line="240" w:lineRule="auto"/>
        <w:ind w:firstLine="0"/>
        <w:rPr>
          <w:rFonts w:ascii="Arial Narrow" w:hAnsi="Arial Narrow" w:cs="Arial"/>
          <w:sz w:val="24"/>
          <w:szCs w:val="24"/>
        </w:rPr>
      </w:pPr>
      <w:r w:rsidRPr="009005E2">
        <w:rPr>
          <w:rFonts w:ascii="Arial Narrow" w:hAnsi="Arial Narrow" w:cs="Arial"/>
          <w:sz w:val="24"/>
          <w:szCs w:val="24"/>
        </w:rPr>
        <w:t>Atès que a la mateixa sol·licitud, es demana que el Ple de l’Ajuntament declari aquesta obra com d’especial interès i d’utilitat municipal i s’apliqui una bonificació del 95% de l’ICIO, i s’estableixi l’exempció de les taxes acreditatives per l’atorgament de la llicència així com pels tributs i altres que puguin gravar l’activitat educativa.</w:t>
      </w:r>
    </w:p>
    <w:p w14:paraId="055CC3B8" w14:textId="77777777" w:rsidR="00B41543" w:rsidRDefault="00B41543">
      <w:pPr>
        <w:pStyle w:val="Textsenseformat"/>
        <w:spacing w:after="0" w:line="240" w:lineRule="auto"/>
        <w:ind w:firstLine="0"/>
        <w:rPr>
          <w:rFonts w:ascii="Arial Narrow" w:hAnsi="Arial Narrow" w:cs="Arial"/>
          <w:sz w:val="24"/>
          <w:szCs w:val="24"/>
        </w:rPr>
      </w:pPr>
    </w:p>
    <w:p w14:paraId="055CC3B9" w14:textId="77777777" w:rsidR="00B41543" w:rsidRDefault="00726516">
      <w:pPr>
        <w:pStyle w:val="Textindependent"/>
        <w:rPr>
          <w:b w:val="0"/>
          <w:bCs w:val="0"/>
        </w:rPr>
      </w:pPr>
      <w:r>
        <w:rPr>
          <w:b w:val="0"/>
          <w:bCs w:val="0"/>
        </w:rPr>
        <w:t>Vist l’informe emès per l’arquitecta i enginyer assessors municipals de 24 d’abril de 2024.</w:t>
      </w:r>
    </w:p>
    <w:p w14:paraId="055CC3BA" w14:textId="77777777" w:rsidR="00B41543" w:rsidRDefault="00B41543">
      <w:pPr>
        <w:pStyle w:val="Textindependent"/>
        <w:rPr>
          <w:b w:val="0"/>
          <w:bCs w:val="0"/>
        </w:rPr>
      </w:pPr>
    </w:p>
    <w:p w14:paraId="055CC3BB" w14:textId="77777777" w:rsidR="00B41543" w:rsidRDefault="00726516">
      <w:pPr>
        <w:rPr>
          <w:rFonts w:ascii="Arial Narrow" w:hAnsi="Arial Narrow" w:cs="Arial"/>
        </w:rPr>
      </w:pPr>
      <w:r>
        <w:rPr>
          <w:rFonts w:ascii="Arial Narrow" w:hAnsi="Arial Narrow" w:cs="Arial"/>
        </w:rPr>
        <w:t>Legislació aplicable</w:t>
      </w:r>
    </w:p>
    <w:p w14:paraId="055CC3BC" w14:textId="77777777" w:rsidR="00B41543" w:rsidRDefault="00B41543">
      <w:pPr>
        <w:pStyle w:val="Textindependent"/>
        <w:rPr>
          <w:b w:val="0"/>
          <w:bCs w:val="0"/>
        </w:rPr>
      </w:pPr>
    </w:p>
    <w:p w14:paraId="055CC3BD" w14:textId="77777777" w:rsidR="00B41543" w:rsidRDefault="00726516">
      <w:pPr>
        <w:pStyle w:val="Textindependent"/>
        <w:rPr>
          <w:b w:val="0"/>
          <w:bCs w:val="0"/>
        </w:rPr>
      </w:pPr>
      <w:r>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055CC3BE" w14:textId="77777777" w:rsidR="00B41543" w:rsidRDefault="00B41543">
      <w:pPr>
        <w:pStyle w:val="Textindependent"/>
      </w:pPr>
    </w:p>
    <w:p w14:paraId="055CC3BF" w14:textId="77777777" w:rsidR="00B41543" w:rsidRDefault="00726516">
      <w:pPr>
        <w:pStyle w:val="Textindependent"/>
        <w:rPr>
          <w:b w:val="0"/>
          <w:bCs w:val="0"/>
        </w:rPr>
      </w:pPr>
      <w:r>
        <w:t>La Junta de Govern Local acorda per unanimitat:</w:t>
      </w:r>
    </w:p>
    <w:p w14:paraId="055CC3C0" w14:textId="77777777" w:rsidR="00B41543" w:rsidRDefault="00B41543">
      <w:pPr>
        <w:pStyle w:val="Textindependent"/>
        <w:rPr>
          <w:b w:val="0"/>
          <w:bCs w:val="0"/>
        </w:rPr>
      </w:pPr>
    </w:p>
    <w:p w14:paraId="055CC3C1" w14:textId="707346A4" w:rsidR="00B41543" w:rsidRDefault="00726516">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Prendre coneixement de les obres no subjectes a llicència urbanística corresponents a la instal·lació d’equip de bombeig d’aigües residuals procedents de l’edifici prefabricat de secundària, per a l’esmena d’un abocador descontrolat i treballs de neteja del vessament i desembús del col·lector de l’Institut Escola Francesc Cambó a camí de </w:t>
      </w:r>
      <w:proofErr w:type="spellStart"/>
      <w:r>
        <w:rPr>
          <w:rFonts w:ascii="Arial Narrow" w:hAnsi="Arial Narrow" w:cs="Arial"/>
          <w:sz w:val="24"/>
          <w:szCs w:val="24"/>
        </w:rPr>
        <w:t>Marenyà</w:t>
      </w:r>
      <w:proofErr w:type="spellEnd"/>
      <w:r>
        <w:rPr>
          <w:rFonts w:ascii="Arial Narrow" w:hAnsi="Arial Narrow" w:cs="Arial"/>
          <w:sz w:val="24"/>
          <w:szCs w:val="24"/>
        </w:rPr>
        <w:t xml:space="preserve"> de Verges,</w:t>
      </w:r>
      <w:r w:rsidR="00635644">
        <w:rPr>
          <w:rFonts w:ascii="Arial Narrow" w:hAnsi="Arial Narrow" w:cs="Arial"/>
          <w:sz w:val="24"/>
          <w:szCs w:val="24"/>
        </w:rPr>
        <w:t xml:space="preserve"> </w:t>
      </w:r>
      <w:r>
        <w:rPr>
          <w:rFonts w:ascii="Arial Narrow" w:hAnsi="Arial Narrow" w:cs="Arial"/>
          <w:sz w:val="24"/>
          <w:szCs w:val="24"/>
        </w:rPr>
        <w:t>de conformitat amb la sol·licitud presentada i condicionada al compliment de les condicions particulars que figuren a l’informe tècnic municipal i les condicions generals que s’hi adjunten.</w:t>
      </w:r>
    </w:p>
    <w:p w14:paraId="055CC3C2" w14:textId="77777777" w:rsidR="00B41543" w:rsidRDefault="00B41543">
      <w:pPr>
        <w:pStyle w:val="Textsenseformat"/>
        <w:spacing w:after="0" w:line="240" w:lineRule="auto"/>
        <w:ind w:firstLine="0"/>
        <w:rPr>
          <w:rFonts w:ascii="Arial Narrow" w:hAnsi="Arial Narrow" w:cs="Arial"/>
          <w:color w:val="C9211E"/>
          <w:sz w:val="24"/>
          <w:szCs w:val="24"/>
        </w:rPr>
      </w:pPr>
    </w:p>
    <w:p w14:paraId="055CC3C3" w14:textId="47575829" w:rsidR="00B41543" w:rsidRPr="009005E2" w:rsidRDefault="00726516">
      <w:pPr>
        <w:pStyle w:val="Textindependent"/>
        <w:rPr>
          <w:b w:val="0"/>
          <w:bCs w:val="0"/>
        </w:rPr>
      </w:pPr>
      <w:r w:rsidRPr="009005E2">
        <w:t xml:space="preserve">Segon.- </w:t>
      </w:r>
      <w:r w:rsidRPr="009005E2">
        <w:rPr>
          <w:b w:val="0"/>
          <w:bCs w:val="0"/>
        </w:rPr>
        <w:t>S’elevi al ple</w:t>
      </w:r>
      <w:r w:rsidR="009005E2" w:rsidRPr="009005E2">
        <w:rPr>
          <w:b w:val="0"/>
          <w:bCs w:val="0"/>
        </w:rPr>
        <w:t xml:space="preserve"> la liquidació corresponent.</w:t>
      </w:r>
    </w:p>
    <w:p w14:paraId="353D5D86" w14:textId="77777777" w:rsidR="009005E2" w:rsidRDefault="009005E2">
      <w:pPr>
        <w:pStyle w:val="Textindependent"/>
      </w:pPr>
    </w:p>
    <w:p w14:paraId="055CC3E3" w14:textId="7DFEDBA6" w:rsidR="00B41543" w:rsidRDefault="00726516">
      <w:pPr>
        <w:pStyle w:val="Textindependent"/>
        <w:rPr>
          <w:b w:val="0"/>
          <w:bCs w:val="0"/>
        </w:rPr>
      </w:pPr>
      <w:r>
        <w:t xml:space="preserve">Tercer.- </w:t>
      </w:r>
      <w:r>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055CC3E4" w14:textId="77777777" w:rsidR="00B41543" w:rsidRDefault="00B41543">
      <w:pPr>
        <w:pStyle w:val="Textindependent"/>
        <w:rPr>
          <w:b w:val="0"/>
          <w:bCs w:val="0"/>
        </w:rPr>
      </w:pPr>
    </w:p>
    <w:p w14:paraId="055CC3E5" w14:textId="77777777" w:rsidR="00B41543" w:rsidRDefault="00726516">
      <w:pPr>
        <w:pStyle w:val="Textindependent"/>
        <w:rPr>
          <w:b w:val="0"/>
          <w:bCs w:val="0"/>
        </w:rPr>
      </w:pPr>
      <w:r>
        <w:t>Quart.-</w:t>
      </w:r>
      <w:r>
        <w:rPr>
          <w:b w:val="0"/>
          <w:bCs w:val="0"/>
        </w:rPr>
        <w:t xml:space="preserve"> Notificar el present acord a la persona interessada adjuntant document tècnic/administratiu amb les condicions particulars i generals aplicables a llicència atorgada.</w:t>
      </w:r>
    </w:p>
    <w:p w14:paraId="055CC3E6" w14:textId="77777777" w:rsidR="00B41543" w:rsidRDefault="00B41543">
      <w:pPr>
        <w:rPr>
          <w:rFonts w:ascii="Arial Narrow" w:hAnsi="Arial Narrow" w:cs="Arial"/>
          <w:bCs/>
        </w:rPr>
      </w:pPr>
    </w:p>
    <w:p w14:paraId="055CC3E7" w14:textId="77777777" w:rsidR="00B41543" w:rsidRDefault="00B41543">
      <w:pPr>
        <w:pStyle w:val="Textindependent"/>
        <w:ind w:left="360"/>
      </w:pPr>
    </w:p>
    <w:p w14:paraId="055CC3E8" w14:textId="77777777" w:rsidR="00B41543" w:rsidRDefault="00726516">
      <w:pPr>
        <w:pStyle w:val="Pargrafdellista"/>
        <w:numPr>
          <w:ilvl w:val="0"/>
          <w:numId w:val="5"/>
        </w:numPr>
        <w:ind w:left="284" w:hanging="284"/>
        <w:rPr>
          <w:rFonts w:ascii="Arial Narrow" w:hAnsi="Arial Narrow" w:cs="Arial"/>
          <w:b/>
          <w:bCs/>
        </w:rPr>
      </w:pPr>
      <w:r>
        <w:rPr>
          <w:rFonts w:ascii="Arial Narrow" w:hAnsi="Arial Narrow" w:cs="Arial"/>
          <w:b/>
          <w:bCs/>
        </w:rPr>
        <w:t>EXACCIONS RECLAMACIONS</w:t>
      </w:r>
    </w:p>
    <w:p w14:paraId="055CC3E9" w14:textId="77777777" w:rsidR="00B41543" w:rsidRDefault="00B41543">
      <w:pPr>
        <w:pStyle w:val="Textindependent"/>
      </w:pPr>
    </w:p>
    <w:p w14:paraId="055CC3EA" w14:textId="5821A1D8" w:rsidR="00B41543" w:rsidRDefault="00726516">
      <w:pPr>
        <w:pStyle w:val="Textindependent"/>
      </w:pPr>
      <w:r>
        <w:t xml:space="preserve">4.1 Exempció IVTM – </w:t>
      </w:r>
      <w:r w:rsidR="009350BA">
        <w:t>XXX</w:t>
      </w:r>
    </w:p>
    <w:p w14:paraId="055CC3EB" w14:textId="77777777" w:rsidR="00B41543" w:rsidRDefault="00B41543">
      <w:pPr>
        <w:pStyle w:val="Textindependent"/>
      </w:pPr>
    </w:p>
    <w:p w14:paraId="055CC3EC" w14:textId="04F996A8" w:rsidR="00B41543" w:rsidRDefault="00726516">
      <w:pPr>
        <w:ind w:right="44"/>
        <w:rPr>
          <w:rFonts w:ascii="Arial Narrow" w:hAnsi="Arial Narrow" w:cs="Arial"/>
        </w:rPr>
      </w:pPr>
      <w:r>
        <w:rPr>
          <w:rFonts w:ascii="Arial Narrow" w:hAnsi="Arial Narrow" w:cs="Arial"/>
        </w:rPr>
        <w:t xml:space="preserve">Atès que el senyor </w:t>
      </w:r>
      <w:r w:rsidR="009350BA">
        <w:rPr>
          <w:rFonts w:ascii="Arial Narrow" w:hAnsi="Arial Narrow" w:cs="Arial"/>
        </w:rPr>
        <w:t>XXX</w:t>
      </w:r>
      <w:r>
        <w:rPr>
          <w:rFonts w:ascii="Arial Narrow" w:hAnsi="Arial Narrow" w:cs="Arial"/>
        </w:rPr>
        <w:t xml:space="preserve"> sol·licita l’exempció de l’impost de vehicles de tracció mecànica per a l’any 2024 i successius del seu vehicle </w:t>
      </w:r>
      <w:r w:rsidR="009350BA">
        <w:rPr>
          <w:rFonts w:ascii="Arial Narrow" w:hAnsi="Arial Narrow" w:cs="Arial"/>
        </w:rPr>
        <w:t>XXX</w:t>
      </w:r>
      <w:r>
        <w:rPr>
          <w:rFonts w:ascii="Arial Narrow" w:hAnsi="Arial Narrow" w:cs="Arial"/>
        </w:rPr>
        <w:t xml:space="preserve"> matrícula </w:t>
      </w:r>
      <w:r w:rsidR="009350BA">
        <w:rPr>
          <w:rFonts w:ascii="Arial Narrow" w:hAnsi="Arial Narrow" w:cs="Arial"/>
        </w:rPr>
        <w:t>XXX</w:t>
      </w:r>
      <w:r>
        <w:rPr>
          <w:rFonts w:ascii="Arial Narrow" w:hAnsi="Arial Narrow" w:cs="Arial"/>
        </w:rPr>
        <w:t xml:space="preserve"> per tenir una discapacitat acreditada de grau igual o superior al 33%.</w:t>
      </w:r>
    </w:p>
    <w:p w14:paraId="055CC3ED" w14:textId="77777777" w:rsidR="00B41543" w:rsidRDefault="00B41543">
      <w:pPr>
        <w:ind w:right="44"/>
        <w:rPr>
          <w:rFonts w:ascii="Arial Narrow" w:hAnsi="Arial Narrow" w:cs="Arial"/>
        </w:rPr>
      </w:pPr>
    </w:p>
    <w:p w14:paraId="055CC3EE" w14:textId="77777777" w:rsidR="00B41543" w:rsidRDefault="00726516">
      <w:pPr>
        <w:ind w:right="44"/>
        <w:rPr>
          <w:rFonts w:ascii="Arial Narrow" w:hAnsi="Arial Narrow" w:cs="Arial"/>
        </w:rPr>
      </w:pPr>
      <w:r>
        <w:rPr>
          <w:rFonts w:ascii="Arial Narrow" w:hAnsi="Arial Narrow" w:cs="Arial"/>
        </w:rPr>
        <w:t>Atès que aquesta exempció NOMÉS es pot aplicar en un vehicle a l’hora.</w:t>
      </w:r>
    </w:p>
    <w:p w14:paraId="055CC3EF" w14:textId="77777777" w:rsidR="00B41543" w:rsidRDefault="00B41543">
      <w:pPr>
        <w:ind w:right="44"/>
        <w:rPr>
          <w:rFonts w:ascii="Arial Narrow" w:hAnsi="Arial Narrow" w:cs="Arial"/>
        </w:rPr>
      </w:pPr>
    </w:p>
    <w:p w14:paraId="055CC3F0" w14:textId="77777777" w:rsidR="00B41543" w:rsidRDefault="00726516">
      <w:pPr>
        <w:ind w:right="44"/>
        <w:rPr>
          <w:rFonts w:ascii="Arial Narrow" w:hAnsi="Arial Narrow" w:cs="Arial"/>
        </w:rPr>
      </w:pPr>
      <w:r>
        <w:rPr>
          <w:rFonts w:ascii="Arial Narrow" w:hAnsi="Arial Narrow" w:cs="Arial"/>
        </w:rPr>
        <w:t>Atès el que disposa l’article 93 de la llei d’hisendes locals on informa que estarà exempt de l’IVTM els vehicles matriculats a nom de minusvàlids per a ús exclusiu i a vehicles conduits per persones amb discapacitat com als destinats al seu transport.</w:t>
      </w:r>
    </w:p>
    <w:p w14:paraId="055CC3F1" w14:textId="77777777" w:rsidR="00B41543" w:rsidRDefault="00B41543">
      <w:pPr>
        <w:ind w:right="44"/>
        <w:rPr>
          <w:rFonts w:ascii="Arial Narrow" w:hAnsi="Arial Narrow" w:cs="Arial"/>
        </w:rPr>
      </w:pPr>
    </w:p>
    <w:p w14:paraId="055CC3F2" w14:textId="77777777" w:rsidR="00B41543" w:rsidRDefault="00726516">
      <w:pPr>
        <w:pStyle w:val="Textindependent"/>
      </w:pPr>
      <w:r>
        <w:t>La Junta de Govern Local acorda per unanimitat:</w:t>
      </w:r>
    </w:p>
    <w:p w14:paraId="055CC3F3" w14:textId="77777777" w:rsidR="00B41543" w:rsidRDefault="00B41543">
      <w:pPr>
        <w:pStyle w:val="Textindependent"/>
      </w:pPr>
    </w:p>
    <w:p w14:paraId="055CC3F4" w14:textId="1829E667" w:rsidR="00B41543" w:rsidRDefault="00726516">
      <w:pPr>
        <w:ind w:right="44"/>
        <w:rPr>
          <w:rFonts w:ascii="Arial Narrow" w:hAnsi="Arial Narrow" w:cs="Arial"/>
        </w:rPr>
      </w:pPr>
      <w:r>
        <w:rPr>
          <w:rFonts w:ascii="Arial Narrow" w:hAnsi="Arial Narrow" w:cs="Arial"/>
          <w:b/>
        </w:rPr>
        <w:t xml:space="preserve">Primer.- </w:t>
      </w:r>
      <w:r>
        <w:rPr>
          <w:rFonts w:ascii="Arial Narrow" w:hAnsi="Arial Narrow" w:cs="Arial"/>
        </w:rPr>
        <w:t xml:space="preserve">Atorgar al senyor </w:t>
      </w:r>
      <w:r w:rsidR="009350BA">
        <w:rPr>
          <w:rFonts w:ascii="Arial Narrow" w:hAnsi="Arial Narrow" w:cs="Arial"/>
        </w:rPr>
        <w:t>XXX</w:t>
      </w:r>
      <w:r>
        <w:rPr>
          <w:rFonts w:ascii="Arial Narrow" w:hAnsi="Arial Narrow" w:cs="Arial"/>
        </w:rPr>
        <w:t xml:space="preserve"> l’exempció de l’impost de vehicles de tracció mecànica a partir de l’any </w:t>
      </w:r>
      <w:r>
        <w:rPr>
          <w:rFonts w:ascii="Arial Narrow" w:hAnsi="Arial Narrow" w:cs="Arial"/>
          <w:b/>
        </w:rPr>
        <w:t>2024</w:t>
      </w:r>
      <w:r>
        <w:rPr>
          <w:rFonts w:ascii="Arial Narrow" w:hAnsi="Arial Narrow" w:cs="Arial"/>
        </w:rPr>
        <w:t xml:space="preserve"> i successius del seu vehicle </w:t>
      </w:r>
      <w:r w:rsidR="009350BA">
        <w:rPr>
          <w:rFonts w:ascii="Arial Narrow" w:hAnsi="Arial Narrow" w:cs="Arial"/>
        </w:rPr>
        <w:t>XXX</w:t>
      </w:r>
      <w:r>
        <w:rPr>
          <w:rFonts w:ascii="Arial Narrow" w:hAnsi="Arial Narrow" w:cs="Arial"/>
        </w:rPr>
        <w:t xml:space="preserve"> matrícula </w:t>
      </w:r>
      <w:r w:rsidR="009350BA">
        <w:rPr>
          <w:rFonts w:ascii="Arial Narrow" w:hAnsi="Arial Narrow" w:cs="Arial"/>
        </w:rPr>
        <w:t>XXX</w:t>
      </w:r>
      <w:r>
        <w:rPr>
          <w:rFonts w:ascii="Arial Narrow" w:hAnsi="Arial Narrow" w:cs="Arial"/>
        </w:rPr>
        <w:t xml:space="preserve"> per discapacitat acreditada de grau igual o superior al 33%, sent l’únic vehicle pel qual podrà gaudir de l’exempció.</w:t>
      </w:r>
    </w:p>
    <w:p w14:paraId="055CC3F5" w14:textId="77777777" w:rsidR="00B41543" w:rsidRDefault="00B41543">
      <w:pPr>
        <w:ind w:right="44"/>
        <w:rPr>
          <w:rFonts w:ascii="Arial Narrow" w:hAnsi="Arial Narrow" w:cs="Arial"/>
        </w:rPr>
      </w:pPr>
    </w:p>
    <w:p w14:paraId="055CC3F6" w14:textId="77777777" w:rsidR="00B41543" w:rsidRDefault="00726516">
      <w:pPr>
        <w:ind w:right="44"/>
        <w:rPr>
          <w:rFonts w:ascii="Arial Narrow" w:hAnsi="Arial Narrow" w:cs="Arial"/>
        </w:rPr>
      </w:pPr>
      <w:r>
        <w:rPr>
          <w:rFonts w:ascii="Arial Narrow" w:hAnsi="Arial Narrow" w:cs="Arial"/>
          <w:b/>
        </w:rPr>
        <w:t>Segon.-</w:t>
      </w:r>
      <w:r>
        <w:rPr>
          <w:rFonts w:ascii="Arial Narrow" w:hAnsi="Arial Narrow" w:cs="Arial"/>
        </w:rPr>
        <w:t xml:space="preserve"> Notificar el present acord a la interessada i al Consell Comarcal del Baix Empordà.</w:t>
      </w:r>
      <w:bookmarkStart w:id="21" w:name="_Hlk15366722"/>
      <w:bookmarkEnd w:id="21"/>
    </w:p>
    <w:p w14:paraId="055CC3F7" w14:textId="77777777" w:rsidR="00B41543" w:rsidRDefault="00B41543">
      <w:pPr>
        <w:pStyle w:val="Textindependent"/>
      </w:pPr>
    </w:p>
    <w:p w14:paraId="055CC3F8" w14:textId="77777777" w:rsidR="00B41543" w:rsidRDefault="00B41543">
      <w:pPr>
        <w:pStyle w:val="Textindependent"/>
      </w:pPr>
    </w:p>
    <w:p w14:paraId="055CC3F9" w14:textId="05BB9CFB" w:rsidR="00B41543" w:rsidRDefault="00726516">
      <w:pPr>
        <w:pStyle w:val="Textindependent"/>
      </w:pPr>
      <w:r>
        <w:t xml:space="preserve">4.2 Exempció IVTM – </w:t>
      </w:r>
      <w:r w:rsidR="009350BA">
        <w:t>XXX</w:t>
      </w:r>
    </w:p>
    <w:p w14:paraId="055CC3FA" w14:textId="77777777" w:rsidR="00B41543" w:rsidRDefault="00B41543">
      <w:pPr>
        <w:pStyle w:val="Textindependent"/>
      </w:pPr>
    </w:p>
    <w:p w14:paraId="055CC3FB" w14:textId="0E1F2A9D" w:rsidR="00B41543" w:rsidRDefault="00726516">
      <w:pPr>
        <w:ind w:right="44"/>
        <w:rPr>
          <w:rFonts w:ascii="Arial Narrow" w:hAnsi="Arial Narrow" w:cs="Arial"/>
        </w:rPr>
      </w:pPr>
      <w:r>
        <w:rPr>
          <w:rFonts w:ascii="Arial Narrow" w:hAnsi="Arial Narrow" w:cs="Arial"/>
        </w:rPr>
        <w:t xml:space="preserve">Atès que el senyor </w:t>
      </w:r>
      <w:r w:rsidR="009350BA">
        <w:rPr>
          <w:rFonts w:ascii="Arial Narrow" w:hAnsi="Arial Narrow" w:cs="Arial"/>
        </w:rPr>
        <w:t>XXX</w:t>
      </w:r>
      <w:r>
        <w:rPr>
          <w:rFonts w:ascii="Arial Narrow" w:hAnsi="Arial Narrow" w:cs="Arial"/>
        </w:rPr>
        <w:t xml:space="preserve"> sol·licita l’exempció de l’impost de vehicles de tracció mecànica per a l’any 2024 i successius del seu vehicle </w:t>
      </w:r>
      <w:r w:rsidR="009350BA">
        <w:rPr>
          <w:rFonts w:ascii="Arial Narrow" w:hAnsi="Arial Narrow" w:cs="Arial"/>
        </w:rPr>
        <w:t>XXX</w:t>
      </w:r>
      <w:r>
        <w:rPr>
          <w:rFonts w:ascii="Arial Narrow" w:hAnsi="Arial Narrow" w:cs="Arial"/>
        </w:rPr>
        <w:t xml:space="preserve"> matrícula </w:t>
      </w:r>
      <w:r w:rsidR="009350BA">
        <w:rPr>
          <w:rFonts w:ascii="Arial Narrow" w:hAnsi="Arial Narrow" w:cs="Arial"/>
        </w:rPr>
        <w:t>XXX</w:t>
      </w:r>
      <w:r>
        <w:rPr>
          <w:rFonts w:ascii="Arial Narrow" w:hAnsi="Arial Narrow" w:cs="Arial"/>
        </w:rPr>
        <w:t xml:space="preserve"> per tenir una discapacitat acreditada de grau igual o superior al 33%.</w:t>
      </w:r>
    </w:p>
    <w:p w14:paraId="055CC3FC" w14:textId="77777777" w:rsidR="00B41543" w:rsidRDefault="00B41543">
      <w:pPr>
        <w:ind w:right="44"/>
        <w:rPr>
          <w:rFonts w:ascii="Arial Narrow" w:hAnsi="Arial Narrow" w:cs="Arial"/>
        </w:rPr>
      </w:pPr>
    </w:p>
    <w:p w14:paraId="055CC3FD" w14:textId="77777777" w:rsidR="00B41543" w:rsidRDefault="00726516">
      <w:pPr>
        <w:ind w:right="44"/>
        <w:rPr>
          <w:rFonts w:ascii="Arial Narrow" w:hAnsi="Arial Narrow" w:cs="Arial"/>
        </w:rPr>
      </w:pPr>
      <w:r>
        <w:rPr>
          <w:rFonts w:ascii="Arial Narrow" w:hAnsi="Arial Narrow" w:cs="Arial"/>
        </w:rPr>
        <w:t>Atès que aquesta exempció NOMÉS es pot aplicar en un vehicle a l’hora.</w:t>
      </w:r>
    </w:p>
    <w:p w14:paraId="055CC3FE" w14:textId="77777777" w:rsidR="00B41543" w:rsidRDefault="00B41543">
      <w:pPr>
        <w:ind w:right="44"/>
        <w:rPr>
          <w:rFonts w:ascii="Arial Narrow" w:hAnsi="Arial Narrow" w:cs="Arial"/>
        </w:rPr>
      </w:pPr>
    </w:p>
    <w:p w14:paraId="055CC3FF" w14:textId="77777777" w:rsidR="00B41543" w:rsidRDefault="00726516">
      <w:pPr>
        <w:ind w:right="44"/>
        <w:rPr>
          <w:rFonts w:ascii="Arial Narrow" w:hAnsi="Arial Narrow" w:cs="Arial"/>
        </w:rPr>
      </w:pPr>
      <w:r>
        <w:rPr>
          <w:rFonts w:ascii="Arial Narrow" w:hAnsi="Arial Narrow" w:cs="Arial"/>
        </w:rPr>
        <w:t>Atès el que disposa l’article 93 de la llei d’hisendes locals on informa que estarà exempt de l’IVTM els vehicles matriculats a nom de minusvàlids per a ús exclusiu i a vehicles conduits per persones amb discapacitat com als destinats al seu transport.</w:t>
      </w:r>
    </w:p>
    <w:p w14:paraId="055CC400" w14:textId="77777777" w:rsidR="00B41543" w:rsidRDefault="00B41543">
      <w:pPr>
        <w:ind w:right="44"/>
        <w:rPr>
          <w:rFonts w:ascii="Arial Narrow" w:hAnsi="Arial Narrow" w:cs="Arial"/>
        </w:rPr>
      </w:pPr>
    </w:p>
    <w:p w14:paraId="055CC401" w14:textId="77777777" w:rsidR="00B41543" w:rsidRDefault="00726516">
      <w:pPr>
        <w:pStyle w:val="Textindependent"/>
      </w:pPr>
      <w:r>
        <w:t>La Junta de Govern Local acorda per unanimitat:</w:t>
      </w:r>
    </w:p>
    <w:p w14:paraId="055CC402" w14:textId="77777777" w:rsidR="00B41543" w:rsidRDefault="00B41543">
      <w:pPr>
        <w:pStyle w:val="Textindependent"/>
      </w:pPr>
    </w:p>
    <w:p w14:paraId="055CC403" w14:textId="2AACFA50" w:rsidR="00B41543" w:rsidRDefault="00726516">
      <w:pPr>
        <w:ind w:right="44"/>
        <w:rPr>
          <w:rFonts w:ascii="Arial Narrow" w:hAnsi="Arial Narrow" w:cs="Arial"/>
        </w:rPr>
      </w:pPr>
      <w:r>
        <w:rPr>
          <w:rFonts w:ascii="Arial Narrow" w:hAnsi="Arial Narrow" w:cs="Arial"/>
          <w:b/>
        </w:rPr>
        <w:t xml:space="preserve">Primer.- </w:t>
      </w:r>
      <w:r>
        <w:rPr>
          <w:rFonts w:ascii="Arial Narrow" w:hAnsi="Arial Narrow" w:cs="Arial"/>
        </w:rPr>
        <w:t xml:space="preserve">Atorgar al senyor </w:t>
      </w:r>
      <w:r w:rsidR="009350BA">
        <w:rPr>
          <w:rFonts w:ascii="Arial Narrow" w:hAnsi="Arial Narrow" w:cs="Arial"/>
        </w:rPr>
        <w:t>XXX</w:t>
      </w:r>
      <w:r>
        <w:rPr>
          <w:rFonts w:ascii="Arial Narrow" w:hAnsi="Arial Narrow" w:cs="Arial"/>
        </w:rPr>
        <w:t xml:space="preserve"> l’exempció de l’impost de vehicles de tracció mecànica a partir de l’any </w:t>
      </w:r>
      <w:r>
        <w:rPr>
          <w:rFonts w:ascii="Arial Narrow" w:hAnsi="Arial Narrow" w:cs="Arial"/>
          <w:b/>
        </w:rPr>
        <w:t>2024</w:t>
      </w:r>
      <w:r>
        <w:rPr>
          <w:rFonts w:ascii="Arial Narrow" w:hAnsi="Arial Narrow" w:cs="Arial"/>
        </w:rPr>
        <w:t xml:space="preserve"> i successius del seu vehicle </w:t>
      </w:r>
      <w:r w:rsidR="009350BA">
        <w:rPr>
          <w:rFonts w:ascii="Arial Narrow" w:hAnsi="Arial Narrow" w:cs="Arial"/>
        </w:rPr>
        <w:t>XXX</w:t>
      </w:r>
      <w:r>
        <w:rPr>
          <w:rFonts w:ascii="Arial Narrow" w:hAnsi="Arial Narrow" w:cs="Arial"/>
        </w:rPr>
        <w:t xml:space="preserve"> matrícula </w:t>
      </w:r>
      <w:r w:rsidR="009350BA">
        <w:rPr>
          <w:rFonts w:ascii="Arial Narrow" w:hAnsi="Arial Narrow" w:cs="Arial"/>
        </w:rPr>
        <w:t>XXX</w:t>
      </w:r>
      <w:r>
        <w:rPr>
          <w:rFonts w:ascii="Arial Narrow" w:hAnsi="Arial Narrow" w:cs="Arial"/>
        </w:rPr>
        <w:t xml:space="preserve"> per discapacitat acreditada de grau igual o superior al 33%, sent l’únic vehicle pel qual podrà gaudir de l’exempció.</w:t>
      </w:r>
    </w:p>
    <w:p w14:paraId="055CC404" w14:textId="77777777" w:rsidR="00B41543" w:rsidRDefault="00B41543">
      <w:pPr>
        <w:ind w:right="44"/>
        <w:rPr>
          <w:rFonts w:ascii="Arial Narrow" w:hAnsi="Arial Narrow" w:cs="Arial"/>
        </w:rPr>
      </w:pPr>
    </w:p>
    <w:p w14:paraId="055CC405" w14:textId="77777777" w:rsidR="00B41543" w:rsidRDefault="00726516">
      <w:pPr>
        <w:ind w:right="44"/>
        <w:rPr>
          <w:rFonts w:ascii="Arial Narrow" w:hAnsi="Arial Narrow" w:cs="Arial"/>
        </w:rPr>
      </w:pPr>
      <w:r>
        <w:rPr>
          <w:rFonts w:ascii="Arial Narrow" w:hAnsi="Arial Narrow" w:cs="Arial"/>
          <w:b/>
        </w:rPr>
        <w:t>Segon.-</w:t>
      </w:r>
      <w:r>
        <w:rPr>
          <w:rFonts w:ascii="Arial Narrow" w:hAnsi="Arial Narrow" w:cs="Arial"/>
        </w:rPr>
        <w:t xml:space="preserve"> Notificar el present acord a la interessada i al Consell Comarcal del Baix Empordà.</w:t>
      </w:r>
    </w:p>
    <w:p w14:paraId="055CC406" w14:textId="77777777" w:rsidR="00B41543" w:rsidRDefault="00B41543">
      <w:pPr>
        <w:pStyle w:val="Textindependent"/>
      </w:pPr>
    </w:p>
    <w:p w14:paraId="055CC407" w14:textId="77777777" w:rsidR="00B41543" w:rsidRDefault="00B41543">
      <w:pPr>
        <w:rPr>
          <w:rFonts w:ascii="Arial Narrow" w:hAnsi="Arial Narrow" w:cs="Arial"/>
          <w:color w:val="C9211E"/>
        </w:rPr>
      </w:pPr>
    </w:p>
    <w:p w14:paraId="055CC408" w14:textId="77777777" w:rsidR="00B41543" w:rsidRDefault="00726516">
      <w:pPr>
        <w:pStyle w:val="Pargrafdellista"/>
        <w:numPr>
          <w:ilvl w:val="0"/>
          <w:numId w:val="5"/>
        </w:numPr>
        <w:ind w:left="284" w:hanging="284"/>
        <w:rPr>
          <w:rFonts w:ascii="Arial Narrow" w:hAnsi="Arial Narrow" w:cs="Arial"/>
          <w:b/>
        </w:rPr>
      </w:pPr>
      <w:bookmarkStart w:id="22" w:name="_Hlk54942342"/>
      <w:bookmarkStart w:id="23" w:name="_Hlk42081934"/>
      <w:bookmarkStart w:id="24" w:name="_Hlk52883035"/>
      <w:bookmarkStart w:id="25" w:name="_Hlk67984353"/>
      <w:bookmarkStart w:id="26" w:name="_Hlk57712259"/>
      <w:bookmarkStart w:id="27" w:name="_Hlk73519511"/>
      <w:bookmarkStart w:id="28" w:name="_Hlk81989287"/>
      <w:bookmarkStart w:id="29" w:name="_Hlk87272715"/>
      <w:bookmarkStart w:id="30" w:name="_Hlk100247611"/>
      <w:bookmarkStart w:id="31" w:name="_Hlk102720172"/>
      <w:bookmarkStart w:id="32" w:name="_Hlk107553995"/>
      <w:r>
        <w:rPr>
          <w:rFonts w:ascii="Arial Narrow" w:hAnsi="Arial Narrow" w:cs="Arial"/>
          <w:b/>
        </w:rPr>
        <w:t>SERVEI MUNICIPAL D’AIGUA POTABLE</w:t>
      </w:r>
      <w:bookmarkEnd w:id="22"/>
      <w:bookmarkEnd w:id="23"/>
      <w:bookmarkEnd w:id="24"/>
      <w:bookmarkEnd w:id="25"/>
      <w:bookmarkEnd w:id="26"/>
      <w:bookmarkEnd w:id="27"/>
      <w:bookmarkEnd w:id="28"/>
      <w:bookmarkEnd w:id="29"/>
      <w:bookmarkEnd w:id="30"/>
      <w:bookmarkEnd w:id="31"/>
      <w:bookmarkEnd w:id="32"/>
      <w:r>
        <w:rPr>
          <w:rFonts w:ascii="Arial Narrow" w:hAnsi="Arial Narrow" w:cs="Arial"/>
          <w:b/>
        </w:rPr>
        <w:t xml:space="preserve"> </w:t>
      </w:r>
    </w:p>
    <w:p w14:paraId="055CC409" w14:textId="77777777" w:rsidR="00B41543" w:rsidRDefault="00B41543">
      <w:pPr>
        <w:rPr>
          <w:rFonts w:ascii="Arial Narrow" w:hAnsi="Arial Narrow"/>
          <w:b/>
          <w:bCs/>
          <w:color w:val="FF0000"/>
          <w:szCs w:val="24"/>
        </w:rPr>
      </w:pPr>
    </w:p>
    <w:p w14:paraId="055CC40A" w14:textId="3B39DA9E" w:rsidR="00B41543" w:rsidRDefault="00726516">
      <w:pPr>
        <w:ind w:right="44"/>
        <w:rPr>
          <w:rFonts w:ascii="Arial Narrow" w:hAnsi="Arial Narrow" w:cs="Arial"/>
          <w:b/>
          <w:szCs w:val="24"/>
        </w:rPr>
      </w:pPr>
      <w:r>
        <w:rPr>
          <w:rFonts w:ascii="Arial Narrow" w:hAnsi="Arial Narrow" w:cs="Arial"/>
          <w:b/>
          <w:sz w:val="23"/>
          <w:szCs w:val="23"/>
        </w:rPr>
        <w:t>5</w:t>
      </w:r>
      <w:r>
        <w:rPr>
          <w:rFonts w:ascii="Arial Narrow" w:hAnsi="Arial Narrow" w:cs="Arial"/>
          <w:b/>
          <w:szCs w:val="24"/>
        </w:rPr>
        <w:t>.1 Cancel·lació de rebuts dels comptadors pendents del servei municipal de subministrament d’aigua potable.</w:t>
      </w:r>
    </w:p>
    <w:p w14:paraId="055CC40B" w14:textId="77777777" w:rsidR="00B41543" w:rsidRDefault="00B41543">
      <w:pPr>
        <w:pStyle w:val="Textindependent"/>
      </w:pPr>
    </w:p>
    <w:p w14:paraId="055CC40C" w14:textId="77777777" w:rsidR="00B41543" w:rsidRDefault="00726516">
      <w:pPr>
        <w:pStyle w:val="Textindependent"/>
        <w:rPr>
          <w:b w:val="0"/>
          <w:bCs w:val="0"/>
        </w:rPr>
      </w:pPr>
      <w:r>
        <w:rPr>
          <w:b w:val="0"/>
          <w:bCs w:val="0"/>
        </w:rPr>
        <w:t>Atès que els titulars dels comptadors que es detallen deuen quantitats corresponents a rebuts del subministrament municipal d’aigua, que es consideren impossibles de cobrar, per el temps que  ha transcorregut des de la generació del deute i la impossibilitat de trobar als titulars del consum.</w:t>
      </w:r>
    </w:p>
    <w:p w14:paraId="055CC40D" w14:textId="77777777" w:rsidR="00B41543" w:rsidRDefault="00B41543">
      <w:pPr>
        <w:pStyle w:val="Textindependent"/>
      </w:pPr>
    </w:p>
    <w:p w14:paraId="055CC40E" w14:textId="77777777" w:rsidR="00B41543" w:rsidRDefault="00726516">
      <w:pPr>
        <w:rPr>
          <w:rFonts w:ascii="Arial Narrow" w:hAnsi="Arial Narrow" w:cs="Arial"/>
          <w:szCs w:val="24"/>
        </w:rPr>
      </w:pPr>
      <w:r>
        <w:rPr>
          <w:rFonts w:ascii="Arial Narrow" w:hAnsi="Arial Narrow" w:cs="Arial"/>
          <w:szCs w:val="24"/>
        </w:rPr>
        <w:t>Atès el que disposen els articles 21 i 25 del Reglament del servei municipal d’abastament d’aigua potable.</w:t>
      </w:r>
    </w:p>
    <w:p w14:paraId="055CC40F" w14:textId="77777777" w:rsidR="00B41543" w:rsidRDefault="00B41543">
      <w:pPr>
        <w:rPr>
          <w:rFonts w:ascii="Arial Narrow" w:hAnsi="Arial Narrow" w:cs="Arial"/>
          <w:szCs w:val="24"/>
        </w:rPr>
      </w:pPr>
    </w:p>
    <w:p w14:paraId="055CC410" w14:textId="77777777" w:rsidR="00B41543" w:rsidRDefault="00726516">
      <w:pPr>
        <w:rPr>
          <w:rFonts w:ascii="Arial Narrow" w:hAnsi="Arial Narrow" w:cs="Arial"/>
          <w:szCs w:val="24"/>
        </w:rPr>
      </w:pPr>
      <w:r>
        <w:rPr>
          <w:rFonts w:ascii="Arial Narrow" w:hAnsi="Arial Narrow" w:cs="Arial"/>
          <w:szCs w:val="24"/>
        </w:rPr>
        <w:t xml:space="preserve">Atès que la competència en matèria de recaptació executiva està delegada per aquest ajuntament a favor del Consell Comarcal del Baix Empordà, </w:t>
      </w:r>
    </w:p>
    <w:p w14:paraId="055CC411" w14:textId="77777777" w:rsidR="00B41543" w:rsidRDefault="00B41543">
      <w:pPr>
        <w:rPr>
          <w:rFonts w:ascii="Arial Narrow" w:hAnsi="Arial Narrow" w:cs="Arial"/>
          <w:szCs w:val="24"/>
        </w:rPr>
      </w:pPr>
    </w:p>
    <w:p w14:paraId="055CC412" w14:textId="77777777" w:rsidR="00B41543" w:rsidRDefault="00726516">
      <w:pPr>
        <w:pStyle w:val="Textindependent"/>
        <w:rPr>
          <w:b w:val="0"/>
        </w:rPr>
      </w:pPr>
      <w:r>
        <w:t>La Junta de Govern acorda per unanimitat:</w:t>
      </w:r>
    </w:p>
    <w:p w14:paraId="055CC413" w14:textId="77777777" w:rsidR="00B41543" w:rsidRDefault="00B41543">
      <w:pPr>
        <w:rPr>
          <w:rFonts w:ascii="Arial Narrow" w:hAnsi="Arial Narrow" w:cs="Arial"/>
          <w:szCs w:val="24"/>
        </w:rPr>
      </w:pPr>
    </w:p>
    <w:p w14:paraId="055CC414" w14:textId="77777777" w:rsidR="00B41543" w:rsidRDefault="00726516">
      <w:pPr>
        <w:pStyle w:val="Textindependent"/>
        <w:rPr>
          <w:b w:val="0"/>
          <w:bCs w:val="0"/>
        </w:rPr>
      </w:pPr>
      <w:r>
        <w:t xml:space="preserve">Primer.- </w:t>
      </w:r>
      <w:r>
        <w:rPr>
          <w:b w:val="0"/>
          <w:bCs w:val="0"/>
        </w:rPr>
        <w:t>Cancel·lar els deutes que es presenten dels comptadors d’aigua que es relacionen a continuació per les causes que es detallen:</w:t>
      </w:r>
    </w:p>
    <w:p w14:paraId="055CC415" w14:textId="77777777" w:rsidR="00B41543" w:rsidRDefault="00B41543">
      <w:pPr>
        <w:pStyle w:val="Textindependent"/>
        <w:rPr>
          <w:b w:val="0"/>
          <w:bCs w:val="0"/>
        </w:rPr>
      </w:pPr>
    </w:p>
    <w:tbl>
      <w:tblPr>
        <w:tblW w:w="10343" w:type="dxa"/>
        <w:jc w:val="center"/>
        <w:tblLayout w:type="fixed"/>
        <w:tblLook w:val="04A0" w:firstRow="1" w:lastRow="0" w:firstColumn="1" w:lastColumn="0" w:noHBand="0" w:noVBand="1"/>
      </w:tblPr>
      <w:tblGrid>
        <w:gridCol w:w="1413"/>
        <w:gridCol w:w="1982"/>
        <w:gridCol w:w="1965"/>
        <w:gridCol w:w="2148"/>
        <w:gridCol w:w="1559"/>
        <w:gridCol w:w="1276"/>
      </w:tblGrid>
      <w:tr w:rsidR="00B41543" w14:paraId="055CC41C" w14:textId="77777777" w:rsidTr="006B415B">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5CC416" w14:textId="77777777" w:rsidR="00B41543" w:rsidRDefault="00726516">
            <w:pPr>
              <w:pStyle w:val="Textindependent"/>
              <w:widowControl w:val="0"/>
            </w:pPr>
            <w:proofErr w:type="spellStart"/>
            <w:r>
              <w:t>Num</w:t>
            </w:r>
            <w:proofErr w:type="spellEnd"/>
            <w:r>
              <w:t xml:space="preserve">. </w:t>
            </w:r>
            <w:proofErr w:type="spellStart"/>
            <w:r>
              <w:t>Compt</w:t>
            </w:r>
            <w:proofErr w:type="spellEnd"/>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55CC417" w14:textId="77777777" w:rsidR="00B41543" w:rsidRDefault="00726516">
            <w:pPr>
              <w:pStyle w:val="Textindependent"/>
              <w:widowControl w:val="0"/>
            </w:pPr>
            <w:r>
              <w:t>Titular</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55CC418" w14:textId="77777777" w:rsidR="00B41543" w:rsidRDefault="00726516">
            <w:pPr>
              <w:pStyle w:val="Textindependent"/>
              <w:widowControl w:val="0"/>
            </w:pPr>
            <w:r>
              <w:t>Adreça</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055CC419" w14:textId="77777777" w:rsidR="00B41543" w:rsidRDefault="00726516">
            <w:pPr>
              <w:pStyle w:val="Textindependent"/>
              <w:widowControl w:val="0"/>
            </w:pPr>
            <w:r>
              <w:t>Període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5CC41A" w14:textId="77777777" w:rsidR="00B41543" w:rsidRDefault="00726516">
            <w:pPr>
              <w:pStyle w:val="Textindependent"/>
              <w:widowControl w:val="0"/>
            </w:pPr>
            <w:r>
              <w:t>Motiu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5CC41B" w14:textId="77777777" w:rsidR="00B41543" w:rsidRDefault="00726516">
            <w:pPr>
              <w:pStyle w:val="Textindependent"/>
              <w:widowControl w:val="0"/>
            </w:pPr>
            <w:r>
              <w:t>Import</w:t>
            </w:r>
          </w:p>
        </w:tc>
      </w:tr>
      <w:tr w:rsidR="00B41543" w14:paraId="055CC423" w14:textId="77777777" w:rsidTr="006B415B">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5CC41D" w14:textId="3AB7D5BE" w:rsidR="00B41543" w:rsidRDefault="00726516">
            <w:pPr>
              <w:pStyle w:val="Textindependent"/>
              <w:widowControl w:val="0"/>
              <w:rPr>
                <w:b w:val="0"/>
                <w:bCs w:val="0"/>
                <w:sz w:val="22"/>
                <w:szCs w:val="22"/>
              </w:rPr>
            </w:pPr>
            <w:r>
              <w:rPr>
                <w:b w:val="0"/>
                <w:bCs w:val="0"/>
                <w:sz w:val="22"/>
                <w:szCs w:val="22"/>
              </w:rPr>
              <w:t>338</w:t>
            </w:r>
            <w:r w:rsidR="000A61FE">
              <w:rPr>
                <w:b w:val="0"/>
                <w:bCs w:val="0"/>
                <w:sz w:val="22"/>
                <w:szCs w:val="22"/>
              </w:rPr>
              <w:t>/</w:t>
            </w:r>
            <w:r>
              <w:rPr>
                <w:b w:val="0"/>
                <w:bCs w:val="0"/>
                <w:sz w:val="22"/>
                <w:szCs w:val="22"/>
              </w:rPr>
              <w:t>395</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55CC41E" w14:textId="1C123823" w:rsidR="00B41543" w:rsidRDefault="009350BA">
            <w:pPr>
              <w:pStyle w:val="Textindependent"/>
              <w:widowControl w:val="0"/>
              <w:rPr>
                <w:b w:val="0"/>
                <w:bCs w:val="0"/>
                <w:sz w:val="22"/>
                <w:szCs w:val="22"/>
              </w:rPr>
            </w:pPr>
            <w:r>
              <w:rPr>
                <w:b w:val="0"/>
                <w:bCs w:val="0"/>
                <w:sz w:val="22"/>
                <w:szCs w:val="22"/>
              </w:rPr>
              <w:t>XXX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55CC41F" w14:textId="61337F93" w:rsidR="00B41543" w:rsidRDefault="009350BA">
            <w:pPr>
              <w:pStyle w:val="Textindependent"/>
              <w:widowControl w:val="0"/>
              <w:rPr>
                <w:b w:val="0"/>
                <w:bCs w:val="0"/>
                <w:sz w:val="22"/>
                <w:szCs w:val="22"/>
              </w:rPr>
            </w:pPr>
            <w:r>
              <w:rPr>
                <w:b w:val="0"/>
                <w:bCs w:val="0"/>
                <w:sz w:val="22"/>
                <w:szCs w:val="22"/>
              </w:rPr>
              <w:t>XXX</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055CC420" w14:textId="7567F8F4" w:rsidR="00B41543" w:rsidRDefault="00726516">
            <w:pPr>
              <w:pStyle w:val="Textindependent"/>
              <w:widowControl w:val="0"/>
              <w:rPr>
                <w:b w:val="0"/>
                <w:bCs w:val="0"/>
                <w:sz w:val="22"/>
                <w:szCs w:val="22"/>
              </w:rPr>
            </w:pPr>
            <w:r>
              <w:rPr>
                <w:b w:val="0"/>
                <w:bCs w:val="0"/>
                <w:sz w:val="22"/>
                <w:szCs w:val="22"/>
              </w:rPr>
              <w:t>1t 2015, 3r i 4t 2017 i 2018</w:t>
            </w:r>
            <w:r w:rsidR="00D1506B">
              <w:rPr>
                <w:b w:val="0"/>
                <w:bCs w:val="0"/>
                <w:sz w:val="22"/>
                <w:szCs w:val="22"/>
              </w:rPr>
              <w:t xml:space="preserve"> i </w:t>
            </w:r>
            <w:r w:rsidR="001467B0">
              <w:rPr>
                <w:b w:val="0"/>
                <w:bCs w:val="0"/>
                <w:sz w:val="22"/>
                <w:szCs w:val="22"/>
              </w:rPr>
              <w:t xml:space="preserve">3r i 4t </w:t>
            </w:r>
            <w:r w:rsidR="00D1506B">
              <w:rPr>
                <w:b w:val="0"/>
                <w:bCs w:val="0"/>
                <w:sz w:val="22"/>
                <w:szCs w:val="22"/>
              </w:rPr>
              <w:t>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5CC421" w14:textId="77777777" w:rsidR="00B41543" w:rsidRDefault="00726516">
            <w:pPr>
              <w:pStyle w:val="Textindependent"/>
              <w:widowControl w:val="0"/>
              <w:rPr>
                <w:b w:val="0"/>
                <w:bCs w:val="0"/>
                <w:sz w:val="22"/>
                <w:szCs w:val="22"/>
              </w:rPr>
            </w:pPr>
            <w:r>
              <w:rPr>
                <w:b w:val="0"/>
                <w:bCs w:val="0"/>
                <w:sz w:val="22"/>
                <w:szCs w:val="22"/>
              </w:rPr>
              <w:t>Prescrit termini cobrament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5CC422" w14:textId="77777777" w:rsidR="00B41543" w:rsidRDefault="00726516">
            <w:pPr>
              <w:pStyle w:val="Textindependent"/>
              <w:widowControl w:val="0"/>
              <w:jc w:val="right"/>
              <w:rPr>
                <w:b w:val="0"/>
                <w:bCs w:val="0"/>
                <w:sz w:val="22"/>
                <w:szCs w:val="22"/>
              </w:rPr>
            </w:pPr>
            <w:r>
              <w:rPr>
                <w:b w:val="0"/>
                <w:bCs w:val="0"/>
                <w:sz w:val="22"/>
                <w:szCs w:val="22"/>
              </w:rPr>
              <w:t>1.218,22 €</w:t>
            </w:r>
          </w:p>
        </w:tc>
      </w:tr>
      <w:tr w:rsidR="00B41543" w14:paraId="055CC42A" w14:textId="77777777" w:rsidTr="006B415B">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5CC424" w14:textId="5A0DAA48" w:rsidR="00B41543" w:rsidRDefault="00726516">
            <w:pPr>
              <w:pStyle w:val="Textindependent"/>
              <w:widowControl w:val="0"/>
              <w:rPr>
                <w:b w:val="0"/>
                <w:bCs w:val="0"/>
                <w:sz w:val="22"/>
                <w:szCs w:val="22"/>
              </w:rPr>
            </w:pPr>
            <w:r>
              <w:rPr>
                <w:b w:val="0"/>
                <w:bCs w:val="0"/>
                <w:sz w:val="22"/>
                <w:szCs w:val="22"/>
              </w:rPr>
              <w:t>189</w:t>
            </w:r>
            <w:r w:rsidR="000A61FE">
              <w:rPr>
                <w:b w:val="0"/>
                <w:bCs w:val="0"/>
                <w:sz w:val="22"/>
                <w:szCs w:val="22"/>
              </w:rPr>
              <w:t>/</w:t>
            </w:r>
            <w:r>
              <w:rPr>
                <w:b w:val="0"/>
                <w:bCs w:val="0"/>
                <w:sz w:val="22"/>
                <w:szCs w:val="22"/>
              </w:rPr>
              <w:t>514</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55CC425" w14:textId="58938031" w:rsidR="00B41543" w:rsidRDefault="009350BA">
            <w:pPr>
              <w:pStyle w:val="Textindependent"/>
              <w:widowControl w:val="0"/>
              <w:rPr>
                <w:b w:val="0"/>
                <w:bCs w:val="0"/>
                <w:sz w:val="22"/>
                <w:szCs w:val="22"/>
              </w:rPr>
            </w:pPr>
            <w:r>
              <w:rPr>
                <w:b w:val="0"/>
                <w:bCs w:val="0"/>
                <w:sz w:val="22"/>
                <w:szCs w:val="22"/>
              </w:rPr>
              <w:t>XXX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55CC426" w14:textId="3BF4E037" w:rsidR="00B41543" w:rsidRDefault="009350BA">
            <w:pPr>
              <w:pStyle w:val="Textindependent"/>
              <w:widowControl w:val="0"/>
              <w:rPr>
                <w:b w:val="0"/>
                <w:bCs w:val="0"/>
                <w:sz w:val="22"/>
                <w:szCs w:val="22"/>
              </w:rPr>
            </w:pPr>
            <w:r>
              <w:rPr>
                <w:b w:val="0"/>
                <w:bCs w:val="0"/>
                <w:sz w:val="22"/>
                <w:szCs w:val="22"/>
              </w:rPr>
              <w:t>XXX</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055CC427" w14:textId="77777777" w:rsidR="00B41543" w:rsidRDefault="00726516">
            <w:pPr>
              <w:pStyle w:val="Textindependent"/>
              <w:widowControl w:val="0"/>
              <w:rPr>
                <w:b w:val="0"/>
                <w:bCs w:val="0"/>
                <w:sz w:val="22"/>
                <w:szCs w:val="22"/>
              </w:rPr>
            </w:pPr>
            <w:r>
              <w:rPr>
                <w:b w:val="0"/>
                <w:bCs w:val="0"/>
                <w:sz w:val="22"/>
                <w:szCs w:val="22"/>
              </w:rPr>
              <w:t>1t 2011, 3t 2011, 2n i 3r 2012, 2013, 2014, 3r i 4t 2015, 2016 i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5CC428" w14:textId="77777777" w:rsidR="00B41543" w:rsidRDefault="00726516">
            <w:pPr>
              <w:pStyle w:val="Textindependent"/>
              <w:widowControl w:val="0"/>
              <w:rPr>
                <w:b w:val="0"/>
                <w:bCs w:val="0"/>
                <w:sz w:val="22"/>
                <w:szCs w:val="22"/>
              </w:rPr>
            </w:pPr>
            <w:r>
              <w:rPr>
                <w:b w:val="0"/>
                <w:bCs w:val="0"/>
                <w:sz w:val="22"/>
                <w:szCs w:val="22"/>
              </w:rPr>
              <w:t>Prescrit termini cobrament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5CC429" w14:textId="77777777" w:rsidR="00B41543" w:rsidRDefault="00726516">
            <w:pPr>
              <w:pStyle w:val="Textindependent"/>
              <w:widowControl w:val="0"/>
              <w:jc w:val="right"/>
              <w:rPr>
                <w:b w:val="0"/>
                <w:bCs w:val="0"/>
                <w:sz w:val="22"/>
                <w:szCs w:val="22"/>
              </w:rPr>
            </w:pPr>
            <w:r>
              <w:rPr>
                <w:b w:val="0"/>
                <w:bCs w:val="0"/>
                <w:sz w:val="22"/>
                <w:szCs w:val="22"/>
              </w:rPr>
              <w:t>2.847,59 €</w:t>
            </w:r>
          </w:p>
        </w:tc>
      </w:tr>
      <w:tr w:rsidR="00B41543" w14:paraId="055CC431" w14:textId="77777777" w:rsidTr="006B415B">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5CC42B" w14:textId="18DE1ACA" w:rsidR="00B41543" w:rsidRDefault="00726516">
            <w:pPr>
              <w:pStyle w:val="Textindependent"/>
              <w:widowControl w:val="0"/>
              <w:rPr>
                <w:b w:val="0"/>
                <w:bCs w:val="0"/>
                <w:sz w:val="22"/>
                <w:szCs w:val="22"/>
              </w:rPr>
            </w:pPr>
            <w:r>
              <w:rPr>
                <w:b w:val="0"/>
                <w:bCs w:val="0"/>
                <w:sz w:val="22"/>
                <w:szCs w:val="22"/>
              </w:rPr>
              <w:t>240</w:t>
            </w:r>
            <w:r w:rsidR="000A61FE">
              <w:rPr>
                <w:b w:val="0"/>
                <w:bCs w:val="0"/>
                <w:sz w:val="22"/>
                <w:szCs w:val="22"/>
              </w:rPr>
              <w:t>/</w:t>
            </w:r>
            <w:r>
              <w:rPr>
                <w:b w:val="0"/>
                <w:bCs w:val="0"/>
                <w:sz w:val="22"/>
                <w:szCs w:val="22"/>
              </w:rPr>
              <w:t>258</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55CC42C" w14:textId="2F3547B2" w:rsidR="00B41543" w:rsidRDefault="009350BA">
            <w:pPr>
              <w:pStyle w:val="Textindependent"/>
              <w:widowControl w:val="0"/>
              <w:rPr>
                <w:b w:val="0"/>
                <w:bCs w:val="0"/>
                <w:sz w:val="22"/>
                <w:szCs w:val="22"/>
              </w:rPr>
            </w:pPr>
            <w:r>
              <w:rPr>
                <w:b w:val="0"/>
                <w:bCs w:val="0"/>
                <w:sz w:val="22"/>
                <w:szCs w:val="22"/>
              </w:rPr>
              <w:t>XXX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55CC42D" w14:textId="0F9BA833" w:rsidR="00B41543" w:rsidRDefault="009350BA">
            <w:pPr>
              <w:pStyle w:val="Textindependent"/>
              <w:widowControl w:val="0"/>
              <w:rPr>
                <w:b w:val="0"/>
                <w:bCs w:val="0"/>
                <w:sz w:val="22"/>
                <w:szCs w:val="22"/>
              </w:rPr>
            </w:pPr>
            <w:r>
              <w:rPr>
                <w:b w:val="0"/>
                <w:bCs w:val="0"/>
                <w:sz w:val="22"/>
                <w:szCs w:val="22"/>
              </w:rPr>
              <w:t>XXX</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055CC42E" w14:textId="3C0319A1" w:rsidR="00B41543" w:rsidRDefault="00726516">
            <w:pPr>
              <w:pStyle w:val="Textindependent"/>
              <w:widowControl w:val="0"/>
              <w:rPr>
                <w:b w:val="0"/>
                <w:bCs w:val="0"/>
                <w:sz w:val="22"/>
                <w:szCs w:val="22"/>
              </w:rPr>
            </w:pPr>
            <w:r>
              <w:rPr>
                <w:b w:val="0"/>
                <w:bCs w:val="0"/>
                <w:sz w:val="22"/>
                <w:szCs w:val="22"/>
              </w:rPr>
              <w:t>2t 2018, 2t</w:t>
            </w:r>
            <w:r w:rsidR="00DD1607">
              <w:rPr>
                <w:b w:val="0"/>
                <w:bCs w:val="0"/>
                <w:sz w:val="22"/>
                <w:szCs w:val="22"/>
              </w:rPr>
              <w:t>,</w:t>
            </w:r>
            <w:r w:rsidRPr="000C6174">
              <w:rPr>
                <w:b w:val="0"/>
                <w:bCs w:val="0"/>
                <w:sz w:val="22"/>
                <w:szCs w:val="22"/>
              </w:rPr>
              <w:t xml:space="preserve"> 3r 2019</w:t>
            </w:r>
            <w:r w:rsidR="00DD1607">
              <w:rPr>
                <w:b w:val="0"/>
                <w:bCs w:val="0"/>
                <w:sz w:val="22"/>
                <w:szCs w:val="22"/>
              </w:rPr>
              <w:t xml:space="preserve"> i 4t 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5CC42F" w14:textId="77777777" w:rsidR="00B41543" w:rsidRDefault="00726516">
            <w:pPr>
              <w:pStyle w:val="Textindependent"/>
              <w:widowControl w:val="0"/>
              <w:rPr>
                <w:b w:val="0"/>
                <w:bCs w:val="0"/>
                <w:sz w:val="22"/>
                <w:szCs w:val="22"/>
              </w:rPr>
            </w:pPr>
            <w:r>
              <w:rPr>
                <w:b w:val="0"/>
                <w:bCs w:val="0"/>
                <w:sz w:val="22"/>
                <w:szCs w:val="22"/>
              </w:rPr>
              <w:t>Prescrit termini cobrament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5CC430" w14:textId="4336EEB0" w:rsidR="00B41543" w:rsidRDefault="00DD1607">
            <w:pPr>
              <w:pStyle w:val="Textindependent"/>
              <w:widowControl w:val="0"/>
              <w:jc w:val="right"/>
              <w:rPr>
                <w:b w:val="0"/>
                <w:bCs w:val="0"/>
                <w:sz w:val="22"/>
                <w:szCs w:val="22"/>
              </w:rPr>
            </w:pPr>
            <w:r>
              <w:rPr>
                <w:b w:val="0"/>
                <w:bCs w:val="0"/>
                <w:sz w:val="22"/>
                <w:szCs w:val="22"/>
              </w:rPr>
              <w:t>869,19 €</w:t>
            </w:r>
          </w:p>
        </w:tc>
      </w:tr>
      <w:tr w:rsidR="00B41543" w14:paraId="055CC438" w14:textId="77777777" w:rsidTr="006B415B">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5CC432" w14:textId="43D7616F" w:rsidR="00B41543" w:rsidRDefault="00726516">
            <w:pPr>
              <w:pStyle w:val="Textindependent"/>
              <w:widowControl w:val="0"/>
              <w:rPr>
                <w:b w:val="0"/>
                <w:bCs w:val="0"/>
                <w:sz w:val="22"/>
                <w:szCs w:val="22"/>
              </w:rPr>
            </w:pPr>
            <w:r>
              <w:rPr>
                <w:b w:val="0"/>
                <w:bCs w:val="0"/>
                <w:sz w:val="22"/>
                <w:szCs w:val="22"/>
              </w:rPr>
              <w:t>253</w:t>
            </w:r>
            <w:r w:rsidR="000A61FE">
              <w:rPr>
                <w:b w:val="0"/>
                <w:bCs w:val="0"/>
                <w:sz w:val="22"/>
                <w:szCs w:val="22"/>
              </w:rPr>
              <w:t>/</w:t>
            </w:r>
            <w:r>
              <w:rPr>
                <w:b w:val="0"/>
                <w:bCs w:val="0"/>
                <w:sz w:val="22"/>
                <w:szCs w:val="22"/>
              </w:rPr>
              <w:t>299</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55CC433" w14:textId="75D03B73" w:rsidR="00B41543" w:rsidRDefault="009350BA">
            <w:pPr>
              <w:pStyle w:val="Textindependent"/>
              <w:widowControl w:val="0"/>
              <w:rPr>
                <w:b w:val="0"/>
                <w:bCs w:val="0"/>
                <w:sz w:val="22"/>
                <w:szCs w:val="22"/>
              </w:rPr>
            </w:pPr>
            <w:r>
              <w:rPr>
                <w:b w:val="0"/>
                <w:bCs w:val="0"/>
                <w:sz w:val="22"/>
                <w:szCs w:val="22"/>
              </w:rPr>
              <w:t>XXX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55CC434" w14:textId="78DFCDA1" w:rsidR="00B41543" w:rsidRDefault="009350BA">
            <w:pPr>
              <w:pStyle w:val="Textindependent"/>
              <w:widowControl w:val="0"/>
              <w:rPr>
                <w:b w:val="0"/>
                <w:bCs w:val="0"/>
                <w:sz w:val="22"/>
                <w:szCs w:val="22"/>
              </w:rPr>
            </w:pPr>
            <w:r>
              <w:rPr>
                <w:b w:val="0"/>
                <w:bCs w:val="0"/>
                <w:sz w:val="22"/>
                <w:szCs w:val="22"/>
              </w:rPr>
              <w:t>XXX</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055CC435" w14:textId="695D9D53" w:rsidR="00B41543" w:rsidRDefault="00726516">
            <w:pPr>
              <w:pStyle w:val="Textindependent"/>
              <w:widowControl w:val="0"/>
              <w:rPr>
                <w:b w:val="0"/>
                <w:bCs w:val="0"/>
                <w:sz w:val="22"/>
                <w:szCs w:val="22"/>
              </w:rPr>
            </w:pPr>
            <w:r>
              <w:rPr>
                <w:b w:val="0"/>
                <w:bCs w:val="0"/>
                <w:sz w:val="22"/>
                <w:szCs w:val="22"/>
              </w:rPr>
              <w:t>3r i 4t 20</w:t>
            </w:r>
            <w:r w:rsidRPr="000C6174">
              <w:rPr>
                <w:b w:val="0"/>
                <w:bCs w:val="0"/>
                <w:sz w:val="22"/>
                <w:szCs w:val="22"/>
              </w:rPr>
              <w:t>18, 1t</w:t>
            </w:r>
            <w:r w:rsidR="00A61AD4" w:rsidRPr="000C6174">
              <w:rPr>
                <w:b w:val="0"/>
                <w:bCs w:val="0"/>
                <w:sz w:val="22"/>
                <w:szCs w:val="22"/>
              </w:rPr>
              <w:t>,</w:t>
            </w:r>
            <w:r w:rsidRPr="000C6174">
              <w:rPr>
                <w:b w:val="0"/>
                <w:bCs w:val="0"/>
                <w:sz w:val="22"/>
                <w:szCs w:val="22"/>
              </w:rPr>
              <w:t xml:space="preserve"> 3r 2019</w:t>
            </w:r>
            <w:r w:rsidR="00A61AD4" w:rsidRPr="000C6174">
              <w:rPr>
                <w:b w:val="0"/>
                <w:bCs w:val="0"/>
                <w:sz w:val="22"/>
                <w:szCs w:val="22"/>
              </w:rPr>
              <w:t xml:space="preserve"> i 4t 20</w:t>
            </w:r>
            <w:r w:rsidR="000C6174" w:rsidRPr="000C6174">
              <w:rPr>
                <w:b w:val="0"/>
                <w:bCs w:val="0"/>
                <w:sz w:val="22"/>
                <w:szCs w:val="22"/>
              </w:rPr>
              <w:t>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5CC436" w14:textId="77777777" w:rsidR="00B41543" w:rsidRDefault="00726516">
            <w:pPr>
              <w:pStyle w:val="Textindependent"/>
              <w:widowControl w:val="0"/>
              <w:rPr>
                <w:b w:val="0"/>
                <w:bCs w:val="0"/>
                <w:sz w:val="22"/>
                <w:szCs w:val="22"/>
              </w:rPr>
            </w:pPr>
            <w:r>
              <w:rPr>
                <w:b w:val="0"/>
                <w:bCs w:val="0"/>
                <w:sz w:val="22"/>
                <w:szCs w:val="22"/>
              </w:rPr>
              <w:t>Prescrit termini cobrament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5CC437" w14:textId="059DAC72" w:rsidR="00B41543" w:rsidRDefault="00B556A0">
            <w:pPr>
              <w:pStyle w:val="Textindependent"/>
              <w:widowControl w:val="0"/>
              <w:jc w:val="right"/>
              <w:rPr>
                <w:b w:val="0"/>
                <w:bCs w:val="0"/>
                <w:sz w:val="22"/>
                <w:szCs w:val="22"/>
              </w:rPr>
            </w:pPr>
            <w:r>
              <w:rPr>
                <w:b w:val="0"/>
                <w:bCs w:val="0"/>
                <w:sz w:val="22"/>
                <w:szCs w:val="22"/>
              </w:rPr>
              <w:t>114,57 €</w:t>
            </w:r>
          </w:p>
        </w:tc>
      </w:tr>
      <w:tr w:rsidR="00B41543" w14:paraId="055CC43F" w14:textId="77777777" w:rsidTr="006B415B">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5CC439" w14:textId="7ABB53FF" w:rsidR="00B41543" w:rsidRDefault="00726516">
            <w:pPr>
              <w:pStyle w:val="Textindependent"/>
              <w:widowControl w:val="0"/>
              <w:rPr>
                <w:b w:val="0"/>
                <w:bCs w:val="0"/>
                <w:sz w:val="22"/>
                <w:szCs w:val="22"/>
              </w:rPr>
            </w:pPr>
            <w:r>
              <w:rPr>
                <w:b w:val="0"/>
                <w:bCs w:val="0"/>
                <w:sz w:val="22"/>
                <w:szCs w:val="22"/>
              </w:rPr>
              <w:t>277</w:t>
            </w:r>
            <w:r w:rsidR="000A61FE">
              <w:rPr>
                <w:b w:val="0"/>
                <w:bCs w:val="0"/>
                <w:sz w:val="22"/>
                <w:szCs w:val="22"/>
              </w:rPr>
              <w:t>/</w:t>
            </w:r>
            <w:r>
              <w:rPr>
                <w:b w:val="0"/>
                <w:bCs w:val="0"/>
                <w:sz w:val="22"/>
                <w:szCs w:val="22"/>
              </w:rPr>
              <w:t>327</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55CC43A" w14:textId="5DCE51A2" w:rsidR="00B41543" w:rsidRDefault="009350BA">
            <w:pPr>
              <w:pStyle w:val="Textindependent"/>
              <w:widowControl w:val="0"/>
              <w:rPr>
                <w:b w:val="0"/>
                <w:bCs w:val="0"/>
                <w:sz w:val="22"/>
                <w:szCs w:val="22"/>
              </w:rPr>
            </w:pPr>
            <w:r>
              <w:rPr>
                <w:b w:val="0"/>
                <w:bCs w:val="0"/>
                <w:sz w:val="22"/>
                <w:szCs w:val="22"/>
              </w:rPr>
              <w:t>XXX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55CC43B" w14:textId="0F0A91E9" w:rsidR="00B41543" w:rsidRDefault="009350BA">
            <w:pPr>
              <w:pStyle w:val="Textindependent"/>
              <w:widowControl w:val="0"/>
              <w:rPr>
                <w:b w:val="0"/>
                <w:bCs w:val="0"/>
                <w:sz w:val="22"/>
                <w:szCs w:val="22"/>
              </w:rPr>
            </w:pPr>
            <w:r>
              <w:rPr>
                <w:b w:val="0"/>
                <w:bCs w:val="0"/>
                <w:sz w:val="22"/>
                <w:szCs w:val="22"/>
              </w:rPr>
              <w:t>XXX</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055CC43C" w14:textId="77777777" w:rsidR="00B41543" w:rsidRDefault="00726516">
            <w:pPr>
              <w:pStyle w:val="Textindependent"/>
              <w:widowControl w:val="0"/>
              <w:rPr>
                <w:b w:val="0"/>
                <w:bCs w:val="0"/>
                <w:sz w:val="22"/>
                <w:szCs w:val="22"/>
              </w:rPr>
            </w:pPr>
            <w:r>
              <w:rPr>
                <w:b w:val="0"/>
                <w:bCs w:val="0"/>
                <w:sz w:val="22"/>
                <w:szCs w:val="22"/>
              </w:rPr>
              <w:t>1r i 2n 2016 i 2n 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5CC43D" w14:textId="77777777" w:rsidR="00B41543" w:rsidRDefault="00726516">
            <w:pPr>
              <w:pStyle w:val="Textindependent"/>
              <w:widowControl w:val="0"/>
              <w:rPr>
                <w:b w:val="0"/>
                <w:bCs w:val="0"/>
                <w:sz w:val="22"/>
                <w:szCs w:val="22"/>
              </w:rPr>
            </w:pPr>
            <w:r>
              <w:rPr>
                <w:b w:val="0"/>
                <w:bCs w:val="0"/>
                <w:sz w:val="22"/>
                <w:szCs w:val="22"/>
              </w:rPr>
              <w:t>Prescrit termini cobrament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5CC43E" w14:textId="77777777" w:rsidR="00B41543" w:rsidRDefault="00726516">
            <w:pPr>
              <w:pStyle w:val="Textindependent"/>
              <w:widowControl w:val="0"/>
              <w:jc w:val="right"/>
              <w:rPr>
                <w:b w:val="0"/>
                <w:bCs w:val="0"/>
                <w:sz w:val="22"/>
                <w:szCs w:val="22"/>
              </w:rPr>
            </w:pPr>
            <w:r>
              <w:rPr>
                <w:b w:val="0"/>
                <w:bCs w:val="0"/>
                <w:sz w:val="22"/>
                <w:szCs w:val="22"/>
              </w:rPr>
              <w:t>527,73 €</w:t>
            </w:r>
          </w:p>
        </w:tc>
      </w:tr>
      <w:tr w:rsidR="00B41543" w14:paraId="055CC446" w14:textId="77777777" w:rsidTr="006B415B">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5CC440" w14:textId="2B77A641" w:rsidR="00B41543" w:rsidRDefault="00726516">
            <w:pPr>
              <w:pStyle w:val="Textindependent"/>
              <w:widowControl w:val="0"/>
              <w:rPr>
                <w:b w:val="0"/>
                <w:bCs w:val="0"/>
                <w:sz w:val="22"/>
                <w:szCs w:val="22"/>
              </w:rPr>
            </w:pPr>
            <w:r>
              <w:rPr>
                <w:b w:val="0"/>
                <w:bCs w:val="0"/>
                <w:sz w:val="22"/>
                <w:szCs w:val="22"/>
              </w:rPr>
              <w:t>335</w:t>
            </w:r>
            <w:r w:rsidR="000A61FE">
              <w:rPr>
                <w:b w:val="0"/>
                <w:bCs w:val="0"/>
                <w:sz w:val="22"/>
                <w:szCs w:val="22"/>
              </w:rPr>
              <w:t>/</w:t>
            </w:r>
            <w:r>
              <w:rPr>
                <w:b w:val="0"/>
                <w:bCs w:val="0"/>
                <w:sz w:val="22"/>
                <w:szCs w:val="22"/>
              </w:rPr>
              <w:t>392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55CC441" w14:textId="1F2A9C56" w:rsidR="00B41543" w:rsidRDefault="009350BA">
            <w:pPr>
              <w:pStyle w:val="Textindependent"/>
              <w:widowControl w:val="0"/>
              <w:rPr>
                <w:b w:val="0"/>
                <w:bCs w:val="0"/>
                <w:sz w:val="22"/>
                <w:szCs w:val="22"/>
              </w:rPr>
            </w:pPr>
            <w:r>
              <w:rPr>
                <w:b w:val="0"/>
                <w:bCs w:val="0"/>
                <w:sz w:val="22"/>
                <w:szCs w:val="22"/>
              </w:rPr>
              <w:t>XXX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55CC442" w14:textId="5A0AC056" w:rsidR="00B41543" w:rsidRDefault="009350BA">
            <w:pPr>
              <w:pStyle w:val="Textindependent"/>
              <w:widowControl w:val="0"/>
              <w:rPr>
                <w:b w:val="0"/>
                <w:bCs w:val="0"/>
                <w:sz w:val="22"/>
                <w:szCs w:val="22"/>
              </w:rPr>
            </w:pPr>
            <w:r>
              <w:rPr>
                <w:b w:val="0"/>
                <w:bCs w:val="0"/>
                <w:sz w:val="22"/>
                <w:szCs w:val="22"/>
              </w:rPr>
              <w:t>XXX</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055CC443" w14:textId="77777777" w:rsidR="00B41543" w:rsidRDefault="00726516">
            <w:pPr>
              <w:pStyle w:val="Textindependent"/>
              <w:widowControl w:val="0"/>
              <w:rPr>
                <w:b w:val="0"/>
                <w:bCs w:val="0"/>
                <w:sz w:val="22"/>
                <w:szCs w:val="22"/>
              </w:rPr>
            </w:pPr>
            <w:r>
              <w:rPr>
                <w:b w:val="0"/>
                <w:bCs w:val="0"/>
                <w:sz w:val="22"/>
                <w:szCs w:val="22"/>
              </w:rPr>
              <w:t>1r 2016, 1r, 2n i 3r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5CC444" w14:textId="77777777" w:rsidR="00B41543" w:rsidRDefault="00726516">
            <w:pPr>
              <w:pStyle w:val="Textindependent"/>
              <w:widowControl w:val="0"/>
              <w:rPr>
                <w:b w:val="0"/>
                <w:bCs w:val="0"/>
                <w:sz w:val="22"/>
                <w:szCs w:val="22"/>
              </w:rPr>
            </w:pPr>
            <w:r>
              <w:rPr>
                <w:b w:val="0"/>
                <w:bCs w:val="0"/>
                <w:sz w:val="22"/>
                <w:szCs w:val="22"/>
              </w:rPr>
              <w:t>Prescrit termini cobrament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5CC445" w14:textId="77777777" w:rsidR="00B41543" w:rsidRDefault="00726516">
            <w:pPr>
              <w:pStyle w:val="Textindependent"/>
              <w:widowControl w:val="0"/>
              <w:jc w:val="right"/>
              <w:rPr>
                <w:b w:val="0"/>
                <w:bCs w:val="0"/>
                <w:sz w:val="22"/>
                <w:szCs w:val="22"/>
              </w:rPr>
            </w:pPr>
            <w:r>
              <w:rPr>
                <w:b w:val="0"/>
                <w:bCs w:val="0"/>
                <w:sz w:val="22"/>
                <w:szCs w:val="22"/>
              </w:rPr>
              <w:t>714,61 €</w:t>
            </w:r>
          </w:p>
        </w:tc>
      </w:tr>
      <w:tr w:rsidR="00B41543" w14:paraId="055CC44D" w14:textId="77777777" w:rsidTr="006B415B">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5CC447" w14:textId="19205426" w:rsidR="00B41543" w:rsidRDefault="00726516">
            <w:pPr>
              <w:pStyle w:val="Textindependent"/>
              <w:widowControl w:val="0"/>
              <w:rPr>
                <w:b w:val="0"/>
                <w:bCs w:val="0"/>
                <w:sz w:val="22"/>
                <w:szCs w:val="22"/>
              </w:rPr>
            </w:pPr>
            <w:r>
              <w:rPr>
                <w:b w:val="0"/>
                <w:bCs w:val="0"/>
                <w:sz w:val="22"/>
                <w:szCs w:val="22"/>
              </w:rPr>
              <w:t>413</w:t>
            </w:r>
            <w:r w:rsidR="000A61FE">
              <w:rPr>
                <w:b w:val="0"/>
                <w:bCs w:val="0"/>
                <w:sz w:val="22"/>
                <w:szCs w:val="22"/>
              </w:rPr>
              <w:t>/</w:t>
            </w:r>
            <w:r>
              <w:rPr>
                <w:b w:val="0"/>
                <w:bCs w:val="0"/>
                <w:sz w:val="22"/>
                <w:szCs w:val="22"/>
              </w:rPr>
              <w:t>475</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55CC448" w14:textId="75FEBDF9" w:rsidR="00B41543" w:rsidRDefault="009350BA">
            <w:pPr>
              <w:pStyle w:val="Textindependent"/>
              <w:widowControl w:val="0"/>
              <w:rPr>
                <w:b w:val="0"/>
                <w:bCs w:val="0"/>
                <w:sz w:val="22"/>
                <w:szCs w:val="22"/>
              </w:rPr>
            </w:pPr>
            <w:r>
              <w:rPr>
                <w:b w:val="0"/>
                <w:bCs w:val="0"/>
                <w:sz w:val="22"/>
                <w:szCs w:val="22"/>
              </w:rPr>
              <w:t>XXX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55CC449" w14:textId="27F03D12" w:rsidR="00B41543" w:rsidRDefault="009350BA">
            <w:pPr>
              <w:pStyle w:val="Textindependent"/>
              <w:widowControl w:val="0"/>
              <w:rPr>
                <w:b w:val="0"/>
                <w:bCs w:val="0"/>
                <w:sz w:val="22"/>
                <w:szCs w:val="22"/>
              </w:rPr>
            </w:pPr>
            <w:r>
              <w:rPr>
                <w:b w:val="0"/>
                <w:bCs w:val="0"/>
                <w:sz w:val="22"/>
                <w:szCs w:val="22"/>
              </w:rPr>
              <w:t>XXX</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055CC44A" w14:textId="77777777" w:rsidR="00B41543" w:rsidRDefault="00726516">
            <w:pPr>
              <w:pStyle w:val="Textindependent"/>
              <w:widowControl w:val="0"/>
              <w:rPr>
                <w:b w:val="0"/>
                <w:bCs w:val="0"/>
                <w:sz w:val="22"/>
                <w:szCs w:val="22"/>
              </w:rPr>
            </w:pPr>
            <w:r>
              <w:rPr>
                <w:b w:val="0"/>
                <w:bCs w:val="0"/>
                <w:sz w:val="22"/>
                <w:szCs w:val="22"/>
              </w:rPr>
              <w:t>1t 2017, 1t 2018 i 2n 2018 i 1t 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5CC44B" w14:textId="77777777" w:rsidR="00B41543" w:rsidRDefault="00726516">
            <w:pPr>
              <w:pStyle w:val="Textindependent"/>
              <w:widowControl w:val="0"/>
              <w:rPr>
                <w:b w:val="0"/>
                <w:bCs w:val="0"/>
                <w:sz w:val="22"/>
                <w:szCs w:val="22"/>
              </w:rPr>
            </w:pPr>
            <w:r>
              <w:rPr>
                <w:b w:val="0"/>
                <w:bCs w:val="0"/>
                <w:sz w:val="22"/>
                <w:szCs w:val="22"/>
              </w:rPr>
              <w:t>Prescrit termini cobrament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5CC44C" w14:textId="77777777" w:rsidR="00B41543" w:rsidRDefault="00726516">
            <w:pPr>
              <w:pStyle w:val="Textindependent"/>
              <w:widowControl w:val="0"/>
              <w:jc w:val="right"/>
              <w:rPr>
                <w:b w:val="0"/>
                <w:bCs w:val="0"/>
                <w:sz w:val="22"/>
                <w:szCs w:val="22"/>
              </w:rPr>
            </w:pPr>
            <w:r>
              <w:rPr>
                <w:b w:val="0"/>
                <w:bCs w:val="0"/>
                <w:sz w:val="22"/>
                <w:szCs w:val="22"/>
              </w:rPr>
              <w:t>153,91 €</w:t>
            </w:r>
          </w:p>
        </w:tc>
      </w:tr>
      <w:tr w:rsidR="009350BA" w14:paraId="22550066" w14:textId="77777777" w:rsidTr="006B415B">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211DC02" w14:textId="222F7760" w:rsidR="009350BA" w:rsidRDefault="009350BA" w:rsidP="009350BA">
            <w:pPr>
              <w:pStyle w:val="Textindependent"/>
              <w:widowControl w:val="0"/>
              <w:rPr>
                <w:b w:val="0"/>
                <w:bCs w:val="0"/>
                <w:sz w:val="22"/>
                <w:szCs w:val="22"/>
              </w:rPr>
            </w:pPr>
            <w:r>
              <w:rPr>
                <w:b w:val="0"/>
                <w:bCs w:val="0"/>
                <w:sz w:val="22"/>
                <w:szCs w:val="22"/>
              </w:rPr>
              <w:t>593/593</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12322A79" w14:textId="622D3F35" w:rsidR="009350BA" w:rsidRDefault="009350BA" w:rsidP="009350BA">
            <w:pPr>
              <w:pStyle w:val="Textindependent"/>
              <w:widowControl w:val="0"/>
              <w:rPr>
                <w:b w:val="0"/>
                <w:bCs w:val="0"/>
                <w:sz w:val="22"/>
                <w:szCs w:val="22"/>
              </w:rPr>
            </w:pPr>
            <w:r w:rsidRPr="00D01C2C">
              <w:rPr>
                <w:b w:val="0"/>
                <w:bCs w:val="0"/>
                <w:sz w:val="22"/>
                <w:szCs w:val="22"/>
              </w:rPr>
              <w:t>XXX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29940D18" w14:textId="05B5814D" w:rsidR="009350BA" w:rsidRDefault="009350BA" w:rsidP="009350BA">
            <w:pPr>
              <w:pStyle w:val="Textindependent"/>
              <w:widowControl w:val="0"/>
              <w:rPr>
                <w:b w:val="0"/>
                <w:bCs w:val="0"/>
                <w:sz w:val="22"/>
                <w:szCs w:val="22"/>
              </w:rPr>
            </w:pPr>
            <w:r w:rsidRPr="00D01C2C">
              <w:rPr>
                <w:b w:val="0"/>
                <w:bCs w:val="0"/>
                <w:sz w:val="22"/>
                <w:szCs w:val="22"/>
              </w:rPr>
              <w:t>XXX</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2FC720D8" w14:textId="7AB4A97F" w:rsidR="009350BA" w:rsidRDefault="009350BA" w:rsidP="009350BA">
            <w:pPr>
              <w:pStyle w:val="Textindependent"/>
              <w:widowControl w:val="0"/>
              <w:rPr>
                <w:b w:val="0"/>
                <w:bCs w:val="0"/>
                <w:sz w:val="22"/>
                <w:szCs w:val="22"/>
              </w:rPr>
            </w:pPr>
            <w:r>
              <w:rPr>
                <w:b w:val="0"/>
                <w:bCs w:val="0"/>
                <w:sz w:val="22"/>
                <w:szCs w:val="22"/>
              </w:rPr>
              <w:t>3r i 4t 2017, 2018 i 1r i 2n,</w:t>
            </w:r>
            <w:r w:rsidRPr="000C6174">
              <w:rPr>
                <w:b w:val="0"/>
                <w:bCs w:val="0"/>
                <w:sz w:val="22"/>
                <w:szCs w:val="22"/>
              </w:rPr>
              <w:t xml:space="preserve"> 3r </w:t>
            </w:r>
            <w:r>
              <w:rPr>
                <w:b w:val="0"/>
                <w:bCs w:val="0"/>
                <w:sz w:val="22"/>
                <w:szCs w:val="22"/>
              </w:rPr>
              <w:t xml:space="preserve">i 4t </w:t>
            </w:r>
            <w:r w:rsidRPr="000C6174">
              <w:rPr>
                <w:b w:val="0"/>
                <w:bCs w:val="0"/>
                <w:sz w:val="22"/>
                <w:szCs w:val="22"/>
              </w:rPr>
              <w:t>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43D11E" w14:textId="7FD77607" w:rsidR="009350BA" w:rsidRDefault="009350BA" w:rsidP="009350BA">
            <w:pPr>
              <w:pStyle w:val="Textindependent"/>
              <w:widowControl w:val="0"/>
              <w:rPr>
                <w:b w:val="0"/>
                <w:bCs w:val="0"/>
                <w:sz w:val="22"/>
                <w:szCs w:val="22"/>
              </w:rPr>
            </w:pPr>
            <w:r>
              <w:rPr>
                <w:b w:val="0"/>
                <w:bCs w:val="0"/>
                <w:sz w:val="22"/>
                <w:szCs w:val="22"/>
              </w:rPr>
              <w:t>Prescrit termini cobrament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5BA2CCA" w14:textId="07D7E55B" w:rsidR="009350BA" w:rsidRDefault="009350BA" w:rsidP="009350BA">
            <w:pPr>
              <w:pStyle w:val="Textindependent"/>
              <w:widowControl w:val="0"/>
              <w:jc w:val="right"/>
              <w:rPr>
                <w:b w:val="0"/>
                <w:bCs w:val="0"/>
                <w:sz w:val="22"/>
                <w:szCs w:val="22"/>
              </w:rPr>
            </w:pPr>
            <w:r>
              <w:rPr>
                <w:b w:val="0"/>
                <w:bCs w:val="0"/>
                <w:sz w:val="22"/>
                <w:szCs w:val="22"/>
              </w:rPr>
              <w:t>339,57 €</w:t>
            </w:r>
          </w:p>
        </w:tc>
      </w:tr>
      <w:tr w:rsidR="009350BA" w14:paraId="055CC45B" w14:textId="77777777" w:rsidTr="006B415B">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5CC455" w14:textId="77777777" w:rsidR="009350BA" w:rsidRDefault="009350BA" w:rsidP="009350BA">
            <w:pPr>
              <w:pStyle w:val="Textindependent"/>
              <w:widowControl w:val="0"/>
              <w:rPr>
                <w:b w:val="0"/>
                <w:bCs w:val="0"/>
                <w:sz w:val="22"/>
                <w:szCs w:val="22"/>
              </w:rPr>
            </w:pPr>
            <w:r>
              <w:rPr>
                <w:b w:val="0"/>
                <w:bCs w:val="0"/>
                <w:sz w:val="22"/>
                <w:szCs w:val="22"/>
              </w:rPr>
              <w:t>177/218</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55CC456" w14:textId="254B87BE" w:rsidR="009350BA" w:rsidRDefault="009350BA" w:rsidP="009350BA">
            <w:pPr>
              <w:pStyle w:val="Textindependent"/>
              <w:widowControl w:val="0"/>
              <w:rPr>
                <w:b w:val="0"/>
                <w:bCs w:val="0"/>
                <w:sz w:val="22"/>
                <w:szCs w:val="22"/>
              </w:rPr>
            </w:pPr>
            <w:r w:rsidRPr="00727ECA">
              <w:rPr>
                <w:b w:val="0"/>
                <w:bCs w:val="0"/>
                <w:sz w:val="22"/>
                <w:szCs w:val="22"/>
              </w:rPr>
              <w:t>XXX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55CC457" w14:textId="59CB98B7" w:rsidR="009350BA" w:rsidRDefault="009350BA" w:rsidP="009350BA">
            <w:pPr>
              <w:pStyle w:val="Textindependent"/>
              <w:widowControl w:val="0"/>
              <w:rPr>
                <w:b w:val="0"/>
                <w:bCs w:val="0"/>
                <w:sz w:val="22"/>
                <w:szCs w:val="22"/>
              </w:rPr>
            </w:pPr>
            <w:r w:rsidRPr="00727ECA">
              <w:rPr>
                <w:b w:val="0"/>
                <w:bCs w:val="0"/>
                <w:sz w:val="22"/>
                <w:szCs w:val="22"/>
              </w:rPr>
              <w:t>XXX</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055CC458" w14:textId="77777777" w:rsidR="009350BA" w:rsidRDefault="009350BA" w:rsidP="009350BA">
            <w:pPr>
              <w:pStyle w:val="Textindependent"/>
              <w:widowControl w:val="0"/>
              <w:rPr>
                <w:b w:val="0"/>
                <w:bCs w:val="0"/>
                <w:sz w:val="22"/>
                <w:szCs w:val="22"/>
              </w:rPr>
            </w:pPr>
            <w:r>
              <w:rPr>
                <w:b w:val="0"/>
                <w:bCs w:val="0"/>
                <w:sz w:val="22"/>
                <w:szCs w:val="22"/>
              </w:rPr>
              <w:t>4t 2021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5CC459" w14:textId="77777777" w:rsidR="009350BA" w:rsidRDefault="009350BA" w:rsidP="009350BA">
            <w:pPr>
              <w:pStyle w:val="Textindependent"/>
              <w:widowControl w:val="0"/>
              <w:rPr>
                <w:b w:val="0"/>
                <w:bCs w:val="0"/>
                <w:sz w:val="22"/>
                <w:szCs w:val="22"/>
              </w:rPr>
            </w:pPr>
            <w:r>
              <w:rPr>
                <w:b w:val="0"/>
                <w:bCs w:val="0"/>
                <w:sz w:val="22"/>
                <w:szCs w:val="22"/>
              </w:rPr>
              <w:t>Incobrable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5CC45A" w14:textId="77777777" w:rsidR="009350BA" w:rsidRDefault="009350BA" w:rsidP="009350BA">
            <w:pPr>
              <w:pStyle w:val="Textindependent"/>
              <w:widowControl w:val="0"/>
              <w:jc w:val="right"/>
              <w:rPr>
                <w:b w:val="0"/>
                <w:bCs w:val="0"/>
                <w:sz w:val="22"/>
                <w:szCs w:val="22"/>
              </w:rPr>
            </w:pPr>
            <w:r>
              <w:rPr>
                <w:b w:val="0"/>
                <w:bCs w:val="0"/>
                <w:sz w:val="22"/>
                <w:szCs w:val="22"/>
              </w:rPr>
              <w:t>21,76 €</w:t>
            </w:r>
          </w:p>
        </w:tc>
      </w:tr>
      <w:tr w:rsidR="009350BA" w14:paraId="055CC462" w14:textId="77777777" w:rsidTr="006B415B">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5CC45C" w14:textId="77777777" w:rsidR="009350BA" w:rsidRDefault="009350BA" w:rsidP="009350BA">
            <w:pPr>
              <w:pStyle w:val="Textindependent"/>
              <w:widowControl w:val="0"/>
              <w:rPr>
                <w:b w:val="0"/>
                <w:bCs w:val="0"/>
                <w:sz w:val="22"/>
                <w:szCs w:val="22"/>
              </w:rPr>
            </w:pPr>
            <w:r>
              <w:rPr>
                <w:b w:val="0"/>
                <w:bCs w:val="0"/>
                <w:sz w:val="22"/>
                <w:szCs w:val="22"/>
              </w:rPr>
              <w:t>345/404</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55CC45D" w14:textId="131C5E6C" w:rsidR="009350BA" w:rsidRDefault="009350BA" w:rsidP="009350BA">
            <w:pPr>
              <w:pStyle w:val="Textindependent"/>
              <w:widowControl w:val="0"/>
              <w:rPr>
                <w:b w:val="0"/>
                <w:bCs w:val="0"/>
                <w:sz w:val="22"/>
                <w:szCs w:val="22"/>
              </w:rPr>
            </w:pPr>
            <w:r w:rsidRPr="008E7586">
              <w:rPr>
                <w:b w:val="0"/>
                <w:bCs w:val="0"/>
                <w:sz w:val="22"/>
                <w:szCs w:val="22"/>
              </w:rPr>
              <w:t>XXX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55CC45E" w14:textId="5598805D" w:rsidR="009350BA" w:rsidRDefault="009350BA" w:rsidP="009350BA">
            <w:pPr>
              <w:pStyle w:val="Textindependent"/>
              <w:widowControl w:val="0"/>
              <w:rPr>
                <w:b w:val="0"/>
                <w:bCs w:val="0"/>
                <w:sz w:val="22"/>
                <w:szCs w:val="22"/>
              </w:rPr>
            </w:pPr>
            <w:r w:rsidRPr="008E7586">
              <w:rPr>
                <w:b w:val="0"/>
                <w:bCs w:val="0"/>
                <w:sz w:val="22"/>
                <w:szCs w:val="22"/>
              </w:rPr>
              <w:t>XXX</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055CC45F" w14:textId="77777777" w:rsidR="009350BA" w:rsidRDefault="009350BA" w:rsidP="009350BA">
            <w:pPr>
              <w:pStyle w:val="Textindependent"/>
              <w:widowControl w:val="0"/>
              <w:rPr>
                <w:b w:val="0"/>
                <w:bCs w:val="0"/>
                <w:sz w:val="22"/>
                <w:szCs w:val="22"/>
              </w:rPr>
            </w:pPr>
            <w:r>
              <w:rPr>
                <w:b w:val="0"/>
                <w:bCs w:val="0"/>
                <w:sz w:val="22"/>
                <w:szCs w:val="22"/>
              </w:rPr>
              <w:t>3r i 4t 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5CC460" w14:textId="77777777" w:rsidR="009350BA" w:rsidRDefault="009350BA" w:rsidP="009350BA">
            <w:pPr>
              <w:pStyle w:val="Textindependent"/>
              <w:widowControl w:val="0"/>
              <w:rPr>
                <w:b w:val="0"/>
                <w:bCs w:val="0"/>
                <w:sz w:val="22"/>
                <w:szCs w:val="22"/>
              </w:rPr>
            </w:pPr>
            <w:r>
              <w:rPr>
                <w:b w:val="0"/>
                <w:bCs w:val="0"/>
                <w:sz w:val="22"/>
                <w:szCs w:val="22"/>
              </w:rPr>
              <w:t>Prescrit termini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5CC461" w14:textId="77777777" w:rsidR="009350BA" w:rsidRDefault="009350BA" w:rsidP="009350BA">
            <w:pPr>
              <w:pStyle w:val="Textindependent"/>
              <w:widowControl w:val="0"/>
              <w:jc w:val="right"/>
              <w:rPr>
                <w:b w:val="0"/>
                <w:bCs w:val="0"/>
                <w:sz w:val="22"/>
                <w:szCs w:val="22"/>
              </w:rPr>
            </w:pPr>
            <w:r>
              <w:rPr>
                <w:b w:val="0"/>
                <w:bCs w:val="0"/>
                <w:sz w:val="22"/>
                <w:szCs w:val="22"/>
              </w:rPr>
              <w:t>43,52 €</w:t>
            </w:r>
          </w:p>
        </w:tc>
      </w:tr>
      <w:tr w:rsidR="009350BA" w14:paraId="1038F254" w14:textId="77777777" w:rsidTr="006B415B">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EE69B1F" w14:textId="79D93FB3" w:rsidR="009350BA" w:rsidRDefault="009350BA" w:rsidP="009350BA">
            <w:pPr>
              <w:pStyle w:val="Textindependent"/>
              <w:widowControl w:val="0"/>
              <w:rPr>
                <w:b w:val="0"/>
                <w:bCs w:val="0"/>
                <w:sz w:val="22"/>
                <w:szCs w:val="22"/>
              </w:rPr>
            </w:pPr>
            <w:r>
              <w:rPr>
                <w:b w:val="0"/>
                <w:bCs w:val="0"/>
                <w:sz w:val="22"/>
                <w:szCs w:val="22"/>
              </w:rPr>
              <w:t>063/097</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2FD9CEB4" w14:textId="5D1167E8" w:rsidR="009350BA" w:rsidRDefault="009350BA" w:rsidP="009350BA">
            <w:pPr>
              <w:pStyle w:val="Textindependent"/>
              <w:widowControl w:val="0"/>
              <w:rPr>
                <w:b w:val="0"/>
                <w:bCs w:val="0"/>
                <w:sz w:val="22"/>
                <w:szCs w:val="22"/>
              </w:rPr>
            </w:pPr>
            <w:r w:rsidRPr="00DE534C">
              <w:rPr>
                <w:b w:val="0"/>
                <w:bCs w:val="0"/>
                <w:sz w:val="22"/>
                <w:szCs w:val="22"/>
              </w:rPr>
              <w:t>XXX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51DB8C15" w14:textId="55F348FA" w:rsidR="009350BA" w:rsidRDefault="009350BA" w:rsidP="009350BA">
            <w:pPr>
              <w:pStyle w:val="Textindependent"/>
              <w:widowControl w:val="0"/>
              <w:rPr>
                <w:b w:val="0"/>
                <w:bCs w:val="0"/>
                <w:sz w:val="22"/>
                <w:szCs w:val="22"/>
              </w:rPr>
            </w:pPr>
            <w:r w:rsidRPr="00DE534C">
              <w:rPr>
                <w:b w:val="0"/>
                <w:bCs w:val="0"/>
                <w:sz w:val="22"/>
                <w:szCs w:val="22"/>
              </w:rPr>
              <w:t>XXX</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6E99E069" w14:textId="34F29EF1" w:rsidR="009350BA" w:rsidRDefault="009350BA" w:rsidP="009350BA">
            <w:pPr>
              <w:pStyle w:val="Textindependent"/>
              <w:widowControl w:val="0"/>
              <w:rPr>
                <w:b w:val="0"/>
                <w:bCs w:val="0"/>
                <w:sz w:val="22"/>
                <w:szCs w:val="22"/>
              </w:rPr>
            </w:pPr>
            <w:r>
              <w:rPr>
                <w:b w:val="0"/>
                <w:bCs w:val="0"/>
                <w:sz w:val="22"/>
                <w:szCs w:val="22"/>
              </w:rPr>
              <w:t>4t 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4313BB" w14:textId="6B70705D" w:rsidR="009350BA" w:rsidRDefault="009350BA" w:rsidP="009350BA">
            <w:pPr>
              <w:pStyle w:val="Textindependent"/>
              <w:widowControl w:val="0"/>
              <w:rPr>
                <w:b w:val="0"/>
                <w:bCs w:val="0"/>
                <w:sz w:val="22"/>
                <w:szCs w:val="22"/>
              </w:rPr>
            </w:pPr>
            <w:r>
              <w:rPr>
                <w:b w:val="0"/>
                <w:bCs w:val="0"/>
                <w:sz w:val="22"/>
                <w:szCs w:val="22"/>
              </w:rPr>
              <w:t>Prescrit termini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58C2E0" w14:textId="4988E6C8" w:rsidR="009350BA" w:rsidRDefault="009350BA" w:rsidP="009350BA">
            <w:pPr>
              <w:pStyle w:val="Textindependent"/>
              <w:widowControl w:val="0"/>
              <w:jc w:val="right"/>
              <w:rPr>
                <w:b w:val="0"/>
                <w:bCs w:val="0"/>
                <w:sz w:val="22"/>
                <w:szCs w:val="22"/>
              </w:rPr>
            </w:pPr>
            <w:r>
              <w:rPr>
                <w:b w:val="0"/>
                <w:bCs w:val="0"/>
                <w:sz w:val="22"/>
                <w:szCs w:val="22"/>
              </w:rPr>
              <w:t>50,46 €</w:t>
            </w:r>
          </w:p>
        </w:tc>
      </w:tr>
      <w:tr w:rsidR="00C978BC" w14:paraId="64EF25CD" w14:textId="77777777" w:rsidTr="006B415B">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C692039" w14:textId="01687683" w:rsidR="00C978BC" w:rsidRDefault="00C978BC" w:rsidP="00C978BC">
            <w:pPr>
              <w:pStyle w:val="Textindependent"/>
              <w:widowControl w:val="0"/>
              <w:rPr>
                <w:b w:val="0"/>
                <w:bCs w:val="0"/>
                <w:sz w:val="22"/>
                <w:szCs w:val="22"/>
              </w:rPr>
            </w:pPr>
            <w:r>
              <w:rPr>
                <w:b w:val="0"/>
                <w:bCs w:val="0"/>
                <w:sz w:val="22"/>
                <w:szCs w:val="22"/>
              </w:rPr>
              <w:t>655/655</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48061135" w14:textId="0D5AB61C" w:rsidR="00C978BC" w:rsidRDefault="009350BA" w:rsidP="00C978BC">
            <w:pPr>
              <w:pStyle w:val="Textindependent"/>
              <w:widowControl w:val="0"/>
              <w:rPr>
                <w:b w:val="0"/>
                <w:bCs w:val="0"/>
                <w:sz w:val="22"/>
                <w:szCs w:val="22"/>
              </w:rPr>
            </w:pPr>
            <w:r>
              <w:rPr>
                <w:b w:val="0"/>
                <w:bCs w:val="0"/>
                <w:sz w:val="22"/>
                <w:szCs w:val="22"/>
              </w:rPr>
              <w:t>XXX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2BCF0AAD" w14:textId="762FEA14" w:rsidR="00C978BC" w:rsidRDefault="009350BA" w:rsidP="00C978BC">
            <w:pPr>
              <w:pStyle w:val="Textindependent"/>
              <w:widowControl w:val="0"/>
              <w:rPr>
                <w:b w:val="0"/>
                <w:bCs w:val="0"/>
                <w:sz w:val="22"/>
                <w:szCs w:val="22"/>
              </w:rPr>
            </w:pPr>
            <w:r>
              <w:rPr>
                <w:b w:val="0"/>
                <w:bCs w:val="0"/>
                <w:sz w:val="22"/>
                <w:szCs w:val="22"/>
              </w:rPr>
              <w:t>XXX</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40D96251" w14:textId="233FD2E2" w:rsidR="00C978BC" w:rsidRDefault="00C978BC" w:rsidP="00C978BC">
            <w:pPr>
              <w:pStyle w:val="Textindependent"/>
              <w:widowControl w:val="0"/>
              <w:rPr>
                <w:b w:val="0"/>
                <w:bCs w:val="0"/>
                <w:sz w:val="22"/>
                <w:szCs w:val="22"/>
              </w:rPr>
            </w:pPr>
            <w:r>
              <w:rPr>
                <w:b w:val="0"/>
                <w:bCs w:val="0"/>
                <w:sz w:val="22"/>
                <w:szCs w:val="22"/>
              </w:rPr>
              <w:t>3r i 4t 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E9DA499" w14:textId="61D90BB2" w:rsidR="00C978BC" w:rsidRDefault="00C978BC" w:rsidP="00C978BC">
            <w:pPr>
              <w:pStyle w:val="Textindependent"/>
              <w:widowControl w:val="0"/>
              <w:rPr>
                <w:b w:val="0"/>
                <w:bCs w:val="0"/>
                <w:sz w:val="22"/>
                <w:szCs w:val="22"/>
              </w:rPr>
            </w:pPr>
            <w:r>
              <w:rPr>
                <w:b w:val="0"/>
                <w:bCs w:val="0"/>
                <w:sz w:val="22"/>
                <w:szCs w:val="22"/>
              </w:rPr>
              <w:t>Prescrit termini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C0865B" w14:textId="6D95EA20" w:rsidR="00C978BC" w:rsidRDefault="00C978BC" w:rsidP="00C978BC">
            <w:pPr>
              <w:pStyle w:val="Textindependent"/>
              <w:widowControl w:val="0"/>
              <w:jc w:val="right"/>
              <w:rPr>
                <w:b w:val="0"/>
                <w:bCs w:val="0"/>
                <w:sz w:val="22"/>
                <w:szCs w:val="22"/>
              </w:rPr>
            </w:pPr>
            <w:r>
              <w:rPr>
                <w:b w:val="0"/>
                <w:bCs w:val="0"/>
                <w:sz w:val="22"/>
                <w:szCs w:val="22"/>
              </w:rPr>
              <w:t>44,48 €</w:t>
            </w:r>
          </w:p>
        </w:tc>
      </w:tr>
    </w:tbl>
    <w:p w14:paraId="055CC463" w14:textId="1D2FC3E6" w:rsidR="00B41543" w:rsidRDefault="00B41543">
      <w:pPr>
        <w:pStyle w:val="Textindependent"/>
      </w:pPr>
    </w:p>
    <w:p w14:paraId="055CC464" w14:textId="77777777" w:rsidR="00B41543" w:rsidRDefault="00726516">
      <w:pPr>
        <w:rPr>
          <w:rFonts w:ascii="Arial Narrow" w:hAnsi="Arial Narrow" w:cs="Arial"/>
          <w:szCs w:val="24"/>
        </w:rPr>
      </w:pPr>
      <w:r>
        <w:rPr>
          <w:rFonts w:ascii="Arial Narrow" w:hAnsi="Arial Narrow" w:cs="Arial"/>
          <w:b/>
          <w:bCs/>
          <w:szCs w:val="24"/>
        </w:rPr>
        <w:t>Segon.-</w:t>
      </w:r>
      <w:r>
        <w:rPr>
          <w:rFonts w:ascii="Arial Narrow" w:hAnsi="Arial Narrow" w:cs="Arial"/>
          <w:bCs/>
          <w:szCs w:val="24"/>
        </w:rPr>
        <w:t xml:space="preserve">  Donar de baixa al padró municipal de rebuts incobrats els que es relacionen el requadre anterior.</w:t>
      </w:r>
    </w:p>
    <w:p w14:paraId="055CC465" w14:textId="77777777" w:rsidR="00B41543" w:rsidRDefault="00B41543">
      <w:pPr>
        <w:rPr>
          <w:rFonts w:ascii="Arial Narrow" w:hAnsi="Arial Narrow" w:cs="Arial"/>
          <w:szCs w:val="24"/>
        </w:rPr>
      </w:pPr>
    </w:p>
    <w:p w14:paraId="055CC466" w14:textId="77777777" w:rsidR="00B41543" w:rsidRDefault="00B41543">
      <w:pPr>
        <w:rPr>
          <w:rFonts w:ascii="Arial Narrow" w:hAnsi="Arial Narrow" w:cs="Arial"/>
          <w:szCs w:val="24"/>
        </w:rPr>
      </w:pPr>
    </w:p>
    <w:p w14:paraId="055CC467" w14:textId="2C807290" w:rsidR="00B41543" w:rsidRDefault="00726516">
      <w:pPr>
        <w:rPr>
          <w:rFonts w:ascii="Arial Narrow" w:hAnsi="Arial Narrow" w:cs="Arial"/>
          <w:b/>
          <w:bCs/>
          <w:szCs w:val="24"/>
        </w:rPr>
      </w:pPr>
      <w:r>
        <w:rPr>
          <w:rFonts w:ascii="Arial Narrow" w:hAnsi="Arial Narrow" w:cs="Arial"/>
          <w:b/>
          <w:bCs/>
          <w:szCs w:val="24"/>
        </w:rPr>
        <w:t xml:space="preserve">5.2 Cobrament deutes pendent aigua envia executiva </w:t>
      </w:r>
    </w:p>
    <w:p w14:paraId="055CC468" w14:textId="77777777" w:rsidR="00B41543" w:rsidRDefault="00B41543">
      <w:pPr>
        <w:rPr>
          <w:rFonts w:ascii="Arial Narrow" w:hAnsi="Arial Narrow" w:cs="Arial"/>
          <w:b/>
          <w:bCs/>
          <w:szCs w:val="24"/>
        </w:rPr>
      </w:pPr>
    </w:p>
    <w:p w14:paraId="055CC469" w14:textId="77777777" w:rsidR="00B41543" w:rsidRDefault="00726516">
      <w:pPr>
        <w:rPr>
          <w:rFonts w:ascii="Arial Narrow" w:hAnsi="Arial Narrow" w:cs="Arial"/>
          <w:szCs w:val="24"/>
        </w:rPr>
      </w:pPr>
      <w:r>
        <w:rPr>
          <w:rFonts w:ascii="Arial Narrow" w:hAnsi="Arial Narrow" w:cs="Arial"/>
          <w:szCs w:val="24"/>
        </w:rPr>
        <w:t>En aquets Ajuntament s’han realitzat diversos requeriments de pagament a deutors corresponents a la prestació del servei de subministrament d’aigua potable.</w:t>
      </w:r>
    </w:p>
    <w:p w14:paraId="055CC46A" w14:textId="77777777" w:rsidR="00B41543" w:rsidRDefault="00B41543">
      <w:pPr>
        <w:rPr>
          <w:rFonts w:ascii="Arial Narrow" w:hAnsi="Arial Narrow" w:cs="Arial"/>
          <w:szCs w:val="24"/>
        </w:rPr>
      </w:pPr>
    </w:p>
    <w:p w14:paraId="055CC46B" w14:textId="77777777" w:rsidR="00B41543" w:rsidRDefault="00726516">
      <w:pPr>
        <w:rPr>
          <w:rFonts w:ascii="Arial Narrow" w:hAnsi="Arial Narrow" w:cs="Arial"/>
          <w:szCs w:val="24"/>
        </w:rPr>
      </w:pPr>
      <w:r>
        <w:rPr>
          <w:rFonts w:ascii="Arial Narrow" w:hAnsi="Arial Narrow" w:cs="Arial"/>
          <w:szCs w:val="24"/>
        </w:rPr>
        <w:lastRenderedPageBreak/>
        <w:t>Els requerits son:</w:t>
      </w:r>
    </w:p>
    <w:p w14:paraId="055CC46C" w14:textId="77777777" w:rsidR="00B41543" w:rsidRDefault="00B41543">
      <w:pPr>
        <w:rPr>
          <w:rFonts w:ascii="Arial Narrow" w:hAnsi="Arial Narrow" w:cs="Arial"/>
          <w:szCs w:val="24"/>
        </w:rPr>
      </w:pPr>
    </w:p>
    <w:tbl>
      <w:tblPr>
        <w:tblW w:w="8784" w:type="dxa"/>
        <w:jc w:val="center"/>
        <w:tblLayout w:type="fixed"/>
        <w:tblLook w:val="04A0" w:firstRow="1" w:lastRow="0" w:firstColumn="1" w:lastColumn="0" w:noHBand="0" w:noVBand="1"/>
      </w:tblPr>
      <w:tblGrid>
        <w:gridCol w:w="1413"/>
        <w:gridCol w:w="1982"/>
        <w:gridCol w:w="2129"/>
        <w:gridCol w:w="1983"/>
        <w:gridCol w:w="1277"/>
      </w:tblGrid>
      <w:tr w:rsidR="00B41543" w14:paraId="055CC472" w14:textId="77777777">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5CC46D" w14:textId="77777777" w:rsidR="00B41543" w:rsidRDefault="00726516">
            <w:pPr>
              <w:pStyle w:val="Textindependent"/>
              <w:widowControl w:val="0"/>
            </w:pPr>
            <w:proofErr w:type="spellStart"/>
            <w:r>
              <w:t>Num</w:t>
            </w:r>
            <w:proofErr w:type="spellEnd"/>
            <w:r>
              <w:t xml:space="preserve">. </w:t>
            </w:r>
            <w:proofErr w:type="spellStart"/>
            <w:r>
              <w:t>Compt</w:t>
            </w:r>
            <w:proofErr w:type="spellEnd"/>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55CC46E" w14:textId="77777777" w:rsidR="00B41543" w:rsidRDefault="00726516">
            <w:pPr>
              <w:pStyle w:val="Textindependent"/>
              <w:widowControl w:val="0"/>
            </w:pPr>
            <w:r>
              <w:t>Titular</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055CC46F" w14:textId="77777777" w:rsidR="00B41543" w:rsidRDefault="00726516">
            <w:pPr>
              <w:pStyle w:val="Textindependent"/>
              <w:widowControl w:val="0"/>
            </w:pPr>
            <w:r>
              <w:t>Adreça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055CC470" w14:textId="77777777" w:rsidR="00B41543" w:rsidRDefault="00726516">
            <w:pPr>
              <w:pStyle w:val="Textindependent"/>
              <w:widowControl w:val="0"/>
            </w:pPr>
            <w:r>
              <w:t>Període</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55CC471" w14:textId="77777777" w:rsidR="00B41543" w:rsidRDefault="00726516">
            <w:pPr>
              <w:pStyle w:val="Textindependent"/>
              <w:widowControl w:val="0"/>
            </w:pPr>
            <w:r>
              <w:t>Import</w:t>
            </w:r>
          </w:p>
        </w:tc>
      </w:tr>
      <w:tr w:rsidR="001B3098" w14:paraId="055CC478" w14:textId="77777777">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5CC473" w14:textId="77777777" w:rsidR="001B3098" w:rsidRDefault="001B3098" w:rsidP="001B3098">
            <w:pPr>
              <w:pStyle w:val="Textindependent"/>
              <w:widowControl w:val="0"/>
              <w:rPr>
                <w:b w:val="0"/>
                <w:bCs w:val="0"/>
                <w:sz w:val="22"/>
                <w:szCs w:val="22"/>
              </w:rPr>
            </w:pPr>
            <w:r>
              <w:rPr>
                <w:b w:val="0"/>
                <w:bCs w:val="0"/>
                <w:sz w:val="22"/>
                <w:szCs w:val="22"/>
              </w:rPr>
              <w:t>043/077</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55CC474" w14:textId="175C6783" w:rsidR="001B3098" w:rsidRDefault="001B3098" w:rsidP="001B3098">
            <w:pPr>
              <w:pStyle w:val="Textindependent"/>
              <w:widowControl w:val="0"/>
              <w:rPr>
                <w:b w:val="0"/>
                <w:bCs w:val="0"/>
                <w:sz w:val="22"/>
                <w:szCs w:val="22"/>
              </w:rPr>
            </w:pPr>
            <w:r>
              <w:rPr>
                <w:b w:val="0"/>
                <w:bCs w:val="0"/>
                <w:sz w:val="22"/>
                <w:szCs w:val="22"/>
              </w:rPr>
              <w:t>XXX</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055CC475" w14:textId="00B0E12D" w:rsidR="001B3098" w:rsidRDefault="001B3098" w:rsidP="001B3098">
            <w:pPr>
              <w:pStyle w:val="Textindependent"/>
              <w:widowControl w:val="0"/>
              <w:rPr>
                <w:b w:val="0"/>
                <w:bCs w:val="0"/>
                <w:sz w:val="22"/>
                <w:szCs w:val="22"/>
              </w:rPr>
            </w:pPr>
            <w:r>
              <w:rPr>
                <w:b w:val="0"/>
                <w:bCs w:val="0"/>
                <w:sz w:val="22"/>
                <w:szCs w:val="22"/>
              </w:rPr>
              <w:t>XXX</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055CC476" w14:textId="2565A295" w:rsidR="001B3098" w:rsidRDefault="001B3098" w:rsidP="001B3098">
            <w:pPr>
              <w:pStyle w:val="Textindependent"/>
              <w:widowControl w:val="0"/>
              <w:rPr>
                <w:b w:val="0"/>
                <w:bCs w:val="0"/>
                <w:sz w:val="22"/>
                <w:szCs w:val="22"/>
              </w:rPr>
            </w:pPr>
            <w:r>
              <w:rPr>
                <w:b w:val="0"/>
                <w:bCs w:val="0"/>
                <w:sz w:val="22"/>
                <w:szCs w:val="22"/>
              </w:rPr>
              <w:t>2022, 2023 i 1r 2024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55CC477" w14:textId="7747CDBF" w:rsidR="001B3098" w:rsidRDefault="001B3098" w:rsidP="001B3098">
            <w:pPr>
              <w:pStyle w:val="Textindependent"/>
              <w:widowControl w:val="0"/>
              <w:jc w:val="right"/>
              <w:rPr>
                <w:b w:val="0"/>
                <w:bCs w:val="0"/>
                <w:sz w:val="22"/>
                <w:szCs w:val="22"/>
              </w:rPr>
            </w:pPr>
            <w:r>
              <w:rPr>
                <w:b w:val="0"/>
                <w:bCs w:val="0"/>
                <w:sz w:val="22"/>
                <w:szCs w:val="22"/>
              </w:rPr>
              <w:t>180,30 €</w:t>
            </w:r>
          </w:p>
        </w:tc>
      </w:tr>
      <w:tr w:rsidR="001B3098" w14:paraId="055CC484" w14:textId="77777777">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5CC47F" w14:textId="77777777" w:rsidR="001B3098" w:rsidRDefault="001B3098" w:rsidP="001B3098">
            <w:pPr>
              <w:pStyle w:val="Textindependent"/>
              <w:widowControl w:val="0"/>
              <w:rPr>
                <w:b w:val="0"/>
                <w:bCs w:val="0"/>
                <w:sz w:val="22"/>
                <w:szCs w:val="22"/>
              </w:rPr>
            </w:pPr>
            <w:r>
              <w:rPr>
                <w:b w:val="0"/>
                <w:bCs w:val="0"/>
                <w:sz w:val="22"/>
                <w:szCs w:val="22"/>
              </w:rPr>
              <w:t>337/394</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55CC480" w14:textId="4D947D7E" w:rsidR="001B3098" w:rsidRDefault="001B3098" w:rsidP="001B3098">
            <w:pPr>
              <w:pStyle w:val="Textindependent"/>
              <w:widowControl w:val="0"/>
              <w:rPr>
                <w:b w:val="0"/>
                <w:bCs w:val="0"/>
                <w:sz w:val="22"/>
                <w:szCs w:val="22"/>
              </w:rPr>
            </w:pPr>
            <w:r>
              <w:rPr>
                <w:b w:val="0"/>
                <w:bCs w:val="0"/>
                <w:sz w:val="22"/>
                <w:szCs w:val="22"/>
              </w:rPr>
              <w:t>XXX</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055CC481" w14:textId="29786BA6" w:rsidR="001B3098" w:rsidRDefault="001B3098" w:rsidP="001B3098">
            <w:pPr>
              <w:pStyle w:val="Textindependent"/>
              <w:widowControl w:val="0"/>
              <w:rPr>
                <w:b w:val="0"/>
                <w:bCs w:val="0"/>
                <w:sz w:val="22"/>
                <w:szCs w:val="22"/>
              </w:rPr>
            </w:pPr>
            <w:r>
              <w:rPr>
                <w:b w:val="0"/>
                <w:bCs w:val="0"/>
                <w:sz w:val="22"/>
                <w:szCs w:val="22"/>
              </w:rPr>
              <w:t>XXX</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055CC482" w14:textId="2E557791" w:rsidR="001B3098" w:rsidRDefault="001B3098" w:rsidP="001B3098">
            <w:pPr>
              <w:pStyle w:val="Textindependent"/>
              <w:widowControl w:val="0"/>
              <w:rPr>
                <w:b w:val="0"/>
                <w:bCs w:val="0"/>
                <w:sz w:val="22"/>
                <w:szCs w:val="22"/>
              </w:rPr>
            </w:pPr>
            <w:r>
              <w:rPr>
                <w:b w:val="0"/>
                <w:bCs w:val="0"/>
                <w:sz w:val="22"/>
                <w:szCs w:val="22"/>
              </w:rPr>
              <w:t>2n, 3r i 4t 2023 i 1t 2024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55CC483" w14:textId="6248AAB3" w:rsidR="001B3098" w:rsidRDefault="001B3098" w:rsidP="001B3098">
            <w:pPr>
              <w:pStyle w:val="Textindependent"/>
              <w:widowControl w:val="0"/>
              <w:jc w:val="right"/>
              <w:rPr>
                <w:b w:val="0"/>
                <w:bCs w:val="0"/>
                <w:sz w:val="22"/>
                <w:szCs w:val="22"/>
              </w:rPr>
            </w:pPr>
            <w:r>
              <w:rPr>
                <w:b w:val="0"/>
                <w:bCs w:val="0"/>
                <w:sz w:val="22"/>
                <w:szCs w:val="22"/>
              </w:rPr>
              <w:t>92,62 €</w:t>
            </w:r>
          </w:p>
        </w:tc>
      </w:tr>
      <w:tr w:rsidR="001B3098" w14:paraId="055CC48A" w14:textId="77777777">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5CC485" w14:textId="77777777" w:rsidR="001B3098" w:rsidRDefault="001B3098" w:rsidP="001B3098">
            <w:pPr>
              <w:pStyle w:val="Textindependent"/>
              <w:widowControl w:val="0"/>
              <w:rPr>
                <w:b w:val="0"/>
                <w:bCs w:val="0"/>
                <w:sz w:val="22"/>
                <w:szCs w:val="22"/>
              </w:rPr>
            </w:pPr>
            <w:r>
              <w:rPr>
                <w:b w:val="0"/>
                <w:bCs w:val="0"/>
                <w:sz w:val="22"/>
                <w:szCs w:val="22"/>
              </w:rPr>
              <w:t>564/548</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55CC486" w14:textId="05F68E62" w:rsidR="001B3098" w:rsidRDefault="001B3098" w:rsidP="001B3098">
            <w:pPr>
              <w:pStyle w:val="Textindependent"/>
              <w:widowControl w:val="0"/>
              <w:rPr>
                <w:b w:val="0"/>
                <w:bCs w:val="0"/>
                <w:sz w:val="22"/>
                <w:szCs w:val="22"/>
              </w:rPr>
            </w:pPr>
            <w:r>
              <w:rPr>
                <w:b w:val="0"/>
                <w:bCs w:val="0"/>
                <w:sz w:val="22"/>
                <w:szCs w:val="22"/>
              </w:rPr>
              <w:t>XXX</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055CC487" w14:textId="28C40C2C" w:rsidR="001B3098" w:rsidRDefault="001B3098" w:rsidP="001B3098">
            <w:pPr>
              <w:pStyle w:val="Textindependent"/>
              <w:widowControl w:val="0"/>
              <w:rPr>
                <w:b w:val="0"/>
                <w:bCs w:val="0"/>
                <w:sz w:val="22"/>
                <w:szCs w:val="22"/>
              </w:rPr>
            </w:pPr>
            <w:r>
              <w:rPr>
                <w:b w:val="0"/>
                <w:bCs w:val="0"/>
                <w:sz w:val="22"/>
                <w:szCs w:val="22"/>
              </w:rPr>
              <w:t>XXX</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055CC488" w14:textId="2D7F15F5" w:rsidR="001B3098" w:rsidRDefault="001B3098" w:rsidP="001B3098">
            <w:pPr>
              <w:pStyle w:val="Textindependent"/>
              <w:widowControl w:val="0"/>
              <w:rPr>
                <w:b w:val="0"/>
                <w:bCs w:val="0"/>
                <w:sz w:val="22"/>
                <w:szCs w:val="22"/>
              </w:rPr>
            </w:pPr>
            <w:r>
              <w:rPr>
                <w:b w:val="0"/>
                <w:bCs w:val="0"/>
                <w:sz w:val="22"/>
                <w:szCs w:val="22"/>
              </w:rPr>
              <w:t>3t 2022 al 1t 2024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55CC489" w14:textId="00013279" w:rsidR="001B3098" w:rsidRDefault="001B3098" w:rsidP="001B3098">
            <w:pPr>
              <w:pStyle w:val="Textindependent"/>
              <w:widowControl w:val="0"/>
              <w:jc w:val="right"/>
              <w:rPr>
                <w:b w:val="0"/>
                <w:bCs w:val="0"/>
                <w:sz w:val="22"/>
                <w:szCs w:val="22"/>
              </w:rPr>
            </w:pPr>
            <w:r>
              <w:rPr>
                <w:b w:val="0"/>
                <w:bCs w:val="0"/>
                <w:sz w:val="22"/>
                <w:szCs w:val="22"/>
              </w:rPr>
              <w:t>179,48 €</w:t>
            </w:r>
          </w:p>
        </w:tc>
      </w:tr>
      <w:tr w:rsidR="001B3098" w14:paraId="055CC490" w14:textId="77777777">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5CC48B" w14:textId="77777777" w:rsidR="001B3098" w:rsidRDefault="001B3098" w:rsidP="001B3098">
            <w:pPr>
              <w:pStyle w:val="Textindependent"/>
              <w:widowControl w:val="0"/>
              <w:rPr>
                <w:b w:val="0"/>
                <w:bCs w:val="0"/>
                <w:sz w:val="22"/>
                <w:szCs w:val="22"/>
              </w:rPr>
            </w:pPr>
            <w:r>
              <w:rPr>
                <w:b w:val="0"/>
                <w:bCs w:val="0"/>
                <w:sz w:val="22"/>
                <w:szCs w:val="22"/>
              </w:rPr>
              <w:t>655/655</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55CC48C" w14:textId="2EC4C9EA" w:rsidR="001B3098" w:rsidRDefault="001B3098" w:rsidP="001B3098">
            <w:pPr>
              <w:pStyle w:val="Textindependent"/>
              <w:widowControl w:val="0"/>
              <w:rPr>
                <w:b w:val="0"/>
                <w:bCs w:val="0"/>
                <w:sz w:val="22"/>
                <w:szCs w:val="22"/>
              </w:rPr>
            </w:pPr>
            <w:r>
              <w:rPr>
                <w:b w:val="0"/>
                <w:bCs w:val="0"/>
                <w:sz w:val="22"/>
                <w:szCs w:val="22"/>
              </w:rPr>
              <w:t>XXX</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055CC48D" w14:textId="4E6E114E" w:rsidR="001B3098" w:rsidRDefault="001B3098" w:rsidP="001B3098">
            <w:pPr>
              <w:pStyle w:val="Textindependent"/>
              <w:widowControl w:val="0"/>
              <w:rPr>
                <w:b w:val="0"/>
                <w:bCs w:val="0"/>
                <w:sz w:val="22"/>
                <w:szCs w:val="22"/>
              </w:rPr>
            </w:pPr>
            <w:r>
              <w:rPr>
                <w:b w:val="0"/>
                <w:bCs w:val="0"/>
                <w:sz w:val="22"/>
                <w:szCs w:val="22"/>
              </w:rPr>
              <w:t>XXX</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055CC48E" w14:textId="35A94B33" w:rsidR="001B3098" w:rsidRDefault="001B3098" w:rsidP="001B3098">
            <w:pPr>
              <w:pStyle w:val="Textindependent"/>
              <w:widowControl w:val="0"/>
              <w:rPr>
                <w:b w:val="0"/>
                <w:bCs w:val="0"/>
                <w:sz w:val="22"/>
                <w:szCs w:val="22"/>
              </w:rPr>
            </w:pPr>
            <w:r>
              <w:rPr>
                <w:b w:val="0"/>
                <w:bCs w:val="0"/>
                <w:sz w:val="22"/>
                <w:szCs w:val="22"/>
              </w:rPr>
              <w:t>1t 2020 al 2n 2022</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55CC48F" w14:textId="79357503" w:rsidR="001B3098" w:rsidRDefault="001B3098" w:rsidP="001B3098">
            <w:pPr>
              <w:pStyle w:val="Textindependent"/>
              <w:widowControl w:val="0"/>
              <w:jc w:val="right"/>
              <w:rPr>
                <w:b w:val="0"/>
                <w:bCs w:val="0"/>
                <w:sz w:val="22"/>
                <w:szCs w:val="22"/>
              </w:rPr>
            </w:pPr>
            <w:r>
              <w:rPr>
                <w:b w:val="0"/>
                <w:bCs w:val="0"/>
                <w:sz w:val="22"/>
                <w:szCs w:val="22"/>
              </w:rPr>
              <w:t>219,64  €</w:t>
            </w:r>
          </w:p>
        </w:tc>
      </w:tr>
    </w:tbl>
    <w:p w14:paraId="055CC491" w14:textId="77777777" w:rsidR="00B41543" w:rsidRDefault="00B41543">
      <w:pPr>
        <w:rPr>
          <w:rFonts w:ascii="Arial Narrow" w:hAnsi="Arial Narrow" w:cs="Arial"/>
          <w:szCs w:val="24"/>
        </w:rPr>
      </w:pPr>
    </w:p>
    <w:p w14:paraId="055CC492" w14:textId="77777777" w:rsidR="00B41543" w:rsidRDefault="00726516">
      <w:pPr>
        <w:rPr>
          <w:rFonts w:ascii="Arial Narrow" w:hAnsi="Arial Narrow" w:cs="Arial"/>
          <w:b/>
          <w:bCs/>
          <w:szCs w:val="24"/>
        </w:rPr>
      </w:pPr>
      <w:r>
        <w:rPr>
          <w:rFonts w:ascii="Arial Narrow" w:hAnsi="Arial Narrow" w:cs="Arial"/>
          <w:b/>
          <w:bCs/>
          <w:szCs w:val="24"/>
        </w:rPr>
        <w:t>La Junta de Govern Local acorda per unanimitat:</w:t>
      </w:r>
    </w:p>
    <w:p w14:paraId="055CC493" w14:textId="77777777" w:rsidR="00B41543" w:rsidRDefault="00B41543">
      <w:pPr>
        <w:rPr>
          <w:rFonts w:ascii="Arial Narrow" w:hAnsi="Arial Narrow" w:cs="Arial"/>
          <w:b/>
          <w:bCs/>
          <w:szCs w:val="24"/>
        </w:rPr>
      </w:pPr>
    </w:p>
    <w:p w14:paraId="055CC494" w14:textId="77777777" w:rsidR="00B41543" w:rsidRDefault="00726516">
      <w:pPr>
        <w:rPr>
          <w:rFonts w:ascii="Arial Narrow" w:hAnsi="Arial Narrow" w:cs="Arial"/>
          <w:szCs w:val="24"/>
        </w:rPr>
      </w:pPr>
      <w:r>
        <w:rPr>
          <w:rFonts w:ascii="Arial Narrow" w:hAnsi="Arial Narrow" w:cs="Arial"/>
          <w:b/>
          <w:bCs/>
          <w:szCs w:val="24"/>
        </w:rPr>
        <w:t>Primer.-</w:t>
      </w:r>
      <w:r>
        <w:rPr>
          <w:rFonts w:ascii="Arial Narrow" w:hAnsi="Arial Narrow" w:cs="Arial"/>
          <w:szCs w:val="24"/>
        </w:rPr>
        <w:t xml:space="preserve"> Sol·licitar el cobrament del deute en via executiva pel Servei de Recaptació del Consell Comarcal del Baix Empordà.</w:t>
      </w:r>
    </w:p>
    <w:p w14:paraId="055CC495" w14:textId="77777777" w:rsidR="00B41543" w:rsidRDefault="00B41543">
      <w:pPr>
        <w:rPr>
          <w:rFonts w:ascii="Arial Narrow" w:hAnsi="Arial Narrow" w:cs="Arial"/>
          <w:szCs w:val="24"/>
        </w:rPr>
      </w:pPr>
    </w:p>
    <w:p w14:paraId="055CC496" w14:textId="77777777" w:rsidR="00B41543" w:rsidRDefault="00726516">
      <w:pPr>
        <w:rPr>
          <w:rFonts w:ascii="Arial Narrow" w:hAnsi="Arial Narrow" w:cs="Arial"/>
          <w:szCs w:val="24"/>
        </w:rPr>
      </w:pPr>
      <w:r>
        <w:rPr>
          <w:rFonts w:ascii="Arial Narrow" w:hAnsi="Arial Narrow" w:cs="Arial"/>
          <w:b/>
          <w:bCs/>
          <w:szCs w:val="24"/>
        </w:rPr>
        <w:t>Segon.-</w:t>
      </w:r>
      <w:r>
        <w:rPr>
          <w:rFonts w:ascii="Arial Narrow" w:hAnsi="Arial Narrow" w:cs="Arial"/>
          <w:szCs w:val="24"/>
        </w:rPr>
        <w:t xml:space="preserve"> Donar trasllat d'aquest acord i de les reclamacions efectuades al Servei de Recaptació del Consell Comarcal del Baix Empordà i a les persones interessades.</w:t>
      </w:r>
    </w:p>
    <w:p w14:paraId="055CC497" w14:textId="77777777" w:rsidR="00B41543" w:rsidRDefault="00B41543">
      <w:pPr>
        <w:rPr>
          <w:rFonts w:ascii="Arial Narrow" w:hAnsi="Arial Narrow" w:cs="Arial"/>
          <w:szCs w:val="24"/>
        </w:rPr>
      </w:pPr>
    </w:p>
    <w:p w14:paraId="055CC498" w14:textId="77777777" w:rsidR="00B41543" w:rsidRDefault="00B41543">
      <w:pPr>
        <w:ind w:right="44"/>
        <w:rPr>
          <w:rFonts w:ascii="Arial Narrow" w:hAnsi="Arial Narrow" w:cs="Arial"/>
          <w:b/>
        </w:rPr>
      </w:pPr>
    </w:p>
    <w:p w14:paraId="055CC499" w14:textId="7A8B1D50" w:rsidR="00B41543" w:rsidRDefault="00726516">
      <w:pPr>
        <w:ind w:right="44"/>
        <w:rPr>
          <w:rFonts w:ascii="Arial Narrow" w:hAnsi="Arial Narrow" w:cs="Arial"/>
          <w:b/>
          <w:color w:val="000000"/>
        </w:rPr>
      </w:pPr>
      <w:r>
        <w:rPr>
          <w:rFonts w:ascii="Arial Narrow" w:hAnsi="Arial Narrow" w:cs="Arial"/>
          <w:b/>
          <w:color w:val="000000"/>
        </w:rPr>
        <w:t>5.3 Substitució de comptadors de la xarxa municipal d’aigua potable.</w:t>
      </w:r>
    </w:p>
    <w:p w14:paraId="055CC49A" w14:textId="77777777" w:rsidR="00B41543" w:rsidRDefault="00B41543">
      <w:pPr>
        <w:ind w:right="44"/>
        <w:rPr>
          <w:rFonts w:ascii="Arial Narrow" w:hAnsi="Arial Narrow" w:cs="Arial"/>
          <w:b/>
          <w:color w:val="000000"/>
        </w:rPr>
      </w:pPr>
    </w:p>
    <w:p w14:paraId="055CC49B" w14:textId="77777777" w:rsidR="00B41543" w:rsidRDefault="00726516">
      <w:pPr>
        <w:ind w:right="44"/>
        <w:rPr>
          <w:rFonts w:ascii="Arial Narrow" w:hAnsi="Arial Narrow" w:cs="Arial"/>
          <w:bCs/>
          <w:color w:val="000000"/>
        </w:rPr>
      </w:pPr>
      <w:r>
        <w:rPr>
          <w:rFonts w:ascii="Arial Narrow" w:hAnsi="Arial Narrow" w:cs="Arial"/>
          <w:bCs/>
          <w:color w:val="000000"/>
        </w:rPr>
        <w:t xml:space="preserve">Atès que s’han detectat anomalies en el funcionament de varis comptadors del servei municipal de subministrament d’aigua potable,  </w:t>
      </w:r>
    </w:p>
    <w:p w14:paraId="055CC49C" w14:textId="77777777" w:rsidR="00B41543" w:rsidRDefault="00B41543">
      <w:pPr>
        <w:ind w:right="44"/>
        <w:rPr>
          <w:rFonts w:ascii="Arial Narrow" w:hAnsi="Arial Narrow" w:cs="Arial"/>
          <w:bCs/>
          <w:color w:val="000000"/>
        </w:rPr>
      </w:pPr>
    </w:p>
    <w:p w14:paraId="055CC49D" w14:textId="77777777" w:rsidR="00B41543" w:rsidRDefault="00726516">
      <w:pPr>
        <w:ind w:right="44"/>
        <w:rPr>
          <w:rFonts w:ascii="Arial Narrow" w:hAnsi="Arial Narrow" w:cs="Arial"/>
          <w:bCs/>
          <w:color w:val="000000"/>
        </w:rPr>
      </w:pPr>
      <w:r>
        <w:rPr>
          <w:rFonts w:ascii="Arial Narrow" w:hAnsi="Arial Narrow" w:cs="Arial"/>
          <w:bCs/>
          <w:color w:val="000000"/>
        </w:rPr>
        <w:t>Atès que la taxa de conservació del comptador inclou la substitució en cas de no funcionar</w:t>
      </w:r>
    </w:p>
    <w:p w14:paraId="055CC49E" w14:textId="77777777" w:rsidR="00B41543" w:rsidRDefault="00B41543">
      <w:pPr>
        <w:ind w:right="44"/>
        <w:rPr>
          <w:rFonts w:ascii="Arial Narrow" w:hAnsi="Arial Narrow" w:cs="Arial"/>
          <w:bCs/>
          <w:color w:val="000000"/>
        </w:rPr>
      </w:pPr>
    </w:p>
    <w:p w14:paraId="055CC49F" w14:textId="77777777" w:rsidR="00B41543" w:rsidRDefault="00726516">
      <w:pPr>
        <w:rPr>
          <w:rFonts w:ascii="Arial Narrow" w:hAnsi="Arial Narrow" w:cs="Arial"/>
          <w:b/>
          <w:bCs/>
          <w:lang w:eastAsia="es-ES"/>
        </w:rPr>
      </w:pPr>
      <w:r>
        <w:rPr>
          <w:rFonts w:ascii="Arial Narrow" w:hAnsi="Arial Narrow" w:cs="Arial"/>
          <w:b/>
          <w:bCs/>
          <w:lang w:eastAsia="es-ES"/>
        </w:rPr>
        <w:t>La Junta de Govern Local acorda per unanimitat:</w:t>
      </w:r>
    </w:p>
    <w:p w14:paraId="055CC4A0" w14:textId="77777777" w:rsidR="00B41543" w:rsidRDefault="00B41543">
      <w:pPr>
        <w:ind w:right="44"/>
        <w:rPr>
          <w:rFonts w:ascii="Arial Narrow" w:hAnsi="Arial Narrow" w:cs="Arial"/>
          <w:bCs/>
          <w:color w:val="000000"/>
        </w:rPr>
      </w:pPr>
    </w:p>
    <w:p w14:paraId="055CC4A1" w14:textId="77777777" w:rsidR="00B41543" w:rsidRDefault="00726516">
      <w:pPr>
        <w:ind w:right="44"/>
        <w:rPr>
          <w:rFonts w:ascii="Arial Narrow" w:hAnsi="Arial Narrow" w:cs="Arial"/>
          <w:bCs/>
          <w:color w:val="000000"/>
        </w:rPr>
      </w:pPr>
      <w:r>
        <w:rPr>
          <w:rFonts w:ascii="Arial Narrow" w:hAnsi="Arial Narrow" w:cs="Arial"/>
          <w:b/>
          <w:color w:val="000000"/>
        </w:rPr>
        <w:t>Únic.</w:t>
      </w:r>
      <w:r>
        <w:rPr>
          <w:rFonts w:ascii="Arial Narrow" w:hAnsi="Arial Narrow" w:cs="Arial"/>
          <w:bCs/>
          <w:color w:val="000000"/>
        </w:rPr>
        <w:t xml:space="preserve">- Procedir a la substitució de comptadors de la xarxa d’aigua potable que es detalla a continuació, per solucionar el seu mal funcionament. </w:t>
      </w:r>
    </w:p>
    <w:p w14:paraId="055CC4A2" w14:textId="77777777" w:rsidR="00B41543" w:rsidRDefault="00B41543">
      <w:pPr>
        <w:ind w:right="44"/>
        <w:rPr>
          <w:rFonts w:ascii="Arial Narrow" w:hAnsi="Arial Narrow" w:cs="Arial"/>
          <w:bCs/>
          <w:color w:val="000000"/>
        </w:rPr>
      </w:pPr>
    </w:p>
    <w:p w14:paraId="055CC4A3" w14:textId="77777777" w:rsidR="00B41543" w:rsidRDefault="00B41543">
      <w:pPr>
        <w:ind w:right="44"/>
        <w:rPr>
          <w:rFonts w:ascii="Arial Narrow" w:hAnsi="Arial Narrow" w:cs="Arial"/>
          <w:bCs/>
          <w:color w:val="000000"/>
        </w:rPr>
      </w:pPr>
    </w:p>
    <w:tbl>
      <w:tblPr>
        <w:tblW w:w="8500" w:type="dxa"/>
        <w:tblLayout w:type="fixed"/>
        <w:tblCellMar>
          <w:left w:w="70" w:type="dxa"/>
          <w:right w:w="70" w:type="dxa"/>
        </w:tblCellMar>
        <w:tblLook w:val="04A0" w:firstRow="1" w:lastRow="0" w:firstColumn="1" w:lastColumn="0" w:noHBand="0" w:noVBand="1"/>
      </w:tblPr>
      <w:tblGrid>
        <w:gridCol w:w="1694"/>
        <w:gridCol w:w="3121"/>
        <w:gridCol w:w="3685"/>
      </w:tblGrid>
      <w:tr w:rsidR="00B41543" w14:paraId="055CC4A7" w14:textId="77777777">
        <w:trPr>
          <w:trHeight w:val="300"/>
        </w:trPr>
        <w:tc>
          <w:tcPr>
            <w:tcW w:w="1694" w:type="dxa"/>
            <w:tcBorders>
              <w:top w:val="single" w:sz="4" w:space="0" w:color="000000"/>
              <w:left w:val="single" w:sz="4" w:space="0" w:color="000000"/>
              <w:bottom w:val="single" w:sz="4" w:space="0" w:color="000000"/>
              <w:right w:val="single" w:sz="4" w:space="0" w:color="000000"/>
            </w:tcBorders>
            <w:vAlign w:val="bottom"/>
          </w:tcPr>
          <w:p w14:paraId="055CC4A4" w14:textId="77777777" w:rsidR="00B41543" w:rsidRDefault="00726516">
            <w:pPr>
              <w:widowControl w:val="0"/>
              <w:jc w:val="center"/>
              <w:rPr>
                <w:rFonts w:ascii="Calibri" w:hAnsi="Calibri" w:cs="Calibri"/>
                <w:b/>
                <w:bCs/>
                <w:color w:val="000000"/>
                <w:sz w:val="22"/>
                <w:szCs w:val="22"/>
              </w:rPr>
            </w:pPr>
            <w:r>
              <w:rPr>
                <w:rFonts w:ascii="Calibri" w:hAnsi="Calibri" w:cs="Calibri"/>
                <w:b/>
                <w:bCs/>
                <w:color w:val="000000"/>
                <w:sz w:val="22"/>
                <w:szCs w:val="22"/>
              </w:rPr>
              <w:t>Comptador</w:t>
            </w:r>
          </w:p>
        </w:tc>
        <w:tc>
          <w:tcPr>
            <w:tcW w:w="3121" w:type="dxa"/>
            <w:tcBorders>
              <w:top w:val="single" w:sz="4" w:space="0" w:color="000000"/>
              <w:bottom w:val="single" w:sz="4" w:space="0" w:color="000000"/>
              <w:right w:val="single" w:sz="4" w:space="0" w:color="000000"/>
            </w:tcBorders>
            <w:vAlign w:val="bottom"/>
          </w:tcPr>
          <w:p w14:paraId="055CC4A5" w14:textId="77777777" w:rsidR="00B41543" w:rsidRDefault="00726516">
            <w:pPr>
              <w:widowControl w:val="0"/>
              <w:jc w:val="center"/>
              <w:rPr>
                <w:rFonts w:ascii="Calibri" w:hAnsi="Calibri" w:cs="Calibri"/>
                <w:b/>
                <w:bCs/>
                <w:color w:val="000000"/>
                <w:sz w:val="22"/>
                <w:szCs w:val="22"/>
              </w:rPr>
            </w:pPr>
            <w:r>
              <w:rPr>
                <w:rFonts w:ascii="Calibri" w:hAnsi="Calibri" w:cs="Calibri"/>
                <w:b/>
                <w:bCs/>
                <w:color w:val="000000"/>
                <w:sz w:val="22"/>
                <w:szCs w:val="22"/>
              </w:rPr>
              <w:t>Titular</w:t>
            </w:r>
          </w:p>
        </w:tc>
        <w:tc>
          <w:tcPr>
            <w:tcW w:w="3685" w:type="dxa"/>
            <w:tcBorders>
              <w:top w:val="single" w:sz="4" w:space="0" w:color="000000"/>
              <w:bottom w:val="single" w:sz="4" w:space="0" w:color="000000"/>
              <w:right w:val="single" w:sz="4" w:space="0" w:color="000000"/>
            </w:tcBorders>
            <w:vAlign w:val="bottom"/>
          </w:tcPr>
          <w:p w14:paraId="055CC4A6" w14:textId="77777777" w:rsidR="00B41543" w:rsidRDefault="00726516">
            <w:pPr>
              <w:widowControl w:val="0"/>
              <w:jc w:val="center"/>
              <w:rPr>
                <w:rFonts w:ascii="Calibri" w:hAnsi="Calibri" w:cs="Calibri"/>
                <w:b/>
                <w:bCs/>
                <w:color w:val="000000"/>
                <w:sz w:val="22"/>
                <w:szCs w:val="22"/>
              </w:rPr>
            </w:pPr>
            <w:r>
              <w:rPr>
                <w:rFonts w:ascii="Calibri" w:hAnsi="Calibri" w:cs="Calibri"/>
                <w:b/>
                <w:bCs/>
                <w:color w:val="000000"/>
                <w:sz w:val="22"/>
                <w:szCs w:val="22"/>
              </w:rPr>
              <w:t>Adreça</w:t>
            </w:r>
          </w:p>
        </w:tc>
      </w:tr>
      <w:tr w:rsidR="001B3098" w14:paraId="055CC4AB" w14:textId="77777777" w:rsidTr="00F5779A">
        <w:trPr>
          <w:trHeight w:val="315"/>
        </w:trPr>
        <w:tc>
          <w:tcPr>
            <w:tcW w:w="1694" w:type="dxa"/>
            <w:tcBorders>
              <w:left w:val="single" w:sz="4" w:space="0" w:color="000000"/>
              <w:bottom w:val="single" w:sz="4" w:space="0" w:color="000000"/>
              <w:right w:val="single" w:sz="4" w:space="0" w:color="000000"/>
            </w:tcBorders>
            <w:vAlign w:val="center"/>
          </w:tcPr>
          <w:p w14:paraId="055CC4A8" w14:textId="77777777" w:rsidR="001B3098" w:rsidRDefault="001B3098" w:rsidP="001B3098">
            <w:pPr>
              <w:widowControl w:val="0"/>
              <w:rPr>
                <w:rFonts w:ascii="Arial Narrow" w:hAnsi="Arial Narrow" w:cs="Calibri"/>
                <w:color w:val="000000"/>
              </w:rPr>
            </w:pPr>
            <w:r>
              <w:rPr>
                <w:rFonts w:ascii="Arial Narrow" w:hAnsi="Arial Narrow" w:cs="Calibri"/>
                <w:color w:val="000000"/>
              </w:rPr>
              <w:t>208/277</w:t>
            </w:r>
          </w:p>
        </w:tc>
        <w:tc>
          <w:tcPr>
            <w:tcW w:w="3121" w:type="dxa"/>
            <w:tcBorders>
              <w:bottom w:val="single" w:sz="4" w:space="0" w:color="000000"/>
              <w:right w:val="single" w:sz="4" w:space="0" w:color="000000"/>
            </w:tcBorders>
          </w:tcPr>
          <w:p w14:paraId="055CC4A9" w14:textId="787FEDD9" w:rsidR="001B3098" w:rsidRPr="001B3098" w:rsidRDefault="001B3098" w:rsidP="001B3098">
            <w:pPr>
              <w:widowControl w:val="0"/>
              <w:rPr>
                <w:rFonts w:ascii="Arial Narrow" w:hAnsi="Arial Narrow" w:cs="Calibri"/>
                <w:color w:val="000000"/>
              </w:rPr>
            </w:pPr>
            <w:r w:rsidRPr="001B3098">
              <w:rPr>
                <w:sz w:val="22"/>
                <w:szCs w:val="22"/>
              </w:rPr>
              <w:t>XXX</w:t>
            </w:r>
          </w:p>
        </w:tc>
        <w:tc>
          <w:tcPr>
            <w:tcW w:w="3685" w:type="dxa"/>
            <w:tcBorders>
              <w:bottom w:val="single" w:sz="4" w:space="0" w:color="000000"/>
              <w:right w:val="single" w:sz="4" w:space="0" w:color="000000"/>
            </w:tcBorders>
          </w:tcPr>
          <w:p w14:paraId="055CC4AA" w14:textId="320F7409" w:rsidR="001B3098" w:rsidRPr="001B3098" w:rsidRDefault="001B3098" w:rsidP="001B3098">
            <w:pPr>
              <w:widowControl w:val="0"/>
              <w:rPr>
                <w:rFonts w:ascii="Arial Narrow" w:hAnsi="Arial Narrow" w:cs="Calibri"/>
                <w:color w:val="000000"/>
              </w:rPr>
            </w:pPr>
            <w:r w:rsidRPr="001B3098">
              <w:rPr>
                <w:sz w:val="22"/>
                <w:szCs w:val="22"/>
              </w:rPr>
              <w:t>XXX</w:t>
            </w:r>
          </w:p>
        </w:tc>
      </w:tr>
    </w:tbl>
    <w:p w14:paraId="055CC4AC" w14:textId="77777777" w:rsidR="00B41543" w:rsidRDefault="00B41543">
      <w:pPr>
        <w:ind w:right="44"/>
        <w:rPr>
          <w:rFonts w:ascii="Arial Narrow" w:hAnsi="Arial Narrow" w:cs="Arial"/>
          <w:b/>
        </w:rPr>
      </w:pPr>
    </w:p>
    <w:p w14:paraId="055CC4AD" w14:textId="77777777" w:rsidR="00B41543" w:rsidRDefault="00B41543">
      <w:pPr>
        <w:ind w:right="44"/>
        <w:rPr>
          <w:rFonts w:ascii="Arial Narrow" w:hAnsi="Arial Narrow" w:cs="Arial"/>
          <w:b/>
        </w:rPr>
      </w:pPr>
    </w:p>
    <w:p w14:paraId="055CC4AE" w14:textId="77777777" w:rsidR="00B41543" w:rsidRDefault="00726516">
      <w:pPr>
        <w:pStyle w:val="Pargrafdellista"/>
        <w:numPr>
          <w:ilvl w:val="0"/>
          <w:numId w:val="5"/>
        </w:numPr>
        <w:ind w:left="284" w:right="44" w:hanging="284"/>
        <w:rPr>
          <w:rFonts w:ascii="Arial Narrow" w:hAnsi="Arial Narrow" w:cs="Arial"/>
          <w:b/>
        </w:rPr>
      </w:pPr>
      <w:r>
        <w:rPr>
          <w:rFonts w:ascii="Arial Narrow" w:hAnsi="Arial Narrow" w:cs="Arial"/>
          <w:b/>
        </w:rPr>
        <w:t xml:space="preserve">DRETS FUNERARIS </w:t>
      </w:r>
      <w:bookmarkStart w:id="33" w:name="_Hlk15367201"/>
      <w:bookmarkStart w:id="34" w:name="_Hlk102720247"/>
      <w:bookmarkEnd w:id="33"/>
      <w:bookmarkEnd w:id="34"/>
    </w:p>
    <w:p w14:paraId="055CC4AF" w14:textId="77777777" w:rsidR="00B41543" w:rsidRDefault="00B41543">
      <w:pPr>
        <w:pStyle w:val="Pargrafdellista"/>
        <w:ind w:left="720" w:right="44"/>
        <w:rPr>
          <w:rFonts w:ascii="Arial Narrow" w:hAnsi="Arial Narrow" w:cs="Arial"/>
          <w:b/>
        </w:rPr>
      </w:pPr>
    </w:p>
    <w:p w14:paraId="055CC4B0" w14:textId="77777777" w:rsidR="00B41543" w:rsidRDefault="00726516">
      <w:pPr>
        <w:tabs>
          <w:tab w:val="left" w:pos="0"/>
        </w:tabs>
        <w:rPr>
          <w:rFonts w:ascii="Arial Narrow" w:hAnsi="Arial Narrow"/>
        </w:rPr>
      </w:pPr>
      <w:bookmarkStart w:id="35" w:name="OLE_LINK30"/>
      <w:bookmarkStart w:id="36" w:name="_Hlk519082819"/>
      <w:bookmarkStart w:id="37" w:name="_Hlk528306768"/>
      <w:bookmarkStart w:id="38" w:name="_Hlk2588800"/>
      <w:bookmarkStart w:id="39" w:name="_Hlk5176160"/>
      <w:bookmarkStart w:id="40" w:name="_Hlk10191648"/>
      <w:bookmarkStart w:id="41" w:name="_Hlk21425935"/>
      <w:bookmarkStart w:id="42" w:name="_Hlk24023196"/>
      <w:bookmarkStart w:id="43" w:name="_Hlk42082047"/>
      <w:bookmarkStart w:id="44" w:name="_Hlk54942481"/>
      <w:bookmarkStart w:id="45" w:name="_Hlk63167934"/>
      <w:bookmarkStart w:id="46" w:name="_Hlk65152547"/>
      <w:bookmarkStart w:id="47" w:name="_Hlk70614926"/>
      <w:bookmarkStart w:id="48" w:name="_Hlk73520569"/>
      <w:bookmarkStart w:id="49" w:name="_Hlk73520940"/>
      <w:bookmarkStart w:id="50" w:name="_Hlk76372956"/>
      <w:bookmarkStart w:id="51" w:name="_Hlk110847404"/>
      <w:bookmarkStart w:id="52" w:name="_Hlk100248126"/>
      <w:bookmarkStart w:id="53" w:name="_Hlk81989366"/>
      <w:bookmarkStart w:id="54" w:name="_Hlk87272770"/>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ascii="Arial Narrow" w:hAnsi="Arial Narrow"/>
        </w:rPr>
        <w:t>No n’hi ha</w:t>
      </w:r>
    </w:p>
    <w:p w14:paraId="055CC4B1" w14:textId="77777777" w:rsidR="00B41543" w:rsidRDefault="00B41543">
      <w:pPr>
        <w:tabs>
          <w:tab w:val="left" w:pos="0"/>
        </w:tabs>
        <w:rPr>
          <w:rFonts w:ascii="Arial Narrow" w:hAnsi="Arial Narrow"/>
        </w:rPr>
      </w:pPr>
    </w:p>
    <w:p w14:paraId="055CC4B2" w14:textId="77777777" w:rsidR="00B41543" w:rsidRDefault="00B41543">
      <w:pPr>
        <w:tabs>
          <w:tab w:val="left" w:pos="0"/>
        </w:tabs>
        <w:rPr>
          <w:rFonts w:ascii="Arial Narrow" w:hAnsi="Arial Narrow"/>
          <w:b/>
          <w:bCs/>
          <w:color w:val="0070C0"/>
        </w:rPr>
      </w:pPr>
    </w:p>
    <w:p w14:paraId="055CC4B3" w14:textId="77777777" w:rsidR="00B41543" w:rsidRDefault="00726516">
      <w:pPr>
        <w:rPr>
          <w:rFonts w:ascii="Arial Narrow" w:hAnsi="Arial Narrow" w:cs="Arial"/>
          <w:b/>
          <w:bCs/>
        </w:rPr>
      </w:pPr>
      <w:r>
        <w:rPr>
          <w:rFonts w:ascii="Arial Narrow" w:hAnsi="Arial Narrow"/>
          <w:b/>
          <w:bCs/>
        </w:rPr>
        <w:t xml:space="preserve">7. </w:t>
      </w:r>
      <w:r>
        <w:rPr>
          <w:rFonts w:ascii="Arial Narrow" w:hAnsi="Arial Narrow" w:cs="Arial"/>
          <w:b/>
          <w:bCs/>
        </w:rPr>
        <w:t>SUBVENCIONS</w:t>
      </w:r>
    </w:p>
    <w:p w14:paraId="055CC4B4" w14:textId="77777777" w:rsidR="00B41543" w:rsidRDefault="00B41543">
      <w:pPr>
        <w:rPr>
          <w:rFonts w:ascii="Arial Narrow" w:hAnsi="Arial Narrow" w:cs="Arial"/>
          <w:b/>
          <w:bCs/>
        </w:rPr>
      </w:pPr>
      <w:bookmarkStart w:id="55" w:name="_Hlk73521582"/>
      <w:bookmarkStart w:id="56" w:name="_Hlk76373019"/>
      <w:bookmarkStart w:id="57" w:name="_Hlk77141619"/>
      <w:bookmarkStart w:id="58" w:name="_Hlk81989388"/>
      <w:bookmarkStart w:id="59" w:name="_Hlk87272897"/>
      <w:bookmarkEnd w:id="55"/>
      <w:bookmarkEnd w:id="56"/>
      <w:bookmarkEnd w:id="57"/>
      <w:bookmarkEnd w:id="58"/>
      <w:bookmarkEnd w:id="59"/>
    </w:p>
    <w:p w14:paraId="055CC4B5" w14:textId="4703BAAB" w:rsidR="00B41543" w:rsidRDefault="00726516">
      <w:pPr>
        <w:pStyle w:val="Pargrafdellista"/>
        <w:ind w:left="0"/>
        <w:rPr>
          <w:rFonts w:ascii="Arial Narrow" w:hAnsi="Arial Narrow" w:cs="Arial"/>
          <w:b/>
        </w:rPr>
      </w:pPr>
      <w:r>
        <w:rPr>
          <w:rFonts w:ascii="Arial Narrow" w:hAnsi="Arial Narrow" w:cs="Arial"/>
          <w:b/>
        </w:rPr>
        <w:t xml:space="preserve">7.1 Sol·licitud subvenció </w:t>
      </w:r>
      <w:proofErr w:type="spellStart"/>
      <w:r>
        <w:rPr>
          <w:rFonts w:ascii="Arial Narrow" w:hAnsi="Arial Narrow" w:cs="Arial"/>
          <w:b/>
        </w:rPr>
        <w:t>Dipsalut</w:t>
      </w:r>
      <w:proofErr w:type="spellEnd"/>
      <w:r>
        <w:rPr>
          <w:rFonts w:ascii="Arial Narrow" w:hAnsi="Arial Narrow" w:cs="Arial"/>
          <w:b/>
        </w:rPr>
        <w:t xml:space="preserve"> – Pt10 – Actuacions per a la lluita i control de plagues urbanes pels anys 2024-2025. </w:t>
      </w:r>
    </w:p>
    <w:p w14:paraId="184B92E1" w14:textId="77777777" w:rsidR="00326875" w:rsidRDefault="00326875">
      <w:pPr>
        <w:pStyle w:val="Pargrafdellista"/>
        <w:ind w:left="0"/>
        <w:rPr>
          <w:rFonts w:ascii="Arial Narrow" w:hAnsi="Arial Narrow" w:cs="Arial"/>
          <w:b/>
        </w:rPr>
      </w:pPr>
    </w:p>
    <w:p w14:paraId="2E158C92" w14:textId="055BCD13" w:rsidR="00326875" w:rsidRDefault="0001027A">
      <w:pPr>
        <w:pStyle w:val="Pargrafdellista"/>
        <w:ind w:left="0"/>
        <w:rPr>
          <w:rFonts w:ascii="Arial Narrow" w:hAnsi="Arial Narrow" w:cs="Arial"/>
          <w:bCs/>
        </w:rPr>
      </w:pPr>
      <w:r w:rsidRPr="0001027A">
        <w:rPr>
          <w:rFonts w:ascii="Arial Narrow" w:hAnsi="Arial Narrow" w:cs="Arial"/>
          <w:bCs/>
        </w:rPr>
        <w:lastRenderedPageBreak/>
        <w:t xml:space="preserve">Ateses les bases </w:t>
      </w:r>
      <w:r w:rsidR="001B62EC">
        <w:rPr>
          <w:rFonts w:ascii="Arial Narrow" w:hAnsi="Arial Narrow" w:cs="Arial"/>
          <w:bCs/>
        </w:rPr>
        <w:t xml:space="preserve">que regeixen la sol·licitud de subvenció a </w:t>
      </w:r>
      <w:proofErr w:type="spellStart"/>
      <w:r w:rsidR="00B44505">
        <w:rPr>
          <w:rFonts w:ascii="Arial Narrow" w:hAnsi="Arial Narrow" w:cs="Arial"/>
          <w:bCs/>
        </w:rPr>
        <w:t>Dipsalut</w:t>
      </w:r>
      <w:proofErr w:type="spellEnd"/>
      <w:r w:rsidR="00B44505">
        <w:rPr>
          <w:rFonts w:ascii="Arial Narrow" w:hAnsi="Arial Narrow" w:cs="Arial"/>
          <w:bCs/>
        </w:rPr>
        <w:t xml:space="preserve"> per al programa Pt.10 Programa de suport </w:t>
      </w:r>
      <w:r w:rsidR="003D1C42">
        <w:rPr>
          <w:rFonts w:ascii="Arial Narrow" w:hAnsi="Arial Narrow" w:cs="Arial"/>
          <w:bCs/>
        </w:rPr>
        <w:t>econòmic</w:t>
      </w:r>
      <w:r w:rsidR="00B44505">
        <w:rPr>
          <w:rFonts w:ascii="Arial Narrow" w:hAnsi="Arial Narrow" w:cs="Arial"/>
          <w:bCs/>
        </w:rPr>
        <w:t xml:space="preserve"> </w:t>
      </w:r>
      <w:r w:rsidR="003D1C42">
        <w:rPr>
          <w:rFonts w:ascii="Arial Narrow" w:hAnsi="Arial Narrow" w:cs="Arial"/>
          <w:bCs/>
        </w:rPr>
        <w:t>a les actuacions per a</w:t>
      </w:r>
      <w:r w:rsidR="00464C51">
        <w:rPr>
          <w:rFonts w:ascii="Arial Narrow" w:hAnsi="Arial Narrow" w:cs="Arial"/>
          <w:bCs/>
        </w:rPr>
        <w:t xml:space="preserve"> </w:t>
      </w:r>
      <w:r w:rsidR="003D1C42">
        <w:rPr>
          <w:rFonts w:ascii="Arial Narrow" w:hAnsi="Arial Narrow" w:cs="Arial"/>
          <w:bCs/>
        </w:rPr>
        <w:t xml:space="preserve">la lluita i control integral de plagues, publicades al BOP de Girona </w:t>
      </w:r>
      <w:r w:rsidR="0088042E">
        <w:rPr>
          <w:rFonts w:ascii="Arial Narrow" w:hAnsi="Arial Narrow" w:cs="Arial"/>
          <w:bCs/>
        </w:rPr>
        <w:t>núm</w:t>
      </w:r>
      <w:r w:rsidR="00AD31AE">
        <w:rPr>
          <w:rFonts w:ascii="Arial Narrow" w:hAnsi="Arial Narrow" w:cs="Arial"/>
          <w:bCs/>
        </w:rPr>
        <w:t>ero</w:t>
      </w:r>
      <w:r w:rsidR="0088042E">
        <w:rPr>
          <w:rFonts w:ascii="Arial Narrow" w:hAnsi="Arial Narrow" w:cs="Arial"/>
          <w:bCs/>
        </w:rPr>
        <w:t xml:space="preserve"> 4 </w:t>
      </w:r>
      <w:r w:rsidR="003D1C42">
        <w:rPr>
          <w:rFonts w:ascii="Arial Narrow" w:hAnsi="Arial Narrow" w:cs="Arial"/>
          <w:bCs/>
        </w:rPr>
        <w:t xml:space="preserve">de </w:t>
      </w:r>
      <w:r w:rsidR="0088042E">
        <w:rPr>
          <w:rFonts w:ascii="Arial Narrow" w:hAnsi="Arial Narrow" w:cs="Arial"/>
          <w:bCs/>
        </w:rPr>
        <w:t>5 de gener de 2024.</w:t>
      </w:r>
    </w:p>
    <w:p w14:paraId="634E5728" w14:textId="77777777" w:rsidR="0088042E" w:rsidRDefault="0088042E">
      <w:pPr>
        <w:pStyle w:val="Pargrafdellista"/>
        <w:ind w:left="0"/>
        <w:rPr>
          <w:rFonts w:ascii="Arial Narrow" w:hAnsi="Arial Narrow" w:cs="Arial"/>
          <w:bCs/>
        </w:rPr>
      </w:pPr>
    </w:p>
    <w:p w14:paraId="782AADDE" w14:textId="35CC4FE7" w:rsidR="0088042E" w:rsidRDefault="0088042E">
      <w:pPr>
        <w:pStyle w:val="Pargrafdellista"/>
        <w:ind w:left="0"/>
        <w:rPr>
          <w:rFonts w:ascii="Arial Narrow" w:hAnsi="Arial Narrow" w:cs="Arial"/>
          <w:bCs/>
        </w:rPr>
      </w:pPr>
      <w:r>
        <w:rPr>
          <w:rFonts w:ascii="Arial Narrow" w:hAnsi="Arial Narrow" w:cs="Arial"/>
          <w:bCs/>
        </w:rPr>
        <w:t>Vista la convocatòria que regula les ajudes per a actuacions i control de</w:t>
      </w:r>
      <w:r w:rsidR="00AD31AE">
        <w:rPr>
          <w:rFonts w:ascii="Arial Narrow" w:hAnsi="Arial Narrow" w:cs="Arial"/>
          <w:bCs/>
        </w:rPr>
        <w:t xml:space="preserve"> </w:t>
      </w:r>
      <w:r>
        <w:rPr>
          <w:rFonts w:ascii="Arial Narrow" w:hAnsi="Arial Narrow" w:cs="Arial"/>
          <w:bCs/>
        </w:rPr>
        <w:t xml:space="preserve">plagues publicat al BOP de Girona </w:t>
      </w:r>
      <w:r w:rsidR="001E5A14">
        <w:rPr>
          <w:rFonts w:ascii="Arial Narrow" w:hAnsi="Arial Narrow" w:cs="Arial"/>
          <w:bCs/>
        </w:rPr>
        <w:t xml:space="preserve">número 80 </w:t>
      </w:r>
      <w:r>
        <w:rPr>
          <w:rFonts w:ascii="Arial Narrow" w:hAnsi="Arial Narrow" w:cs="Arial"/>
          <w:bCs/>
        </w:rPr>
        <w:t xml:space="preserve">de </w:t>
      </w:r>
      <w:r w:rsidR="001E5A14">
        <w:rPr>
          <w:rFonts w:ascii="Arial Narrow" w:hAnsi="Arial Narrow" w:cs="Arial"/>
          <w:bCs/>
        </w:rPr>
        <w:t>24 d’abril de 2024.</w:t>
      </w:r>
    </w:p>
    <w:p w14:paraId="080391DD" w14:textId="63368EA1" w:rsidR="001E5A14" w:rsidRDefault="00797633">
      <w:pPr>
        <w:pStyle w:val="Pargrafdellista"/>
        <w:ind w:left="0"/>
        <w:rPr>
          <w:rFonts w:ascii="Arial Narrow" w:hAnsi="Arial Narrow" w:cs="Arial"/>
          <w:bCs/>
        </w:rPr>
      </w:pPr>
      <w:r>
        <w:rPr>
          <w:rFonts w:ascii="Arial Narrow" w:hAnsi="Arial Narrow" w:cs="Arial"/>
          <w:bCs/>
        </w:rPr>
        <w:t>438,44 euros</w:t>
      </w:r>
    </w:p>
    <w:p w14:paraId="6B3DD437" w14:textId="77777777" w:rsidR="008654E5" w:rsidRDefault="008654E5">
      <w:pPr>
        <w:pStyle w:val="Pargrafdellista"/>
        <w:ind w:left="0"/>
        <w:rPr>
          <w:rFonts w:ascii="Arial Narrow" w:hAnsi="Arial Narrow" w:cs="Arial"/>
          <w:bCs/>
        </w:rPr>
      </w:pPr>
    </w:p>
    <w:p w14:paraId="6563BCDA" w14:textId="584491C8" w:rsidR="001E5A14" w:rsidRPr="0001027A" w:rsidRDefault="001E5A14">
      <w:pPr>
        <w:pStyle w:val="Pargrafdellista"/>
        <w:ind w:left="0"/>
        <w:rPr>
          <w:rFonts w:ascii="Arial Narrow" w:hAnsi="Arial Narrow" w:cs="Arial"/>
          <w:bCs/>
        </w:rPr>
      </w:pPr>
      <w:r>
        <w:rPr>
          <w:rFonts w:ascii="Arial Narrow" w:hAnsi="Arial Narrow" w:cs="Arial"/>
          <w:bCs/>
        </w:rPr>
        <w:t xml:space="preserve">Atesa la necessitat de controlar les plagues que assetgen el </w:t>
      </w:r>
      <w:r w:rsidR="008F699A">
        <w:rPr>
          <w:rFonts w:ascii="Arial Narrow" w:hAnsi="Arial Narrow" w:cs="Arial"/>
          <w:bCs/>
        </w:rPr>
        <w:t xml:space="preserve">municipi i que són rates, coloms, mosquit tigre i formigues, </w:t>
      </w:r>
      <w:r w:rsidR="008A1892">
        <w:rPr>
          <w:rFonts w:ascii="Arial Narrow" w:hAnsi="Arial Narrow" w:cs="Arial"/>
          <w:bCs/>
        </w:rPr>
        <w:t>amb les actuacions que es realitzen habitualment per a controlar-les i arran</w:t>
      </w:r>
      <w:r w:rsidR="001C5427">
        <w:rPr>
          <w:rFonts w:ascii="Arial Narrow" w:hAnsi="Arial Narrow" w:cs="Arial"/>
          <w:bCs/>
        </w:rPr>
        <w:t xml:space="preserve"> d</w:t>
      </w:r>
      <w:r w:rsidR="008A1892">
        <w:rPr>
          <w:rFonts w:ascii="Arial Narrow" w:hAnsi="Arial Narrow" w:cs="Arial"/>
          <w:bCs/>
        </w:rPr>
        <w:t xml:space="preserve">el cost </w:t>
      </w:r>
      <w:r w:rsidR="001C5427">
        <w:rPr>
          <w:rFonts w:ascii="Arial Narrow" w:hAnsi="Arial Narrow" w:cs="Arial"/>
          <w:bCs/>
        </w:rPr>
        <w:t>que tenen les actuacions esmentades.</w:t>
      </w:r>
    </w:p>
    <w:p w14:paraId="055CC4B6" w14:textId="77777777" w:rsidR="00B41543" w:rsidRDefault="00B41543">
      <w:pPr>
        <w:pStyle w:val="Pargrafdellista"/>
        <w:ind w:left="0"/>
        <w:rPr>
          <w:rFonts w:ascii="Arial Narrow" w:hAnsi="Arial Narrow" w:cs="Arial"/>
          <w:b/>
        </w:rPr>
      </w:pPr>
    </w:p>
    <w:p w14:paraId="205B0111" w14:textId="77777777" w:rsidR="001C5427" w:rsidRDefault="001C5427" w:rsidP="001C5427">
      <w:pPr>
        <w:rPr>
          <w:rFonts w:ascii="Arial Narrow" w:hAnsi="Arial Narrow" w:cs="Arial"/>
          <w:b/>
          <w:bCs/>
        </w:rPr>
      </w:pPr>
      <w:r>
        <w:rPr>
          <w:rFonts w:ascii="Arial Narrow" w:hAnsi="Arial Narrow" w:cs="Arial"/>
          <w:b/>
          <w:bCs/>
        </w:rPr>
        <w:t>La Junta de Govern Local acorda per unanimitat:</w:t>
      </w:r>
    </w:p>
    <w:p w14:paraId="5E44B5AD" w14:textId="77777777" w:rsidR="001C5427" w:rsidRDefault="001C5427" w:rsidP="001C5427">
      <w:pPr>
        <w:rPr>
          <w:rFonts w:ascii="Arial Narrow" w:hAnsi="Arial Narrow" w:cs="Arial"/>
          <w:b/>
          <w:bCs/>
        </w:rPr>
      </w:pPr>
    </w:p>
    <w:p w14:paraId="3EBC2E4F" w14:textId="453DF86D" w:rsidR="001C5427" w:rsidRDefault="001C5427" w:rsidP="001C5427">
      <w:pPr>
        <w:pStyle w:val="Pargrafdellista"/>
        <w:ind w:left="0"/>
        <w:rPr>
          <w:rFonts w:ascii="Arial Narrow" w:hAnsi="Arial Narrow" w:cs="Arial"/>
          <w:bCs/>
        </w:rPr>
      </w:pPr>
      <w:r>
        <w:rPr>
          <w:rFonts w:ascii="Arial Narrow" w:hAnsi="Arial Narrow" w:cs="Arial"/>
          <w:b/>
          <w:bCs/>
          <w:szCs w:val="24"/>
        </w:rPr>
        <w:t xml:space="preserve">Primer.- </w:t>
      </w:r>
      <w:r w:rsidRPr="00464C51">
        <w:rPr>
          <w:rFonts w:ascii="Arial Narrow" w:hAnsi="Arial Narrow" w:cs="Arial"/>
          <w:szCs w:val="24"/>
        </w:rPr>
        <w:t xml:space="preserve">Sol·licitar a </w:t>
      </w:r>
      <w:proofErr w:type="spellStart"/>
      <w:r w:rsidRPr="00464C51">
        <w:rPr>
          <w:rFonts w:ascii="Arial Narrow" w:hAnsi="Arial Narrow" w:cs="Arial"/>
          <w:szCs w:val="24"/>
        </w:rPr>
        <w:t>Dipsalut</w:t>
      </w:r>
      <w:proofErr w:type="spellEnd"/>
      <w:r w:rsidRPr="00464C51">
        <w:rPr>
          <w:rFonts w:ascii="Arial Narrow" w:hAnsi="Arial Narrow" w:cs="Arial"/>
          <w:szCs w:val="24"/>
        </w:rPr>
        <w:t xml:space="preserve"> una subvenció </w:t>
      </w:r>
      <w:r w:rsidR="00464C51">
        <w:rPr>
          <w:rFonts w:ascii="Arial Narrow" w:hAnsi="Arial Narrow" w:cs="Arial"/>
          <w:szCs w:val="24"/>
        </w:rPr>
        <w:t xml:space="preserve"> per al cost que suposa </w:t>
      </w:r>
      <w:r w:rsidR="00464C51">
        <w:rPr>
          <w:rFonts w:ascii="Arial Narrow" w:hAnsi="Arial Narrow" w:cs="Arial"/>
          <w:bCs/>
        </w:rPr>
        <w:t xml:space="preserve">la lluita i control integral de plagues, per un import de </w:t>
      </w:r>
      <w:r w:rsidR="00797633">
        <w:rPr>
          <w:rFonts w:ascii="Arial Narrow" w:hAnsi="Arial Narrow" w:cs="Arial"/>
          <w:bCs/>
        </w:rPr>
        <w:t>21.438,44 euros.</w:t>
      </w:r>
    </w:p>
    <w:p w14:paraId="6DCDB83D" w14:textId="77777777" w:rsidR="00797633" w:rsidRDefault="00797633" w:rsidP="001C5427">
      <w:pPr>
        <w:pStyle w:val="Pargrafdellista"/>
        <w:ind w:left="0"/>
        <w:rPr>
          <w:rFonts w:ascii="Arial Narrow" w:hAnsi="Arial Narrow" w:cs="Arial"/>
          <w:bCs/>
        </w:rPr>
      </w:pPr>
    </w:p>
    <w:p w14:paraId="18F86343" w14:textId="3E94ADFD" w:rsidR="00797633" w:rsidRDefault="00797633" w:rsidP="001C5427">
      <w:pPr>
        <w:pStyle w:val="Pargrafdellista"/>
        <w:ind w:left="0"/>
        <w:rPr>
          <w:rFonts w:ascii="Arial Narrow" w:hAnsi="Arial Narrow" w:cs="Arial"/>
          <w:bCs/>
        </w:rPr>
      </w:pPr>
      <w:r w:rsidRPr="006F306B">
        <w:rPr>
          <w:rFonts w:ascii="Arial Narrow" w:hAnsi="Arial Narrow" w:cs="Arial"/>
          <w:b/>
        </w:rPr>
        <w:t>Segon.-</w:t>
      </w:r>
      <w:r>
        <w:rPr>
          <w:rFonts w:ascii="Arial Narrow" w:hAnsi="Arial Narrow" w:cs="Arial"/>
          <w:bCs/>
        </w:rPr>
        <w:t xml:space="preserve"> Acceptar les bases i convocatòria que regeixen aquesta </w:t>
      </w:r>
      <w:r w:rsidR="00D74639">
        <w:rPr>
          <w:rFonts w:ascii="Arial Narrow" w:hAnsi="Arial Narrow" w:cs="Arial"/>
          <w:bCs/>
        </w:rPr>
        <w:t>subvenció.</w:t>
      </w:r>
    </w:p>
    <w:p w14:paraId="7E8B68B9" w14:textId="77777777" w:rsidR="00D74639" w:rsidRDefault="00D74639" w:rsidP="001C5427">
      <w:pPr>
        <w:pStyle w:val="Pargrafdellista"/>
        <w:ind w:left="0"/>
        <w:rPr>
          <w:rFonts w:ascii="Arial Narrow" w:hAnsi="Arial Narrow" w:cs="Arial"/>
          <w:bCs/>
        </w:rPr>
      </w:pPr>
    </w:p>
    <w:p w14:paraId="601C7309" w14:textId="4A0595B7" w:rsidR="00D74639" w:rsidRPr="00464C51" w:rsidRDefault="00D74639" w:rsidP="001C5427">
      <w:pPr>
        <w:pStyle w:val="Pargrafdellista"/>
        <w:ind w:left="0"/>
        <w:rPr>
          <w:rFonts w:ascii="Arial Narrow" w:hAnsi="Arial Narrow" w:cs="Arial"/>
        </w:rPr>
      </w:pPr>
      <w:r w:rsidRPr="006F306B">
        <w:rPr>
          <w:rFonts w:ascii="Arial Narrow" w:hAnsi="Arial Narrow" w:cs="Arial"/>
          <w:b/>
        </w:rPr>
        <w:t>Tercer.</w:t>
      </w:r>
      <w:r>
        <w:rPr>
          <w:rFonts w:ascii="Arial Narrow" w:hAnsi="Arial Narrow" w:cs="Arial"/>
          <w:bCs/>
        </w:rPr>
        <w:t xml:space="preserve">- Comunicar a </w:t>
      </w:r>
      <w:proofErr w:type="spellStart"/>
      <w:r>
        <w:rPr>
          <w:rFonts w:ascii="Arial Narrow" w:hAnsi="Arial Narrow" w:cs="Arial"/>
          <w:bCs/>
        </w:rPr>
        <w:t>Dipsalut</w:t>
      </w:r>
      <w:proofErr w:type="spellEnd"/>
      <w:r>
        <w:rPr>
          <w:rFonts w:ascii="Arial Narrow" w:hAnsi="Arial Narrow" w:cs="Arial"/>
          <w:bCs/>
        </w:rPr>
        <w:t xml:space="preserve"> l’adopció dels acords anteriors.</w:t>
      </w:r>
    </w:p>
    <w:p w14:paraId="1F17CBFF" w14:textId="77777777" w:rsidR="001C5427" w:rsidRDefault="001C5427">
      <w:pPr>
        <w:pStyle w:val="Pargrafdellista"/>
        <w:ind w:left="0"/>
        <w:rPr>
          <w:rFonts w:ascii="Arial Narrow" w:hAnsi="Arial Narrow" w:cs="Arial"/>
          <w:b/>
        </w:rPr>
      </w:pPr>
    </w:p>
    <w:p w14:paraId="5954AC18" w14:textId="016BE266" w:rsidR="001C5427" w:rsidRDefault="001C5427">
      <w:pPr>
        <w:pStyle w:val="Pargrafdellista"/>
        <w:ind w:left="0"/>
        <w:rPr>
          <w:rFonts w:ascii="Arial Narrow" w:hAnsi="Arial Narrow" w:cs="Arial"/>
          <w:b/>
        </w:rPr>
      </w:pPr>
    </w:p>
    <w:p w14:paraId="055CC4B7" w14:textId="7565B783" w:rsidR="00B41543" w:rsidRDefault="004355E1">
      <w:pPr>
        <w:pStyle w:val="Pargrafdellista"/>
        <w:ind w:left="0"/>
        <w:rPr>
          <w:rFonts w:ascii="Arial Narrow" w:hAnsi="Arial Narrow" w:cs="Arial"/>
          <w:b/>
        </w:rPr>
      </w:pPr>
      <w:r w:rsidRPr="00326875">
        <w:rPr>
          <w:rFonts w:ascii="Arial Narrow" w:hAnsi="Arial Narrow" w:cs="Arial"/>
          <w:b/>
        </w:rPr>
        <w:t xml:space="preserve">7.2 Sol·licitud subvenció </w:t>
      </w:r>
      <w:r w:rsidR="00326875" w:rsidRPr="00326875">
        <w:rPr>
          <w:rFonts w:ascii="Arial Narrow" w:hAnsi="Arial Narrow" w:cs="Arial"/>
          <w:b/>
        </w:rPr>
        <w:t xml:space="preserve">a </w:t>
      </w:r>
      <w:proofErr w:type="spellStart"/>
      <w:r w:rsidR="00326875" w:rsidRPr="00326875">
        <w:rPr>
          <w:rFonts w:ascii="Arial Narrow" w:hAnsi="Arial Narrow" w:cs="Arial"/>
          <w:b/>
        </w:rPr>
        <w:t>Dipsalut</w:t>
      </w:r>
      <w:proofErr w:type="spellEnd"/>
      <w:r w:rsidR="00326875" w:rsidRPr="00326875">
        <w:rPr>
          <w:rFonts w:ascii="Arial Narrow" w:hAnsi="Arial Narrow" w:cs="Arial"/>
          <w:b/>
        </w:rPr>
        <w:t xml:space="preserve"> per al programa </w:t>
      </w:r>
      <w:r w:rsidRPr="00326875">
        <w:rPr>
          <w:rFonts w:ascii="Arial Narrow" w:hAnsi="Arial Narrow" w:cs="Arial"/>
          <w:b/>
        </w:rPr>
        <w:t>Sigues tu</w:t>
      </w:r>
      <w:r w:rsidR="00326875" w:rsidRPr="00326875">
        <w:rPr>
          <w:rFonts w:ascii="Arial Narrow" w:hAnsi="Arial Narrow" w:cs="Arial"/>
          <w:b/>
        </w:rPr>
        <w:t>.</w:t>
      </w:r>
    </w:p>
    <w:p w14:paraId="763B1A72" w14:textId="77777777" w:rsidR="00B06070" w:rsidRDefault="00B06070">
      <w:pPr>
        <w:pStyle w:val="Pargrafdellista"/>
        <w:ind w:left="0"/>
        <w:rPr>
          <w:rFonts w:ascii="Arial Narrow" w:hAnsi="Arial Narrow" w:cs="Arial"/>
          <w:b/>
        </w:rPr>
      </w:pPr>
    </w:p>
    <w:p w14:paraId="497BC220" w14:textId="713030A2" w:rsidR="00B06070" w:rsidRPr="00B06070" w:rsidRDefault="00B06070" w:rsidP="00B06070">
      <w:pPr>
        <w:pStyle w:val="Pargrafdellista"/>
        <w:ind w:left="0"/>
        <w:rPr>
          <w:rFonts w:ascii="Arial Narrow" w:hAnsi="Arial Narrow" w:cs="Arial"/>
          <w:bCs/>
        </w:rPr>
      </w:pPr>
      <w:r w:rsidRPr="00B06070">
        <w:rPr>
          <w:rFonts w:ascii="Arial Narrow" w:hAnsi="Arial Narrow" w:cs="Arial"/>
          <w:bCs/>
        </w:rPr>
        <w:t xml:space="preserve">Atès que el centre IE Francesc Cambó ha sol·licitat poder comptar amb la participació al Programa de </w:t>
      </w:r>
      <w:proofErr w:type="spellStart"/>
      <w:r w:rsidRPr="00B06070">
        <w:rPr>
          <w:rFonts w:ascii="Arial Narrow" w:hAnsi="Arial Narrow" w:cs="Arial"/>
          <w:bCs/>
        </w:rPr>
        <w:t>Dipsalut</w:t>
      </w:r>
      <w:proofErr w:type="spellEnd"/>
      <w:r w:rsidRPr="00B06070">
        <w:rPr>
          <w:rFonts w:ascii="Arial Narrow" w:hAnsi="Arial Narrow" w:cs="Arial"/>
          <w:bCs/>
        </w:rPr>
        <w:t xml:space="preserve"> de “Sigues Tu”.</w:t>
      </w:r>
    </w:p>
    <w:p w14:paraId="42C561B2" w14:textId="77777777" w:rsidR="00B06070" w:rsidRPr="00B06070" w:rsidRDefault="00B06070" w:rsidP="00B06070">
      <w:pPr>
        <w:pStyle w:val="Pargrafdellista"/>
        <w:ind w:left="0"/>
        <w:rPr>
          <w:rFonts w:ascii="Arial Narrow" w:hAnsi="Arial Narrow" w:cs="Arial"/>
          <w:bCs/>
        </w:rPr>
      </w:pPr>
    </w:p>
    <w:p w14:paraId="3B8ECAD3" w14:textId="77777777" w:rsidR="00B06070" w:rsidRPr="00B06070" w:rsidRDefault="00B06070" w:rsidP="00B06070">
      <w:pPr>
        <w:pStyle w:val="Pargrafdellista"/>
        <w:ind w:left="0"/>
        <w:rPr>
          <w:rFonts w:ascii="Arial Narrow" w:hAnsi="Arial Narrow" w:cs="Arial"/>
          <w:bCs/>
        </w:rPr>
      </w:pPr>
      <w:r w:rsidRPr="00B06070">
        <w:rPr>
          <w:rFonts w:ascii="Arial Narrow" w:hAnsi="Arial Narrow" w:cs="Arial"/>
          <w:bCs/>
        </w:rPr>
        <w:t>Vist el funcionament que cal fer per a la sol·licitud del programa, que cal fer-la des de l’Ajuntament on estigui ubicat el centre i d’acord amb les instruccions que regeixen el funcionament del programa.</w:t>
      </w:r>
    </w:p>
    <w:p w14:paraId="74B28F58" w14:textId="77777777" w:rsidR="00B06070" w:rsidRPr="00B06070" w:rsidRDefault="00B06070" w:rsidP="00B06070">
      <w:pPr>
        <w:pStyle w:val="Pargrafdellista"/>
        <w:ind w:left="0"/>
        <w:rPr>
          <w:rFonts w:ascii="Arial Narrow" w:hAnsi="Arial Narrow" w:cs="Arial"/>
          <w:bCs/>
        </w:rPr>
      </w:pPr>
    </w:p>
    <w:p w14:paraId="075FB2FF" w14:textId="77777777" w:rsidR="00B06070" w:rsidRPr="00B06070" w:rsidRDefault="00B06070" w:rsidP="00B06070">
      <w:pPr>
        <w:pStyle w:val="Pargrafdellista"/>
        <w:ind w:left="0"/>
        <w:rPr>
          <w:rFonts w:ascii="Arial Narrow" w:hAnsi="Arial Narrow" w:cs="Arial"/>
          <w:b/>
        </w:rPr>
      </w:pPr>
      <w:r w:rsidRPr="00B06070">
        <w:rPr>
          <w:rFonts w:ascii="Arial Narrow" w:hAnsi="Arial Narrow" w:cs="Arial"/>
          <w:b/>
        </w:rPr>
        <w:t xml:space="preserve"> La Junta de Govern Local acorda per unanimitat:</w:t>
      </w:r>
    </w:p>
    <w:p w14:paraId="7D6294A2" w14:textId="77777777" w:rsidR="00B06070" w:rsidRPr="00B06070" w:rsidRDefault="00B06070" w:rsidP="00B06070">
      <w:pPr>
        <w:pStyle w:val="Pargrafdellista"/>
        <w:ind w:left="0"/>
        <w:rPr>
          <w:rFonts w:ascii="Arial Narrow" w:hAnsi="Arial Narrow" w:cs="Arial"/>
          <w:bCs/>
        </w:rPr>
      </w:pPr>
    </w:p>
    <w:p w14:paraId="2525268C" w14:textId="77777777" w:rsidR="00B06070" w:rsidRPr="00B06070" w:rsidRDefault="00B06070" w:rsidP="00B06070">
      <w:pPr>
        <w:pStyle w:val="Pargrafdellista"/>
        <w:ind w:left="0"/>
        <w:rPr>
          <w:rFonts w:ascii="Arial Narrow" w:hAnsi="Arial Narrow" w:cs="Arial"/>
          <w:bCs/>
        </w:rPr>
      </w:pPr>
      <w:r w:rsidRPr="00B06070">
        <w:rPr>
          <w:rFonts w:ascii="Arial Narrow" w:hAnsi="Arial Narrow" w:cs="Arial"/>
          <w:b/>
        </w:rPr>
        <w:t>Primer.-</w:t>
      </w:r>
      <w:r w:rsidRPr="00B06070">
        <w:rPr>
          <w:rFonts w:ascii="Arial Narrow" w:hAnsi="Arial Narrow" w:cs="Arial"/>
          <w:bCs/>
        </w:rPr>
        <w:t xml:space="preserve"> Sol·licitar a </w:t>
      </w:r>
      <w:proofErr w:type="spellStart"/>
      <w:r w:rsidRPr="00B06070">
        <w:rPr>
          <w:rFonts w:ascii="Arial Narrow" w:hAnsi="Arial Narrow" w:cs="Arial"/>
          <w:bCs/>
        </w:rPr>
        <w:t>Dipsalut</w:t>
      </w:r>
      <w:proofErr w:type="spellEnd"/>
      <w:r w:rsidRPr="00B06070">
        <w:rPr>
          <w:rFonts w:ascii="Arial Narrow" w:hAnsi="Arial Narrow" w:cs="Arial"/>
          <w:bCs/>
        </w:rPr>
        <w:t xml:space="preserve"> la inclusió de </w:t>
      </w:r>
      <w:proofErr w:type="spellStart"/>
      <w:r w:rsidRPr="00B06070">
        <w:rPr>
          <w:rFonts w:ascii="Arial Narrow" w:hAnsi="Arial Narrow" w:cs="Arial"/>
          <w:bCs/>
        </w:rPr>
        <w:t>lIE</w:t>
      </w:r>
      <w:proofErr w:type="spellEnd"/>
      <w:r w:rsidRPr="00B06070">
        <w:rPr>
          <w:rFonts w:ascii="Arial Narrow" w:hAnsi="Arial Narrow" w:cs="Arial"/>
          <w:bCs/>
        </w:rPr>
        <w:t xml:space="preserve"> Francesc Cambó al programa “Sigues tu”.</w:t>
      </w:r>
    </w:p>
    <w:p w14:paraId="58BB8FDB" w14:textId="77777777" w:rsidR="00B06070" w:rsidRPr="00B06070" w:rsidRDefault="00B06070" w:rsidP="00B06070">
      <w:pPr>
        <w:pStyle w:val="Pargrafdellista"/>
        <w:ind w:left="0"/>
        <w:rPr>
          <w:rFonts w:ascii="Arial Narrow" w:hAnsi="Arial Narrow" w:cs="Arial"/>
          <w:bCs/>
        </w:rPr>
      </w:pPr>
    </w:p>
    <w:p w14:paraId="53D0D975" w14:textId="58E4B333" w:rsidR="00B06070" w:rsidRPr="00B06070" w:rsidRDefault="00B06070" w:rsidP="00B06070">
      <w:pPr>
        <w:pStyle w:val="Pargrafdellista"/>
        <w:ind w:left="0"/>
        <w:rPr>
          <w:rFonts w:ascii="Arial Narrow" w:hAnsi="Arial Narrow" w:cs="Arial"/>
          <w:bCs/>
        </w:rPr>
      </w:pPr>
      <w:r w:rsidRPr="00B06070">
        <w:rPr>
          <w:rFonts w:ascii="Arial Narrow" w:hAnsi="Arial Narrow" w:cs="Arial"/>
          <w:b/>
        </w:rPr>
        <w:t>Segon.-</w:t>
      </w:r>
      <w:r w:rsidRPr="00B06070">
        <w:rPr>
          <w:rFonts w:ascii="Arial Narrow" w:hAnsi="Arial Narrow" w:cs="Arial"/>
          <w:bCs/>
        </w:rPr>
        <w:t xml:space="preserve"> Acceptar les bases i convocatòria que regeixen aquesta subvenció.</w:t>
      </w:r>
    </w:p>
    <w:p w14:paraId="0E3332DA" w14:textId="77777777" w:rsidR="00B06070" w:rsidRPr="00B06070" w:rsidRDefault="00B06070" w:rsidP="00B06070">
      <w:pPr>
        <w:pStyle w:val="Pargrafdellista"/>
        <w:rPr>
          <w:rFonts w:ascii="Arial Narrow" w:hAnsi="Arial Narrow" w:cs="Arial"/>
          <w:b/>
        </w:rPr>
      </w:pPr>
    </w:p>
    <w:p w14:paraId="5D328466" w14:textId="45044796" w:rsidR="00B06070" w:rsidRPr="00326875" w:rsidRDefault="00B06070" w:rsidP="00B06070">
      <w:pPr>
        <w:pStyle w:val="Pargrafdellista"/>
        <w:ind w:left="0"/>
        <w:rPr>
          <w:rFonts w:ascii="Arial Narrow" w:hAnsi="Arial Narrow" w:cs="Arial"/>
          <w:b/>
        </w:rPr>
      </w:pPr>
      <w:r w:rsidRPr="00B06070">
        <w:rPr>
          <w:rFonts w:ascii="Arial Narrow" w:hAnsi="Arial Narrow" w:cs="Arial"/>
          <w:b/>
        </w:rPr>
        <w:t xml:space="preserve">Tercer.- </w:t>
      </w:r>
      <w:r w:rsidRPr="00B06070">
        <w:rPr>
          <w:rFonts w:ascii="Arial Narrow" w:hAnsi="Arial Narrow" w:cs="Arial"/>
          <w:bCs/>
        </w:rPr>
        <w:t xml:space="preserve">Comunicar a </w:t>
      </w:r>
      <w:proofErr w:type="spellStart"/>
      <w:r w:rsidRPr="00B06070">
        <w:rPr>
          <w:rFonts w:ascii="Arial Narrow" w:hAnsi="Arial Narrow" w:cs="Arial"/>
          <w:bCs/>
        </w:rPr>
        <w:t>Dipsalut</w:t>
      </w:r>
      <w:proofErr w:type="spellEnd"/>
      <w:r w:rsidRPr="00B06070">
        <w:rPr>
          <w:rFonts w:ascii="Arial Narrow" w:hAnsi="Arial Narrow" w:cs="Arial"/>
          <w:bCs/>
        </w:rPr>
        <w:t xml:space="preserve"> l’adopció dels acords</w:t>
      </w:r>
      <w:r w:rsidR="00CA1B3B">
        <w:rPr>
          <w:rFonts w:ascii="Arial Narrow" w:hAnsi="Arial Narrow" w:cs="Arial"/>
          <w:bCs/>
        </w:rPr>
        <w:t xml:space="preserve"> </w:t>
      </w:r>
      <w:r w:rsidRPr="00B06070">
        <w:rPr>
          <w:rFonts w:ascii="Arial Narrow" w:hAnsi="Arial Narrow" w:cs="Arial"/>
          <w:bCs/>
        </w:rPr>
        <w:t> anteriors.</w:t>
      </w:r>
    </w:p>
    <w:p w14:paraId="596C2F40" w14:textId="760E2786" w:rsidR="000676D1" w:rsidRPr="00B26F6D" w:rsidRDefault="000676D1">
      <w:pPr>
        <w:pStyle w:val="Pargrafdellista"/>
        <w:ind w:left="0"/>
        <w:rPr>
          <w:rFonts w:ascii="Arial Narrow" w:hAnsi="Arial Narrow" w:cs="Arial"/>
          <w:bCs/>
        </w:rPr>
      </w:pPr>
    </w:p>
    <w:p w14:paraId="055CC4B8" w14:textId="77777777" w:rsidR="00B41543" w:rsidRPr="00326875" w:rsidRDefault="00B41543">
      <w:pPr>
        <w:pStyle w:val="Pargrafdellista"/>
        <w:ind w:left="0"/>
        <w:rPr>
          <w:rFonts w:ascii="Arial Narrow" w:hAnsi="Arial Narrow" w:cs="Arial"/>
          <w:b/>
        </w:rPr>
      </w:pPr>
    </w:p>
    <w:p w14:paraId="055CC4B9" w14:textId="77777777" w:rsidR="00B41543" w:rsidRDefault="00B41543">
      <w:pPr>
        <w:pStyle w:val="Pargrafdellista"/>
        <w:ind w:left="0"/>
        <w:rPr>
          <w:rFonts w:ascii="Arial Narrow" w:hAnsi="Arial Narrow" w:cs="Arial"/>
          <w:b/>
        </w:rPr>
      </w:pPr>
    </w:p>
    <w:p w14:paraId="055CC4BA" w14:textId="77777777" w:rsidR="00B41543" w:rsidRDefault="00726516">
      <w:pPr>
        <w:pStyle w:val="Pargrafdellista"/>
        <w:ind w:left="0"/>
        <w:rPr>
          <w:rFonts w:ascii="Arial Narrow" w:hAnsi="Arial Narrow" w:cs="Arial"/>
          <w:b/>
        </w:rPr>
      </w:pPr>
      <w:r>
        <w:rPr>
          <w:rFonts w:ascii="Arial Narrow" w:hAnsi="Arial Narrow" w:cs="Arial"/>
          <w:b/>
        </w:rPr>
        <w:t>8. INSTÀNCIES</w:t>
      </w:r>
      <w:bookmarkStart w:id="60" w:name="_Hlk102720541"/>
      <w:bookmarkStart w:id="61" w:name="_Hlk104891530"/>
      <w:bookmarkStart w:id="62" w:name="_Hlk107554963"/>
      <w:bookmarkEnd w:id="60"/>
      <w:bookmarkEnd w:id="61"/>
      <w:bookmarkEnd w:id="62"/>
    </w:p>
    <w:p w14:paraId="055CC4BB" w14:textId="77777777" w:rsidR="00B41543" w:rsidRDefault="00B41543">
      <w:pPr>
        <w:rPr>
          <w:rFonts w:ascii="Arial Narrow" w:hAnsi="Arial Narrow" w:cs="Arial"/>
          <w:b/>
          <w:bCs/>
          <w:color w:val="FF0000"/>
        </w:rPr>
      </w:pPr>
    </w:p>
    <w:p w14:paraId="055CC4BC" w14:textId="26C2583C" w:rsidR="00B41543" w:rsidRDefault="00726516">
      <w:pPr>
        <w:rPr>
          <w:rFonts w:ascii="Arial Narrow" w:hAnsi="Arial Narrow" w:cs="Arial"/>
          <w:b/>
          <w:bCs/>
        </w:rPr>
      </w:pPr>
      <w:r>
        <w:rPr>
          <w:rFonts w:ascii="Arial Narrow" w:hAnsi="Arial Narrow" w:cs="Arial"/>
          <w:b/>
          <w:bCs/>
        </w:rPr>
        <w:t xml:space="preserve">8.1 Ús sala polivalent – taller intensiu teatre </w:t>
      </w:r>
    </w:p>
    <w:p w14:paraId="055CC4BD" w14:textId="77777777" w:rsidR="00B41543" w:rsidRDefault="00B41543">
      <w:pPr>
        <w:rPr>
          <w:rFonts w:ascii="Arial Narrow" w:hAnsi="Arial Narrow" w:cs="Arial"/>
        </w:rPr>
      </w:pPr>
    </w:p>
    <w:p w14:paraId="055CC4BE" w14:textId="06B1FBE8" w:rsidR="00B41543" w:rsidRDefault="00726516">
      <w:pPr>
        <w:rPr>
          <w:rFonts w:ascii="Arial Narrow" w:hAnsi="Arial Narrow" w:cs="Arial"/>
        </w:rPr>
      </w:pPr>
      <w:r>
        <w:rPr>
          <w:rFonts w:ascii="Arial Narrow" w:hAnsi="Arial Narrow" w:cs="Arial"/>
        </w:rPr>
        <w:t xml:space="preserve">Atès l’escrit emès per la senyora </w:t>
      </w:r>
      <w:r w:rsidR="001B3098">
        <w:rPr>
          <w:rFonts w:ascii="Arial Narrow" w:hAnsi="Arial Narrow" w:cs="Arial"/>
        </w:rPr>
        <w:t>XXX</w:t>
      </w:r>
      <w:r>
        <w:rPr>
          <w:rFonts w:ascii="Arial Narrow" w:hAnsi="Arial Narrow" w:cs="Arial"/>
        </w:rPr>
        <w:t xml:space="preserve"> el 16/04/2024 amb RE E2024000766 on exposa que dirigeix un taller intensiu de teatre durant l’estiu (aquesta serà la tercera edició) i que té molt d’èxit de participació </w:t>
      </w:r>
      <w:r>
        <w:rPr>
          <w:rFonts w:ascii="Arial Narrow" w:hAnsi="Arial Narrow" w:cs="Arial"/>
        </w:rPr>
        <w:lastRenderedPageBreak/>
        <w:t xml:space="preserve">i sol·licita en nom de </w:t>
      </w:r>
      <w:proofErr w:type="spellStart"/>
      <w:r>
        <w:rPr>
          <w:rFonts w:ascii="Arial Narrow" w:hAnsi="Arial Narrow" w:cs="Arial"/>
        </w:rPr>
        <w:t>Pengim</w:t>
      </w:r>
      <w:proofErr w:type="spellEnd"/>
      <w:r>
        <w:rPr>
          <w:rFonts w:ascii="Arial Narrow" w:hAnsi="Arial Narrow" w:cs="Arial"/>
        </w:rPr>
        <w:t xml:space="preserve"> </w:t>
      </w:r>
      <w:proofErr w:type="spellStart"/>
      <w:r>
        <w:rPr>
          <w:rFonts w:ascii="Arial Narrow" w:hAnsi="Arial Narrow" w:cs="Arial"/>
        </w:rPr>
        <w:t>Penjam</w:t>
      </w:r>
      <w:proofErr w:type="spellEnd"/>
      <w:r>
        <w:rPr>
          <w:rFonts w:ascii="Arial Narrow" w:hAnsi="Arial Narrow" w:cs="Arial"/>
        </w:rPr>
        <w:t xml:space="preserve"> fer ús de la Sala Polivalent de dilluns a divendres de 8.30 a 13.30 de l’1 de juliol al 15 d’agost.</w:t>
      </w:r>
    </w:p>
    <w:p w14:paraId="055CC4BF" w14:textId="77777777" w:rsidR="00B41543" w:rsidRDefault="00B41543">
      <w:pPr>
        <w:rPr>
          <w:rFonts w:ascii="Arial Narrow" w:hAnsi="Arial Narrow" w:cs="Arial"/>
        </w:rPr>
      </w:pPr>
    </w:p>
    <w:p w14:paraId="055CC4C0" w14:textId="77777777" w:rsidR="00B41543" w:rsidRDefault="00726516">
      <w:pPr>
        <w:rPr>
          <w:rFonts w:ascii="Arial Narrow" w:hAnsi="Arial Narrow" w:cs="Arial"/>
          <w:b/>
          <w:bCs/>
        </w:rPr>
      </w:pPr>
      <w:r>
        <w:rPr>
          <w:rFonts w:ascii="Arial Narrow" w:hAnsi="Arial Narrow" w:cs="Arial"/>
          <w:b/>
          <w:bCs/>
        </w:rPr>
        <w:t>La Junta de Govern Local acorda per unanimitat:</w:t>
      </w:r>
    </w:p>
    <w:p w14:paraId="055CC4C1" w14:textId="77777777" w:rsidR="00B41543" w:rsidRDefault="00B41543">
      <w:pPr>
        <w:rPr>
          <w:rFonts w:ascii="Arial Narrow" w:hAnsi="Arial Narrow" w:cs="Arial"/>
          <w:b/>
          <w:bCs/>
        </w:rPr>
      </w:pPr>
    </w:p>
    <w:p w14:paraId="055CC4C2" w14:textId="3368EE17" w:rsidR="00B41543" w:rsidRDefault="00726516">
      <w:pPr>
        <w:tabs>
          <w:tab w:val="left" w:pos="720"/>
        </w:tabs>
        <w:rPr>
          <w:rFonts w:ascii="Arial Narrow" w:hAnsi="Arial Narrow" w:cs="Arial"/>
          <w:szCs w:val="24"/>
        </w:rPr>
      </w:pPr>
      <w:r>
        <w:rPr>
          <w:rFonts w:ascii="Arial Narrow" w:hAnsi="Arial Narrow" w:cs="Arial"/>
          <w:b/>
          <w:bCs/>
          <w:szCs w:val="24"/>
        </w:rPr>
        <w:t>Primer.-</w:t>
      </w:r>
      <w:r>
        <w:rPr>
          <w:rFonts w:ascii="Arial Narrow" w:hAnsi="Arial Narrow" w:cs="Arial"/>
          <w:szCs w:val="24"/>
        </w:rPr>
        <w:t xml:space="preserve"> Autoritzar a la senyora </w:t>
      </w:r>
      <w:r w:rsidR="001B3098">
        <w:rPr>
          <w:rFonts w:ascii="Arial Narrow" w:hAnsi="Arial Narrow" w:cs="Arial"/>
          <w:szCs w:val="24"/>
        </w:rPr>
        <w:t>XXX</w:t>
      </w:r>
      <w:r>
        <w:rPr>
          <w:rFonts w:ascii="Arial Narrow" w:hAnsi="Arial Narrow" w:cs="Arial"/>
          <w:szCs w:val="24"/>
        </w:rPr>
        <w:t xml:space="preserve"> en nom de Pengim-Penjam a fer ús de la sala polivalent de dilluns a divendres </w:t>
      </w:r>
      <w:r>
        <w:rPr>
          <w:rFonts w:ascii="Arial Narrow" w:hAnsi="Arial Narrow" w:cs="Arial"/>
        </w:rPr>
        <w:t>de 8.30 a 13.30 de l’1 de juliol al 15 d’agost.</w:t>
      </w:r>
    </w:p>
    <w:p w14:paraId="055CC4C3" w14:textId="77777777" w:rsidR="00B41543" w:rsidRDefault="00B41543">
      <w:pPr>
        <w:tabs>
          <w:tab w:val="left" w:pos="720"/>
        </w:tabs>
        <w:rPr>
          <w:rFonts w:ascii="Arial Narrow" w:hAnsi="Arial Narrow" w:cs="Arial"/>
          <w:szCs w:val="24"/>
        </w:rPr>
      </w:pPr>
    </w:p>
    <w:p w14:paraId="055CC4C4" w14:textId="77777777" w:rsidR="00B41543" w:rsidRDefault="00726516">
      <w:pPr>
        <w:rPr>
          <w:rFonts w:ascii="Arial Narrow" w:hAnsi="Arial Narrow"/>
          <w:szCs w:val="24"/>
        </w:rPr>
      </w:pPr>
      <w:r>
        <w:rPr>
          <w:rFonts w:ascii="Arial Narrow" w:hAnsi="Arial Narrow"/>
          <w:b/>
          <w:szCs w:val="24"/>
        </w:rPr>
        <w:t xml:space="preserve">Segon.- </w:t>
      </w:r>
      <w:r>
        <w:rPr>
          <w:rFonts w:ascii="Arial Narrow" w:hAnsi="Arial Narrow"/>
          <w:szCs w:val="24"/>
        </w:rPr>
        <w:t xml:space="preserve">Us informem, que l’ús de la sala polivalent quedarà exempt de pagar l’import de </w:t>
      </w:r>
      <w:r>
        <w:rPr>
          <w:rFonts w:ascii="Arial Narrow" w:hAnsi="Arial Narrow"/>
          <w:i/>
          <w:szCs w:val="24"/>
        </w:rPr>
        <w:t>l’Ordenança reguladora de la taxa per a la utilització dels edificis, equipaments i espais públics</w:t>
      </w:r>
      <w:r>
        <w:rPr>
          <w:rFonts w:ascii="Arial Narrow" w:hAnsi="Arial Narrow"/>
          <w:szCs w:val="24"/>
        </w:rPr>
        <w:t xml:space="preserve"> per ser una entitat del poble.</w:t>
      </w:r>
    </w:p>
    <w:p w14:paraId="055CC4C5" w14:textId="77777777" w:rsidR="00B41543" w:rsidRDefault="00B41543">
      <w:pPr>
        <w:rPr>
          <w:rFonts w:ascii="Arial Narrow" w:hAnsi="Arial Narrow"/>
          <w:szCs w:val="24"/>
        </w:rPr>
      </w:pPr>
    </w:p>
    <w:p w14:paraId="055CC4C6" w14:textId="77777777" w:rsidR="00B41543" w:rsidRDefault="00726516">
      <w:pPr>
        <w:rPr>
          <w:rFonts w:ascii="Arial Narrow" w:hAnsi="Arial Narrow"/>
          <w:szCs w:val="24"/>
        </w:rPr>
      </w:pPr>
      <w:r>
        <w:rPr>
          <w:rFonts w:ascii="Arial Narrow" w:hAnsi="Arial Narrow"/>
          <w:b/>
          <w:szCs w:val="24"/>
        </w:rPr>
        <w:t xml:space="preserve">Tercer.- </w:t>
      </w:r>
      <w:r>
        <w:rPr>
          <w:rFonts w:ascii="Arial Narrow" w:hAnsi="Arial Narrow"/>
          <w:szCs w:val="24"/>
        </w:rPr>
        <w:t xml:space="preserve">L’autorització, també, quedarà condicionada a què l’espai cedit quedi en el mateix estat original en què s’ha trobat abans de la seva utilització, podent l’Ajuntament exigir responsabilitats pels danys i perjudicis que es poguessin ocasionar. </w:t>
      </w:r>
    </w:p>
    <w:p w14:paraId="055CC4C7" w14:textId="77777777" w:rsidR="00B41543" w:rsidRDefault="00B41543">
      <w:pPr>
        <w:rPr>
          <w:rFonts w:ascii="Arial Narrow" w:hAnsi="Arial Narrow"/>
          <w:szCs w:val="24"/>
        </w:rPr>
      </w:pPr>
    </w:p>
    <w:p w14:paraId="055CC4C8" w14:textId="77777777" w:rsidR="00B41543" w:rsidRDefault="00726516">
      <w:pPr>
        <w:rPr>
          <w:rFonts w:ascii="Arial Narrow" w:hAnsi="Arial Narrow"/>
          <w:szCs w:val="24"/>
        </w:rPr>
      </w:pPr>
      <w:r>
        <w:rPr>
          <w:rFonts w:ascii="Arial Narrow" w:hAnsi="Arial Narrow"/>
          <w:b/>
          <w:szCs w:val="24"/>
        </w:rPr>
        <w:t>Quart.-</w:t>
      </w:r>
      <w:r>
        <w:rPr>
          <w:rFonts w:ascii="Arial Narrow" w:hAnsi="Arial Narrow"/>
          <w:szCs w:val="24"/>
        </w:rPr>
        <w:t xml:space="preserve"> Notificar aquest acord a la persona interessada</w:t>
      </w:r>
    </w:p>
    <w:p w14:paraId="055CC4C9" w14:textId="77777777" w:rsidR="00B41543" w:rsidRDefault="00B41543">
      <w:pPr>
        <w:rPr>
          <w:rFonts w:ascii="Arial Narrow" w:hAnsi="Arial Narrow"/>
          <w:szCs w:val="24"/>
        </w:rPr>
      </w:pPr>
    </w:p>
    <w:p w14:paraId="055CC4CA" w14:textId="77777777" w:rsidR="00B41543" w:rsidRDefault="00B41543">
      <w:pPr>
        <w:rPr>
          <w:rFonts w:ascii="Arial Narrow" w:hAnsi="Arial Narrow"/>
          <w:szCs w:val="24"/>
        </w:rPr>
      </w:pPr>
    </w:p>
    <w:p w14:paraId="055CC4CB" w14:textId="72929214" w:rsidR="00B41543" w:rsidRDefault="00726516">
      <w:pPr>
        <w:rPr>
          <w:rFonts w:ascii="Arial Narrow" w:hAnsi="Arial Narrow"/>
          <w:b/>
          <w:bCs/>
          <w:szCs w:val="24"/>
        </w:rPr>
      </w:pPr>
      <w:r>
        <w:rPr>
          <w:rFonts w:ascii="Arial Narrow" w:hAnsi="Arial Narrow"/>
          <w:b/>
          <w:bCs/>
          <w:szCs w:val="24"/>
        </w:rPr>
        <w:t>8.2 Sol·licitud Sala Polivalent – Consell de la República</w:t>
      </w:r>
    </w:p>
    <w:p w14:paraId="055CC4CC" w14:textId="77777777" w:rsidR="00B41543" w:rsidRDefault="00B41543">
      <w:pPr>
        <w:rPr>
          <w:rFonts w:ascii="Arial Narrow" w:hAnsi="Arial Narrow"/>
          <w:b/>
          <w:bCs/>
          <w:szCs w:val="24"/>
        </w:rPr>
      </w:pPr>
    </w:p>
    <w:p w14:paraId="055CC4CD" w14:textId="50437083" w:rsidR="00B41543" w:rsidRDefault="00726516">
      <w:pPr>
        <w:rPr>
          <w:rFonts w:ascii="Arial Narrow" w:hAnsi="Arial Narrow"/>
          <w:szCs w:val="24"/>
        </w:rPr>
      </w:pPr>
      <w:r>
        <w:rPr>
          <w:rFonts w:ascii="Arial Narrow" w:hAnsi="Arial Narrow"/>
          <w:szCs w:val="24"/>
        </w:rPr>
        <w:t xml:space="preserve">Atès l’escrit emès per la senyora </w:t>
      </w:r>
      <w:r w:rsidR="001B3098">
        <w:rPr>
          <w:rFonts w:ascii="Arial Narrow" w:hAnsi="Arial Narrow"/>
          <w:szCs w:val="24"/>
        </w:rPr>
        <w:t>XXX</w:t>
      </w:r>
      <w:r>
        <w:rPr>
          <w:rFonts w:ascii="Arial Narrow" w:hAnsi="Arial Narrow"/>
          <w:szCs w:val="24"/>
        </w:rPr>
        <w:t xml:space="preserve"> del passat 18/04/2024 amb RE E2024000780 exposa que el proper dia 7 de maig a les 18.30 es durà a terme una reunió entre el responsable de consum institucional del govern del Consell de la República, acompanyat pel tècnic de consum institucional i internacional. Aquesta reunió està organitzada pel Consell Local de la República Ter-Empordanet. El Consell engloba 18 municipis del territori, on membres de l’equip de govern de diferents ajuntaments han confirmat la seva assistència i s’ha obert a altres municipis del territori gironí i per això, se sol·licita la sala polivalent el dia 7 de maig de 18.00 a 20.00.</w:t>
      </w:r>
    </w:p>
    <w:p w14:paraId="055CC4CE" w14:textId="77777777" w:rsidR="00B41543" w:rsidRDefault="00B41543">
      <w:pPr>
        <w:rPr>
          <w:rFonts w:ascii="Arial Narrow" w:hAnsi="Arial Narrow"/>
          <w:szCs w:val="24"/>
        </w:rPr>
      </w:pPr>
    </w:p>
    <w:p w14:paraId="055CC4CF" w14:textId="77777777" w:rsidR="00B41543" w:rsidRDefault="00726516">
      <w:pPr>
        <w:rPr>
          <w:rFonts w:ascii="Arial Narrow" w:hAnsi="Arial Narrow"/>
        </w:rPr>
      </w:pPr>
      <w:r>
        <w:rPr>
          <w:rFonts w:ascii="Arial Narrow" w:hAnsi="Arial Narrow"/>
        </w:rPr>
        <w:t>número 24 reguladora de la taxa per a la utilització dels edificis, equipaments i espais públics.</w:t>
      </w:r>
    </w:p>
    <w:p w14:paraId="055CC4D0" w14:textId="77777777" w:rsidR="00B41543" w:rsidRDefault="00B41543">
      <w:pPr>
        <w:rPr>
          <w:rFonts w:ascii="Arial Narrow" w:hAnsi="Arial Narrow"/>
        </w:rPr>
      </w:pPr>
    </w:p>
    <w:p w14:paraId="055CC4D1" w14:textId="77777777" w:rsidR="00B41543" w:rsidRDefault="00726516">
      <w:pPr>
        <w:rPr>
          <w:rFonts w:ascii="Arial Narrow" w:hAnsi="Arial Narrow" w:cs="Arial"/>
          <w:b/>
          <w:bCs/>
        </w:rPr>
      </w:pPr>
      <w:r>
        <w:rPr>
          <w:rFonts w:ascii="Arial Narrow" w:hAnsi="Arial Narrow" w:cs="Arial"/>
          <w:b/>
          <w:bCs/>
        </w:rPr>
        <w:t>La Junta de Govern Local acorda per unanimitat:</w:t>
      </w:r>
    </w:p>
    <w:p w14:paraId="055CC4D2" w14:textId="77777777" w:rsidR="00B41543" w:rsidRDefault="00B41543">
      <w:pPr>
        <w:rPr>
          <w:rFonts w:ascii="Arial Narrow" w:hAnsi="Arial Narrow"/>
          <w:szCs w:val="24"/>
        </w:rPr>
      </w:pPr>
    </w:p>
    <w:p w14:paraId="055CC4D3" w14:textId="2E97A2BE" w:rsidR="00B41543" w:rsidRDefault="00726516">
      <w:pPr>
        <w:rPr>
          <w:rFonts w:ascii="Arial Narrow" w:hAnsi="Arial Narrow"/>
          <w:szCs w:val="24"/>
        </w:rPr>
      </w:pPr>
      <w:r>
        <w:rPr>
          <w:rFonts w:ascii="Arial Narrow" w:hAnsi="Arial Narrow"/>
          <w:b/>
          <w:bCs/>
          <w:szCs w:val="24"/>
        </w:rPr>
        <w:t>Primer.-</w:t>
      </w:r>
      <w:r>
        <w:rPr>
          <w:rFonts w:ascii="Arial Narrow" w:hAnsi="Arial Narrow"/>
          <w:szCs w:val="24"/>
        </w:rPr>
        <w:t xml:space="preserve"> Autoritzar a la senyora </w:t>
      </w:r>
      <w:r w:rsidR="001B3098">
        <w:rPr>
          <w:rFonts w:ascii="Arial Narrow" w:hAnsi="Arial Narrow"/>
          <w:szCs w:val="24"/>
        </w:rPr>
        <w:t>XXX</w:t>
      </w:r>
      <w:r>
        <w:rPr>
          <w:rFonts w:ascii="Arial Narrow" w:hAnsi="Arial Narrow"/>
          <w:szCs w:val="24"/>
        </w:rPr>
        <w:t xml:space="preserve"> a l’ús de la sala polivalent el dimarts 7 de maig de 18.00 a 20.00 de Verges.</w:t>
      </w:r>
    </w:p>
    <w:p w14:paraId="6263DDDC" w14:textId="77777777" w:rsidR="00E6452A" w:rsidRDefault="00E6452A">
      <w:pPr>
        <w:rPr>
          <w:rFonts w:ascii="Arial Narrow" w:hAnsi="Arial Narrow"/>
          <w:b/>
          <w:bCs/>
          <w:szCs w:val="24"/>
        </w:rPr>
      </w:pPr>
    </w:p>
    <w:p w14:paraId="055CC4D4" w14:textId="58F8F88B" w:rsidR="00B41543" w:rsidRDefault="00726516">
      <w:pPr>
        <w:rPr>
          <w:rFonts w:ascii="Arial Narrow" w:hAnsi="Arial Narrow"/>
          <w:u w:val="single"/>
        </w:rPr>
      </w:pPr>
      <w:r>
        <w:rPr>
          <w:rFonts w:ascii="Arial Narrow" w:hAnsi="Arial Narrow"/>
          <w:b/>
          <w:bCs/>
          <w:szCs w:val="24"/>
        </w:rPr>
        <w:t>Segon.-</w:t>
      </w:r>
      <w:r>
        <w:rPr>
          <w:rFonts w:ascii="Arial Narrow" w:hAnsi="Arial Narrow"/>
          <w:szCs w:val="24"/>
        </w:rPr>
        <w:t xml:space="preserve"> </w:t>
      </w:r>
      <w:r>
        <w:rPr>
          <w:rFonts w:ascii="Arial Narrow" w:hAnsi="Arial Narrow"/>
        </w:rPr>
        <w:t xml:space="preserve">Informar, que atesa l’ordenança fiscal número 24 reguladora de la taxa per a la utilització dels edificis, equipaments i espais públics de l’Ajuntament l’ús de la sala polivalent </w:t>
      </w:r>
      <w:r>
        <w:rPr>
          <w:rFonts w:ascii="Arial Narrow" w:hAnsi="Arial Narrow"/>
          <w:u w:val="single"/>
        </w:rPr>
        <w:t>serà de 20 euros la sessió.</w:t>
      </w:r>
    </w:p>
    <w:p w14:paraId="055CC4D5" w14:textId="77777777" w:rsidR="00B41543" w:rsidRDefault="00B41543">
      <w:pPr>
        <w:rPr>
          <w:rFonts w:ascii="Arial Narrow" w:hAnsi="Arial Narrow"/>
        </w:rPr>
      </w:pPr>
    </w:p>
    <w:p w14:paraId="055CC4D6" w14:textId="77777777" w:rsidR="00B41543" w:rsidRDefault="00726516">
      <w:pPr>
        <w:rPr>
          <w:rFonts w:ascii="Arial Narrow" w:hAnsi="Arial Narrow"/>
        </w:rPr>
      </w:pPr>
      <w:r>
        <w:rPr>
          <w:rFonts w:ascii="Arial Narrow" w:hAnsi="Arial Narrow"/>
          <w:b/>
          <w:bCs/>
        </w:rPr>
        <w:t>Tercer.-</w:t>
      </w:r>
      <w:r>
        <w:rPr>
          <w:rFonts w:ascii="Arial Narrow" w:hAnsi="Arial Narrow"/>
        </w:rPr>
        <w:t xml:space="preserve"> Haureu de venir a buscar la clau de la sala polivalent, en horari d’oficina:</w:t>
      </w:r>
    </w:p>
    <w:p w14:paraId="055CC4D7" w14:textId="77777777" w:rsidR="00B41543" w:rsidRDefault="00B41543">
      <w:pPr>
        <w:rPr>
          <w:rFonts w:ascii="Arial Narrow" w:hAnsi="Arial Narrow"/>
        </w:rPr>
      </w:pPr>
    </w:p>
    <w:p w14:paraId="055CC4D8" w14:textId="77777777" w:rsidR="00B41543" w:rsidRDefault="00726516">
      <w:pPr>
        <w:rPr>
          <w:rFonts w:ascii="Arial Narrow" w:hAnsi="Arial Narrow"/>
        </w:rPr>
      </w:pPr>
      <w:r>
        <w:rPr>
          <w:rFonts w:ascii="Arial Narrow" w:hAnsi="Arial Narrow"/>
        </w:rPr>
        <w:t>Dilluns i dijous de 7:30 a 11:00</w:t>
      </w:r>
    </w:p>
    <w:p w14:paraId="055CC4D9" w14:textId="77777777" w:rsidR="00B41543" w:rsidRDefault="00726516">
      <w:pPr>
        <w:rPr>
          <w:rFonts w:ascii="Arial Narrow" w:hAnsi="Arial Narrow"/>
        </w:rPr>
      </w:pPr>
      <w:r>
        <w:rPr>
          <w:rFonts w:ascii="Arial Narrow" w:hAnsi="Arial Narrow"/>
        </w:rPr>
        <w:t>Dimarts i divendres d’11:00 a 4:00</w:t>
      </w:r>
    </w:p>
    <w:p w14:paraId="055CC4DA" w14:textId="77777777" w:rsidR="00B41543" w:rsidRDefault="00726516">
      <w:pPr>
        <w:rPr>
          <w:rFonts w:ascii="Arial Narrow" w:hAnsi="Arial Narrow"/>
        </w:rPr>
      </w:pPr>
      <w:r>
        <w:rPr>
          <w:rFonts w:ascii="Arial Narrow" w:hAnsi="Arial Narrow"/>
        </w:rPr>
        <w:t>Dimecres de 7:30 a 14:00</w:t>
      </w:r>
    </w:p>
    <w:p w14:paraId="055CC4DB" w14:textId="77777777" w:rsidR="00B41543" w:rsidRDefault="00B41543">
      <w:pPr>
        <w:rPr>
          <w:rFonts w:ascii="Arial Narrow" w:hAnsi="Arial Narrow"/>
        </w:rPr>
      </w:pPr>
    </w:p>
    <w:p w14:paraId="055CC4DC" w14:textId="77777777" w:rsidR="00B41543" w:rsidRDefault="00726516">
      <w:pPr>
        <w:pStyle w:val="Default"/>
        <w:jc w:val="both"/>
        <w:rPr>
          <w:rFonts w:ascii="Arial Narrow" w:eastAsiaTheme="minorHAnsi" w:hAnsi="Arial Narrow"/>
          <w:lang w:eastAsia="en-US"/>
        </w:rPr>
      </w:pPr>
      <w:r>
        <w:rPr>
          <w:rFonts w:ascii="Arial Narrow" w:hAnsi="Arial Narrow"/>
          <w:b/>
          <w:bCs/>
        </w:rPr>
        <w:lastRenderedPageBreak/>
        <w:t>Quart.-</w:t>
      </w:r>
      <w:r>
        <w:rPr>
          <w:rFonts w:ascii="Arial Narrow" w:hAnsi="Arial Narrow"/>
        </w:rPr>
        <w:t xml:space="preserve"> Recordar, </w:t>
      </w:r>
      <w:r>
        <w:rPr>
          <w:rFonts w:ascii="Arial Narrow" w:eastAsiaTheme="minorHAnsi" w:hAnsi="Arial Narrow"/>
          <w:lang w:eastAsia="en-US"/>
        </w:rPr>
        <w:t>que l’espai cedit ha de quedar en el mateix estat en què es trobava abans de la seva utilització, ha de quedar net, podent l’Ajuntament exigir responsabilitats pels danys i perjudicis que es poguessin ocasionar.</w:t>
      </w:r>
    </w:p>
    <w:p w14:paraId="055CC4DD" w14:textId="77777777" w:rsidR="00B41543" w:rsidRDefault="00B41543">
      <w:pPr>
        <w:pStyle w:val="Default"/>
        <w:jc w:val="both"/>
        <w:rPr>
          <w:rFonts w:ascii="Arial Narrow" w:eastAsiaTheme="minorHAnsi" w:hAnsi="Arial Narrow"/>
          <w:lang w:eastAsia="en-US"/>
        </w:rPr>
      </w:pPr>
    </w:p>
    <w:p w14:paraId="055CC4DE" w14:textId="77777777" w:rsidR="00B41543" w:rsidRDefault="00726516">
      <w:pPr>
        <w:pStyle w:val="Default"/>
        <w:jc w:val="both"/>
        <w:rPr>
          <w:rFonts w:ascii="Arial Narrow" w:eastAsiaTheme="minorHAnsi" w:hAnsi="Arial Narrow"/>
          <w:lang w:eastAsia="en-US"/>
        </w:rPr>
      </w:pPr>
      <w:r>
        <w:rPr>
          <w:rFonts w:ascii="Arial Narrow" w:eastAsiaTheme="minorHAnsi" w:hAnsi="Arial Narrow"/>
          <w:b/>
          <w:bCs/>
          <w:lang w:eastAsia="en-US"/>
        </w:rPr>
        <w:t xml:space="preserve">Cinquè.- </w:t>
      </w:r>
      <w:r>
        <w:rPr>
          <w:rFonts w:ascii="Arial Narrow" w:eastAsiaTheme="minorHAnsi" w:hAnsi="Arial Narrow"/>
          <w:lang w:eastAsia="en-US"/>
        </w:rPr>
        <w:t>Notificar aquest acord a la persona interessada.</w:t>
      </w:r>
    </w:p>
    <w:p w14:paraId="055CC4DF" w14:textId="77777777" w:rsidR="00B41543" w:rsidRDefault="00B41543">
      <w:pPr>
        <w:pStyle w:val="Default"/>
        <w:jc w:val="both"/>
        <w:rPr>
          <w:rFonts w:ascii="Arial Narrow" w:eastAsiaTheme="minorHAnsi" w:hAnsi="Arial Narrow"/>
          <w:lang w:eastAsia="en-US"/>
        </w:rPr>
      </w:pPr>
    </w:p>
    <w:p w14:paraId="055CC4E0" w14:textId="77777777" w:rsidR="00B41543" w:rsidRDefault="00B41543">
      <w:pPr>
        <w:pStyle w:val="Default"/>
        <w:jc w:val="both"/>
        <w:rPr>
          <w:rFonts w:ascii="Arial Narrow" w:eastAsiaTheme="minorHAnsi" w:hAnsi="Arial Narrow"/>
          <w:b/>
          <w:bCs/>
          <w:lang w:eastAsia="en-US"/>
        </w:rPr>
      </w:pPr>
    </w:p>
    <w:p w14:paraId="055CC4E1" w14:textId="3F50701F" w:rsidR="00B41543" w:rsidRDefault="00726516">
      <w:pPr>
        <w:pStyle w:val="Default"/>
        <w:jc w:val="both"/>
        <w:rPr>
          <w:rFonts w:ascii="Arial Narrow" w:eastAsiaTheme="minorHAnsi" w:hAnsi="Arial Narrow"/>
          <w:b/>
          <w:bCs/>
          <w:lang w:eastAsia="en-US"/>
        </w:rPr>
      </w:pPr>
      <w:r>
        <w:rPr>
          <w:rFonts w:ascii="Arial Narrow" w:eastAsiaTheme="minorHAnsi" w:hAnsi="Arial Narrow"/>
          <w:b/>
          <w:bCs/>
          <w:lang w:eastAsia="en-US"/>
        </w:rPr>
        <w:t xml:space="preserve">8.3 Coral Vergelitana </w:t>
      </w:r>
    </w:p>
    <w:p w14:paraId="055CC4E2" w14:textId="77777777" w:rsidR="00B41543" w:rsidRDefault="00B41543">
      <w:pPr>
        <w:pStyle w:val="Default"/>
        <w:jc w:val="both"/>
        <w:rPr>
          <w:rFonts w:ascii="Arial Narrow" w:eastAsiaTheme="minorHAnsi" w:hAnsi="Arial Narrow"/>
          <w:b/>
          <w:bCs/>
          <w:lang w:eastAsia="en-US"/>
        </w:rPr>
      </w:pPr>
    </w:p>
    <w:p w14:paraId="055CC4E3" w14:textId="7AD44B45" w:rsidR="00B41543" w:rsidRDefault="00726516">
      <w:pPr>
        <w:pStyle w:val="Default"/>
        <w:jc w:val="both"/>
        <w:rPr>
          <w:rFonts w:ascii="Arial Narrow" w:eastAsiaTheme="minorHAnsi" w:hAnsi="Arial Narrow"/>
          <w:lang w:eastAsia="en-US"/>
        </w:rPr>
      </w:pPr>
      <w:r>
        <w:rPr>
          <w:rFonts w:ascii="Arial Narrow" w:eastAsiaTheme="minorHAnsi" w:hAnsi="Arial Narrow"/>
          <w:lang w:eastAsia="en-US"/>
        </w:rPr>
        <w:t xml:space="preserve">Atès l’escrit emès pel senyor </w:t>
      </w:r>
      <w:r w:rsidR="001B3098">
        <w:rPr>
          <w:rFonts w:ascii="Arial Narrow" w:eastAsiaTheme="minorHAnsi" w:hAnsi="Arial Narrow"/>
          <w:lang w:eastAsia="en-US"/>
        </w:rPr>
        <w:t>XXX</w:t>
      </w:r>
      <w:r>
        <w:rPr>
          <w:rFonts w:ascii="Arial Narrow" w:eastAsiaTheme="minorHAnsi" w:hAnsi="Arial Narrow"/>
          <w:lang w:eastAsia="en-US"/>
        </w:rPr>
        <w:t xml:space="preserve"> amb RE E2024000823 en representació de la Coral Vergelitana en el que exposa que la Coral Vergelitana ha organitzat un concert amb la participació de dos cors convidats el dissabte 1 de juny, a l’església parroquial. Amb un, el Cor d’Homes d’Osona, ja van compartir concert a Torelló fa uns mesos. Amb l’altre, el cor d’homes de Sant Cugat ho faran en properes ocasions. En tots els casos la participació és gratuïta però s’obsequia als participants amb una mica de refrigeri després del concert. Així ho han fet amb la Coral Vergelitana i sol·licita que l’Ajuntament de Verges col·labori en l’acte amb les despeses del refrigeri. Des de la Coral ja s’ocuparan de fer els preparatius i de l’atenció als cors convidats, anar a comprar el menjar (pa, embotit, coca, beguda i parament), els cartells del concert, demanar l’església a la parròquia, parar i desparar l’espai (sala polivalent) i deixar-ho tot en bones condicions i recollit un cop acabat l’acte. Estem parlant, entre les tres colles, de 90-100 persones. També necessitarien taules plegables i nevera.</w:t>
      </w:r>
    </w:p>
    <w:p w14:paraId="055CC4E4" w14:textId="77777777" w:rsidR="00B41543" w:rsidRDefault="00B41543">
      <w:pPr>
        <w:pStyle w:val="Default"/>
        <w:jc w:val="both"/>
        <w:rPr>
          <w:rFonts w:ascii="Arial Narrow" w:eastAsiaTheme="minorHAnsi" w:hAnsi="Arial Narrow"/>
          <w:lang w:eastAsia="en-US"/>
        </w:rPr>
      </w:pPr>
    </w:p>
    <w:p w14:paraId="055CC4E5" w14:textId="77777777" w:rsidR="00B41543" w:rsidRDefault="00726516">
      <w:pPr>
        <w:rPr>
          <w:rFonts w:ascii="Arial Narrow" w:hAnsi="Arial Narrow" w:cs="Arial"/>
          <w:b/>
          <w:bCs/>
        </w:rPr>
      </w:pPr>
      <w:r>
        <w:rPr>
          <w:rFonts w:ascii="Arial Narrow" w:hAnsi="Arial Narrow" w:cs="Arial"/>
          <w:b/>
          <w:bCs/>
        </w:rPr>
        <w:t>La Junta de Govern Local acorda per unanimitat:</w:t>
      </w:r>
    </w:p>
    <w:p w14:paraId="055CC4E6" w14:textId="77777777" w:rsidR="00B41543" w:rsidRDefault="00B41543">
      <w:pPr>
        <w:pStyle w:val="Default"/>
        <w:jc w:val="both"/>
        <w:rPr>
          <w:rFonts w:ascii="Arial Narrow" w:eastAsiaTheme="minorHAnsi" w:hAnsi="Arial Narrow"/>
          <w:lang w:eastAsia="en-US"/>
        </w:rPr>
      </w:pPr>
    </w:p>
    <w:p w14:paraId="055CC4E7" w14:textId="6577236E" w:rsidR="00B41543" w:rsidRDefault="00597EDC">
      <w:pPr>
        <w:pStyle w:val="Default"/>
        <w:jc w:val="both"/>
        <w:rPr>
          <w:rFonts w:ascii="Arial Narrow" w:eastAsiaTheme="minorHAnsi" w:hAnsi="Arial Narrow"/>
          <w:lang w:eastAsia="en-US"/>
        </w:rPr>
      </w:pPr>
      <w:r>
        <w:rPr>
          <w:rFonts w:ascii="Arial Narrow" w:eastAsiaTheme="minorHAnsi" w:hAnsi="Arial Narrow"/>
          <w:b/>
          <w:bCs/>
          <w:lang w:eastAsia="en-US"/>
        </w:rPr>
        <w:t>Primer.-</w:t>
      </w:r>
      <w:r>
        <w:rPr>
          <w:rFonts w:ascii="Arial Narrow" w:eastAsiaTheme="minorHAnsi" w:hAnsi="Arial Narrow"/>
          <w:lang w:eastAsia="en-US"/>
        </w:rPr>
        <w:t xml:space="preserve"> </w:t>
      </w:r>
      <w:r w:rsidR="008E6499">
        <w:rPr>
          <w:rFonts w:ascii="Arial Narrow" w:eastAsiaTheme="minorHAnsi" w:hAnsi="Arial Narrow"/>
          <w:lang w:eastAsia="en-US"/>
        </w:rPr>
        <w:t xml:space="preserve">Col·laborar en l’acte del refrigeri que organitza la Coral Vergelitana amb el Cor d’Homes d’Osona i </w:t>
      </w:r>
      <w:r w:rsidR="00342CBE">
        <w:rPr>
          <w:rFonts w:ascii="Arial Narrow" w:eastAsiaTheme="minorHAnsi" w:hAnsi="Arial Narrow"/>
          <w:lang w:eastAsia="en-US"/>
        </w:rPr>
        <w:t>el cor d’homes de Sant Cugat</w:t>
      </w:r>
      <w:r w:rsidR="00724404">
        <w:rPr>
          <w:rFonts w:ascii="Arial Narrow" w:eastAsiaTheme="minorHAnsi" w:hAnsi="Arial Narrow"/>
          <w:lang w:eastAsia="en-US"/>
        </w:rPr>
        <w:t xml:space="preserve"> el dia 1 de juny de 2024.</w:t>
      </w:r>
    </w:p>
    <w:p w14:paraId="2F318448" w14:textId="77777777" w:rsidR="00342CBE" w:rsidRDefault="00342CBE">
      <w:pPr>
        <w:pStyle w:val="Default"/>
        <w:jc w:val="both"/>
        <w:rPr>
          <w:rFonts w:ascii="Arial Narrow" w:eastAsiaTheme="minorHAnsi" w:hAnsi="Arial Narrow"/>
          <w:lang w:eastAsia="en-US"/>
        </w:rPr>
      </w:pPr>
    </w:p>
    <w:p w14:paraId="0D2D64DD" w14:textId="289A8BA0" w:rsidR="00342CBE" w:rsidRDefault="00342CBE">
      <w:pPr>
        <w:pStyle w:val="Default"/>
        <w:jc w:val="both"/>
        <w:rPr>
          <w:rFonts w:ascii="Arial Narrow" w:eastAsiaTheme="minorHAnsi" w:hAnsi="Arial Narrow"/>
          <w:lang w:eastAsia="en-US"/>
        </w:rPr>
      </w:pPr>
      <w:r>
        <w:rPr>
          <w:rFonts w:ascii="Arial Narrow" w:eastAsiaTheme="minorHAnsi" w:hAnsi="Arial Narrow"/>
          <w:b/>
          <w:bCs/>
          <w:lang w:eastAsia="en-US"/>
        </w:rPr>
        <w:t>Segon.-</w:t>
      </w:r>
      <w:r>
        <w:rPr>
          <w:rFonts w:ascii="Arial Narrow" w:eastAsiaTheme="minorHAnsi" w:hAnsi="Arial Narrow"/>
          <w:lang w:eastAsia="en-US"/>
        </w:rPr>
        <w:t xml:space="preserve"> Informar a la brigada</w:t>
      </w:r>
      <w:r w:rsidR="00724404">
        <w:rPr>
          <w:rFonts w:ascii="Arial Narrow" w:eastAsiaTheme="minorHAnsi" w:hAnsi="Arial Narrow"/>
          <w:lang w:eastAsia="en-US"/>
        </w:rPr>
        <w:t xml:space="preserve"> de la necessitat de taules per a 90-100 persones així com la nevera.</w:t>
      </w:r>
    </w:p>
    <w:p w14:paraId="18A1FB8B" w14:textId="77777777" w:rsidR="00724404" w:rsidRDefault="00724404">
      <w:pPr>
        <w:pStyle w:val="Default"/>
        <w:jc w:val="both"/>
        <w:rPr>
          <w:rFonts w:ascii="Arial Narrow" w:eastAsiaTheme="minorHAnsi" w:hAnsi="Arial Narrow"/>
          <w:lang w:eastAsia="en-US"/>
        </w:rPr>
      </w:pPr>
    </w:p>
    <w:p w14:paraId="228E2424" w14:textId="40777D74" w:rsidR="00724404" w:rsidRPr="00724404" w:rsidRDefault="00724404">
      <w:pPr>
        <w:pStyle w:val="Default"/>
        <w:jc w:val="both"/>
        <w:rPr>
          <w:rFonts w:ascii="Arial Narrow" w:eastAsiaTheme="minorHAnsi" w:hAnsi="Arial Narrow"/>
          <w:lang w:eastAsia="en-US"/>
        </w:rPr>
      </w:pPr>
      <w:r>
        <w:rPr>
          <w:rFonts w:ascii="Arial Narrow" w:eastAsiaTheme="minorHAnsi" w:hAnsi="Arial Narrow"/>
          <w:b/>
          <w:bCs/>
          <w:lang w:eastAsia="en-US"/>
        </w:rPr>
        <w:t>Tercer.-</w:t>
      </w:r>
      <w:r>
        <w:rPr>
          <w:rFonts w:ascii="Arial Narrow" w:eastAsiaTheme="minorHAnsi" w:hAnsi="Arial Narrow"/>
          <w:lang w:eastAsia="en-US"/>
        </w:rPr>
        <w:t xml:space="preserve"> Notificar aquest acord a la Coral Vergelitana i al cap de brigada de l’Ajuntament de Verges.</w:t>
      </w:r>
    </w:p>
    <w:p w14:paraId="055CC4E9" w14:textId="77777777" w:rsidR="00B41543" w:rsidRDefault="00B41543">
      <w:pPr>
        <w:rPr>
          <w:rFonts w:ascii="Arial Narrow" w:hAnsi="Arial Narrow"/>
        </w:rPr>
      </w:pPr>
    </w:p>
    <w:p w14:paraId="055CC4EA" w14:textId="77777777" w:rsidR="00B41543" w:rsidRDefault="00B41543">
      <w:pPr>
        <w:rPr>
          <w:rFonts w:ascii="Arial Narrow" w:hAnsi="Arial Narrow" w:cs="Arial"/>
          <w:b/>
          <w:bCs/>
          <w:color w:val="FF0000"/>
        </w:rPr>
      </w:pPr>
    </w:p>
    <w:p w14:paraId="055CC4EB" w14:textId="77777777" w:rsidR="00B41543" w:rsidRDefault="00726516">
      <w:pPr>
        <w:pStyle w:val="Pargrafdellista"/>
        <w:numPr>
          <w:ilvl w:val="0"/>
          <w:numId w:val="20"/>
        </w:numPr>
        <w:tabs>
          <w:tab w:val="left" w:pos="284"/>
        </w:tabs>
        <w:ind w:hanging="720"/>
        <w:rPr>
          <w:rFonts w:ascii="Arial Narrow" w:hAnsi="Arial Narrow" w:cs="Arial"/>
          <w:b/>
        </w:rPr>
      </w:pPr>
      <w:r>
        <w:rPr>
          <w:rFonts w:ascii="Arial Narrow" w:hAnsi="Arial Narrow" w:cs="Arial"/>
          <w:b/>
        </w:rPr>
        <w:t xml:space="preserve">CONVENIS I CONTRACTES </w:t>
      </w:r>
    </w:p>
    <w:p w14:paraId="055CC4EC" w14:textId="77777777" w:rsidR="00B41543" w:rsidRDefault="00B41543">
      <w:pPr>
        <w:tabs>
          <w:tab w:val="left" w:pos="284"/>
        </w:tabs>
        <w:rPr>
          <w:rFonts w:ascii="Arial Narrow" w:hAnsi="Arial Narrow" w:cs="Arial"/>
          <w:b/>
          <w:color w:val="FF0000"/>
        </w:rPr>
      </w:pPr>
    </w:p>
    <w:p w14:paraId="055CC4EE" w14:textId="25E91084" w:rsidR="00B41543" w:rsidRDefault="00726516">
      <w:pPr>
        <w:rPr>
          <w:rFonts w:ascii="Arial Narrow" w:hAnsi="Arial Narrow"/>
          <w:b/>
          <w:bCs/>
          <w:color w:val="C9211E"/>
        </w:rPr>
      </w:pPr>
      <w:r>
        <w:rPr>
          <w:rFonts w:ascii="Arial Narrow" w:hAnsi="Arial Narrow"/>
          <w:b/>
          <w:bCs/>
        </w:rPr>
        <w:t xml:space="preserve">9.1 Contractar tallar arbre pati escola </w:t>
      </w:r>
    </w:p>
    <w:p w14:paraId="0ECB37AF" w14:textId="77777777" w:rsidR="00570095" w:rsidRDefault="00570095">
      <w:pPr>
        <w:rPr>
          <w:rFonts w:ascii="Arial Narrow" w:hAnsi="Arial Narrow"/>
          <w:b/>
          <w:bCs/>
        </w:rPr>
      </w:pPr>
    </w:p>
    <w:p w14:paraId="055CC4EF" w14:textId="77777777" w:rsidR="00B41543" w:rsidRDefault="00726516">
      <w:pPr>
        <w:pStyle w:val="Textindependent2"/>
        <w:spacing w:after="0" w:line="240" w:lineRule="auto"/>
        <w:rPr>
          <w:rFonts w:ascii="Arial Narrow" w:hAnsi="Arial Narrow"/>
          <w:szCs w:val="24"/>
          <w:lang w:val="x-none"/>
        </w:rPr>
      </w:pPr>
      <w:r>
        <w:rPr>
          <w:rFonts w:ascii="Arial Narrow" w:hAnsi="Arial Narrow"/>
          <w:szCs w:val="24"/>
          <w:lang w:val="x-none"/>
        </w:rPr>
        <w:t>Vista la necessitat de realitzar la tala de l’arbre del pati de dins l’escola, retirant les restes ocasionades.</w:t>
      </w:r>
    </w:p>
    <w:p w14:paraId="055CC4F0" w14:textId="77777777" w:rsidR="00B41543" w:rsidRDefault="00B41543">
      <w:pPr>
        <w:pStyle w:val="Textindependent2"/>
        <w:spacing w:after="0" w:line="240" w:lineRule="auto"/>
        <w:rPr>
          <w:rFonts w:ascii="Arial Narrow" w:hAnsi="Arial Narrow"/>
          <w:szCs w:val="24"/>
          <w:lang w:val="x-none"/>
        </w:rPr>
      </w:pPr>
    </w:p>
    <w:p w14:paraId="055CC4F1" w14:textId="77777777" w:rsidR="00B41543" w:rsidRDefault="00726516">
      <w:pPr>
        <w:pStyle w:val="Textindependent2"/>
        <w:spacing w:after="0" w:line="240" w:lineRule="auto"/>
        <w:rPr>
          <w:rFonts w:ascii="Arial Narrow" w:hAnsi="Arial Narrow"/>
          <w:szCs w:val="24"/>
        </w:rPr>
      </w:pPr>
      <w:r>
        <w:rPr>
          <w:rFonts w:ascii="Arial Narrow" w:hAnsi="Arial Narrow"/>
          <w:szCs w:val="24"/>
          <w:lang w:val="x-none"/>
        </w:rPr>
        <w:t>Vista la proposta de contractació realitzada, la qual conté les ofertes presentades pe</w:t>
      </w:r>
      <w:r>
        <w:rPr>
          <w:rFonts w:ascii="Arial Narrow" w:hAnsi="Arial Narrow"/>
          <w:szCs w:val="24"/>
        </w:rPr>
        <w:t>r les empreses:</w:t>
      </w:r>
    </w:p>
    <w:tbl>
      <w:tblPr>
        <w:tblStyle w:val="Taulaambquadrcula"/>
        <w:tblW w:w="7226" w:type="dxa"/>
        <w:tblLayout w:type="fixed"/>
        <w:tblLook w:val="04A0" w:firstRow="1" w:lastRow="0" w:firstColumn="1" w:lastColumn="0" w:noHBand="0" w:noVBand="1"/>
      </w:tblPr>
      <w:tblGrid>
        <w:gridCol w:w="4446"/>
        <w:gridCol w:w="2780"/>
      </w:tblGrid>
      <w:tr w:rsidR="00B41543" w14:paraId="055CC4F4" w14:textId="77777777">
        <w:tc>
          <w:tcPr>
            <w:tcW w:w="4445" w:type="dxa"/>
          </w:tcPr>
          <w:p w14:paraId="055CC4F2" w14:textId="77777777" w:rsidR="00B41543" w:rsidRDefault="00726516">
            <w:pPr>
              <w:pStyle w:val="Textindependent2"/>
              <w:spacing w:after="0" w:line="240" w:lineRule="auto"/>
              <w:rPr>
                <w:rFonts w:ascii="Arial Narrow" w:hAnsi="Arial Narrow"/>
                <w:b/>
                <w:bCs/>
                <w:szCs w:val="24"/>
              </w:rPr>
            </w:pPr>
            <w:r>
              <w:rPr>
                <w:rFonts w:ascii="Arial Narrow" w:hAnsi="Arial Narrow"/>
                <w:b/>
                <w:bCs/>
                <w:szCs w:val="24"/>
              </w:rPr>
              <w:t>EMPRESA</w:t>
            </w:r>
          </w:p>
        </w:tc>
        <w:tc>
          <w:tcPr>
            <w:tcW w:w="2780" w:type="dxa"/>
          </w:tcPr>
          <w:p w14:paraId="055CC4F3" w14:textId="77777777" w:rsidR="00B41543" w:rsidRDefault="00726516">
            <w:pPr>
              <w:pStyle w:val="Textindependent2"/>
              <w:spacing w:after="0" w:line="240" w:lineRule="auto"/>
              <w:rPr>
                <w:rFonts w:ascii="Arial Narrow" w:hAnsi="Arial Narrow"/>
                <w:b/>
                <w:bCs/>
                <w:szCs w:val="24"/>
              </w:rPr>
            </w:pPr>
            <w:r>
              <w:rPr>
                <w:rFonts w:ascii="Arial Narrow" w:hAnsi="Arial Narrow"/>
                <w:b/>
                <w:bCs/>
                <w:szCs w:val="24"/>
              </w:rPr>
              <w:t>PREU (IVA inclòs)</w:t>
            </w:r>
          </w:p>
        </w:tc>
      </w:tr>
      <w:tr w:rsidR="00B41543" w14:paraId="055CC4F7" w14:textId="77777777">
        <w:tc>
          <w:tcPr>
            <w:tcW w:w="4445" w:type="dxa"/>
          </w:tcPr>
          <w:p w14:paraId="055CC4F5" w14:textId="77777777" w:rsidR="00B41543" w:rsidRDefault="00726516">
            <w:pPr>
              <w:pStyle w:val="Textindependent2"/>
              <w:spacing w:after="0" w:line="240" w:lineRule="auto"/>
              <w:rPr>
                <w:rFonts w:ascii="Arial Narrow" w:hAnsi="Arial Narrow"/>
                <w:szCs w:val="24"/>
              </w:rPr>
            </w:pPr>
            <w:r>
              <w:rPr>
                <w:rFonts w:ascii="Arial Narrow" w:hAnsi="Arial Narrow"/>
                <w:szCs w:val="24"/>
              </w:rPr>
              <w:t>JOSEP M. ESTEVEZ SARROTE</w:t>
            </w:r>
          </w:p>
        </w:tc>
        <w:tc>
          <w:tcPr>
            <w:tcW w:w="2780" w:type="dxa"/>
          </w:tcPr>
          <w:p w14:paraId="055CC4F6" w14:textId="77777777" w:rsidR="00B41543" w:rsidRDefault="00726516">
            <w:pPr>
              <w:pStyle w:val="Textindependent2"/>
              <w:spacing w:after="0" w:line="240" w:lineRule="auto"/>
              <w:jc w:val="right"/>
              <w:rPr>
                <w:rFonts w:ascii="Arial Narrow" w:hAnsi="Arial Narrow"/>
                <w:szCs w:val="24"/>
              </w:rPr>
            </w:pPr>
            <w:r>
              <w:rPr>
                <w:rFonts w:ascii="Arial Narrow" w:hAnsi="Arial Narrow"/>
                <w:szCs w:val="24"/>
              </w:rPr>
              <w:t>2.303,84 €</w:t>
            </w:r>
          </w:p>
        </w:tc>
      </w:tr>
      <w:tr w:rsidR="00B41543" w14:paraId="055CC4FA" w14:textId="77777777">
        <w:tc>
          <w:tcPr>
            <w:tcW w:w="4445" w:type="dxa"/>
          </w:tcPr>
          <w:p w14:paraId="055CC4F8" w14:textId="77777777" w:rsidR="00B41543" w:rsidRDefault="00726516">
            <w:pPr>
              <w:pStyle w:val="Textindependent2"/>
              <w:spacing w:after="0" w:line="240" w:lineRule="auto"/>
              <w:rPr>
                <w:rFonts w:ascii="Arial Narrow" w:hAnsi="Arial Narrow"/>
                <w:szCs w:val="24"/>
              </w:rPr>
            </w:pPr>
            <w:r>
              <w:rPr>
                <w:rFonts w:ascii="Arial Narrow" w:hAnsi="Arial Narrow"/>
                <w:szCs w:val="24"/>
              </w:rPr>
              <w:t>VALENTI FERRAN DESBROSSAMENT SL</w:t>
            </w:r>
          </w:p>
        </w:tc>
        <w:tc>
          <w:tcPr>
            <w:tcW w:w="2780" w:type="dxa"/>
          </w:tcPr>
          <w:p w14:paraId="055CC4F9" w14:textId="77777777" w:rsidR="00B41543" w:rsidRDefault="00726516">
            <w:pPr>
              <w:pStyle w:val="Textindependent2"/>
              <w:spacing w:after="0" w:line="240" w:lineRule="auto"/>
              <w:jc w:val="right"/>
              <w:rPr>
                <w:rFonts w:ascii="Arial Narrow" w:hAnsi="Arial Narrow"/>
                <w:szCs w:val="24"/>
              </w:rPr>
            </w:pPr>
            <w:r>
              <w:rPr>
                <w:rFonts w:ascii="Arial Narrow" w:hAnsi="Arial Narrow"/>
                <w:szCs w:val="24"/>
              </w:rPr>
              <w:t>992,20 €</w:t>
            </w:r>
          </w:p>
        </w:tc>
      </w:tr>
      <w:tr w:rsidR="00B41543" w14:paraId="055CC4FD" w14:textId="77777777">
        <w:tc>
          <w:tcPr>
            <w:tcW w:w="4445" w:type="dxa"/>
          </w:tcPr>
          <w:p w14:paraId="055CC4FB" w14:textId="77777777" w:rsidR="00B41543" w:rsidRDefault="00726516">
            <w:pPr>
              <w:pStyle w:val="Textindependent2"/>
              <w:spacing w:after="0" w:line="240" w:lineRule="auto"/>
              <w:rPr>
                <w:rFonts w:ascii="Arial Narrow" w:hAnsi="Arial Narrow"/>
                <w:szCs w:val="24"/>
              </w:rPr>
            </w:pPr>
            <w:r>
              <w:rPr>
                <w:rFonts w:ascii="Arial Narrow" w:hAnsi="Arial Narrow"/>
                <w:szCs w:val="24"/>
              </w:rPr>
              <w:t>IGNASI CARRER VIVES</w:t>
            </w:r>
          </w:p>
        </w:tc>
        <w:tc>
          <w:tcPr>
            <w:tcW w:w="2780" w:type="dxa"/>
          </w:tcPr>
          <w:p w14:paraId="055CC4FC" w14:textId="77777777" w:rsidR="00B41543" w:rsidRDefault="00726516">
            <w:pPr>
              <w:pStyle w:val="Textindependent2"/>
              <w:spacing w:after="0" w:line="240" w:lineRule="auto"/>
              <w:jc w:val="right"/>
              <w:rPr>
                <w:rFonts w:ascii="Arial Narrow" w:hAnsi="Arial Narrow"/>
                <w:szCs w:val="24"/>
              </w:rPr>
            </w:pPr>
            <w:r>
              <w:rPr>
                <w:rFonts w:ascii="Arial Narrow" w:hAnsi="Arial Narrow"/>
                <w:szCs w:val="24"/>
              </w:rPr>
              <w:t>2.700,00 €</w:t>
            </w:r>
          </w:p>
        </w:tc>
      </w:tr>
    </w:tbl>
    <w:p w14:paraId="055CC4FE" w14:textId="77777777" w:rsidR="00B41543" w:rsidRDefault="00B41543">
      <w:pPr>
        <w:pStyle w:val="Textindependent2"/>
        <w:spacing w:after="0" w:line="240" w:lineRule="auto"/>
        <w:rPr>
          <w:rFonts w:ascii="Arial Narrow" w:hAnsi="Arial Narrow"/>
          <w:szCs w:val="24"/>
        </w:rPr>
      </w:pPr>
    </w:p>
    <w:p w14:paraId="055CC4FF" w14:textId="77777777" w:rsidR="00B41543" w:rsidRDefault="00B41543">
      <w:pPr>
        <w:pStyle w:val="Textindependent2"/>
        <w:spacing w:after="0" w:line="240" w:lineRule="auto"/>
        <w:rPr>
          <w:rFonts w:ascii="Arial Narrow" w:hAnsi="Arial Narrow"/>
          <w:szCs w:val="24"/>
        </w:rPr>
      </w:pPr>
    </w:p>
    <w:p w14:paraId="055CC500" w14:textId="77777777" w:rsidR="00B41543" w:rsidRDefault="00726516">
      <w:pPr>
        <w:pStyle w:val="Textindependent2"/>
        <w:spacing w:after="0" w:line="240" w:lineRule="auto"/>
        <w:rPr>
          <w:rFonts w:ascii="Arial Narrow" w:hAnsi="Arial Narrow"/>
          <w:szCs w:val="24"/>
          <w:lang w:val="x-none"/>
        </w:rPr>
      </w:pPr>
      <w:r>
        <w:rPr>
          <w:rFonts w:ascii="Arial Narrow" w:hAnsi="Arial Narrow"/>
          <w:szCs w:val="24"/>
          <w:lang w:val="x-none"/>
        </w:rPr>
        <w:t>Vista l’existència de crèdit pressupostària.</w:t>
      </w:r>
    </w:p>
    <w:p w14:paraId="055CC501" w14:textId="77777777" w:rsidR="00B41543" w:rsidRDefault="00B41543">
      <w:pPr>
        <w:pStyle w:val="Textindependent2"/>
        <w:spacing w:after="0" w:line="240" w:lineRule="auto"/>
        <w:rPr>
          <w:rFonts w:ascii="Arial Narrow" w:hAnsi="Arial Narrow"/>
          <w:szCs w:val="24"/>
          <w:lang w:val="x-none"/>
        </w:rPr>
      </w:pPr>
    </w:p>
    <w:p w14:paraId="055CC502" w14:textId="77777777" w:rsidR="00B41543" w:rsidRDefault="00726516">
      <w:pPr>
        <w:pStyle w:val="Textindependent2"/>
        <w:spacing w:after="0" w:line="240" w:lineRule="auto"/>
        <w:rPr>
          <w:rFonts w:ascii="Arial Narrow" w:hAnsi="Arial Narrow"/>
          <w:szCs w:val="24"/>
          <w:lang w:val="x-none"/>
        </w:rPr>
      </w:pPr>
      <w:r>
        <w:rPr>
          <w:rFonts w:ascii="Arial Narrow" w:hAnsi="Arial Narrow"/>
          <w:szCs w:val="24"/>
          <w:lang w:val="x-none"/>
        </w:rPr>
        <w:t>Vista la documentació que figura dins l’expedient.</w:t>
      </w:r>
    </w:p>
    <w:p w14:paraId="055CC503" w14:textId="77777777" w:rsidR="00B41543" w:rsidRDefault="00B41543">
      <w:pPr>
        <w:pStyle w:val="Textindependent2"/>
        <w:spacing w:after="0" w:line="240" w:lineRule="auto"/>
        <w:rPr>
          <w:rFonts w:ascii="Arial Narrow" w:hAnsi="Arial Narrow"/>
          <w:szCs w:val="24"/>
          <w:lang w:val="x-none"/>
        </w:rPr>
      </w:pPr>
    </w:p>
    <w:p w14:paraId="055CC504" w14:textId="77777777" w:rsidR="00B41543" w:rsidRDefault="00726516">
      <w:pPr>
        <w:rPr>
          <w:rFonts w:ascii="Arial Narrow" w:hAnsi="Arial Narrow"/>
          <w:i/>
          <w:iCs/>
          <w:szCs w:val="24"/>
          <w:lang w:eastAsia="es-ES"/>
        </w:rPr>
      </w:pPr>
      <w:r>
        <w:rPr>
          <w:rFonts w:ascii="Arial Narrow" w:hAnsi="Arial Narrow"/>
          <w:szCs w:val="24"/>
          <w:lang w:val="x-none" w:eastAsia="es-ES"/>
        </w:rPr>
        <w:lastRenderedPageBreak/>
        <w:t xml:space="preserve">Vist el que disposen els articles </w:t>
      </w:r>
      <w:r>
        <w:rPr>
          <w:rFonts w:ascii="Arial Narrow" w:hAnsi="Arial Narrow"/>
          <w:szCs w:val="24"/>
          <w:lang w:eastAsia="es-ES"/>
        </w:rPr>
        <w:t>17</w:t>
      </w:r>
      <w:r>
        <w:rPr>
          <w:rFonts w:ascii="Arial Narrow" w:hAnsi="Arial Narrow"/>
          <w:szCs w:val="24"/>
          <w:lang w:val="x-none" w:eastAsia="es-ES"/>
        </w:rPr>
        <w:t>, 2</w:t>
      </w:r>
      <w:r>
        <w:rPr>
          <w:rFonts w:ascii="Arial Narrow" w:hAnsi="Arial Narrow"/>
          <w:szCs w:val="24"/>
          <w:lang w:eastAsia="es-ES"/>
        </w:rPr>
        <w:t>9.8</w:t>
      </w:r>
      <w:r>
        <w:rPr>
          <w:rFonts w:ascii="Arial Narrow" w:hAnsi="Arial Narrow"/>
          <w:szCs w:val="24"/>
          <w:lang w:val="x-none" w:eastAsia="es-ES"/>
        </w:rPr>
        <w:t xml:space="preserve">, </w:t>
      </w:r>
      <w:r>
        <w:rPr>
          <w:rFonts w:ascii="Arial Narrow" w:hAnsi="Arial Narrow"/>
          <w:szCs w:val="24"/>
          <w:lang w:val="es-ES" w:eastAsia="es-ES"/>
        </w:rPr>
        <w:t xml:space="preserve">36.1, 63.4, </w:t>
      </w:r>
      <w:r>
        <w:rPr>
          <w:rFonts w:ascii="Arial Narrow" w:hAnsi="Arial Narrow"/>
          <w:szCs w:val="24"/>
          <w:lang w:val="x-none" w:eastAsia="es-ES"/>
        </w:rPr>
        <w:t>118, 13</w:t>
      </w:r>
      <w:r>
        <w:rPr>
          <w:rFonts w:ascii="Arial Narrow" w:hAnsi="Arial Narrow"/>
          <w:szCs w:val="24"/>
          <w:lang w:eastAsia="es-ES"/>
        </w:rPr>
        <w:t>1.3</w:t>
      </w:r>
      <w:r>
        <w:rPr>
          <w:rFonts w:ascii="Arial Narrow" w:hAnsi="Arial Narrow"/>
          <w:szCs w:val="24"/>
          <w:lang w:val="x-none" w:eastAsia="es-ES"/>
        </w:rPr>
        <w:t xml:space="preserve"> i 15</w:t>
      </w:r>
      <w:r>
        <w:rPr>
          <w:rFonts w:ascii="Arial Narrow" w:hAnsi="Arial Narrow"/>
          <w:szCs w:val="24"/>
          <w:lang w:eastAsia="es-ES"/>
        </w:rPr>
        <w:t>3.2</w:t>
      </w:r>
      <w:r>
        <w:rPr>
          <w:rFonts w:ascii="Arial Narrow" w:hAnsi="Arial Narrow"/>
          <w:szCs w:val="24"/>
          <w:lang w:val="x-none" w:eastAsia="es-ES"/>
        </w:rPr>
        <w:t xml:space="preserve"> de l</w:t>
      </w:r>
      <w:r>
        <w:rPr>
          <w:rFonts w:ascii="Arial Narrow" w:hAnsi="Arial Narrow"/>
          <w:szCs w:val="24"/>
          <w:lang w:eastAsia="es-ES"/>
        </w:rPr>
        <w:t>a Llei 9/2017,</w:t>
      </w:r>
      <w:r>
        <w:rPr>
          <w:rFonts w:ascii="Arial Narrow" w:hAnsi="Arial Narrow"/>
          <w:szCs w:val="24"/>
          <w:lang w:val="x-none" w:eastAsia="es-ES"/>
        </w:rPr>
        <w:t xml:space="preserve"> de </w:t>
      </w:r>
      <w:r>
        <w:rPr>
          <w:rFonts w:ascii="Arial Narrow" w:hAnsi="Arial Narrow"/>
          <w:szCs w:val="24"/>
          <w:lang w:eastAsia="es-ES"/>
        </w:rPr>
        <w:t>8</w:t>
      </w:r>
      <w:r>
        <w:rPr>
          <w:rFonts w:ascii="Arial Narrow" w:hAnsi="Arial Narrow"/>
          <w:szCs w:val="24"/>
          <w:lang w:val="x-none" w:eastAsia="es-ES"/>
        </w:rPr>
        <w:t xml:space="preserve"> de novembre, de </w:t>
      </w:r>
      <w:r>
        <w:rPr>
          <w:rFonts w:ascii="Arial Narrow" w:hAnsi="Arial Narrow"/>
          <w:szCs w:val="24"/>
          <w:lang w:eastAsia="es-ES"/>
        </w:rPr>
        <w:t>C</w:t>
      </w:r>
      <w:proofErr w:type="spellStart"/>
      <w:r>
        <w:rPr>
          <w:rFonts w:ascii="Arial Narrow" w:hAnsi="Arial Narrow"/>
          <w:szCs w:val="24"/>
          <w:lang w:val="x-none" w:eastAsia="es-ES"/>
        </w:rPr>
        <w:t>ontractes</w:t>
      </w:r>
      <w:proofErr w:type="spellEnd"/>
      <w:r>
        <w:rPr>
          <w:rFonts w:ascii="Arial Narrow" w:hAnsi="Arial Narrow"/>
          <w:szCs w:val="24"/>
          <w:lang w:val="x-none" w:eastAsia="es-ES"/>
        </w:rPr>
        <w:t xml:space="preserve"> del Sector Públic</w:t>
      </w:r>
      <w:r>
        <w:rPr>
          <w:rFonts w:ascii="Arial Narrow" w:hAnsi="Arial Narrow"/>
          <w:szCs w:val="24"/>
          <w:lang w:eastAsia="es-ES"/>
        </w:rPr>
        <w:t xml:space="preserve">, </w:t>
      </w:r>
      <w:r>
        <w:rPr>
          <w:rFonts w:ascii="Arial Narrow" w:hAnsi="Arial Narrow"/>
          <w:szCs w:val="24"/>
          <w:lang w:val="x-none" w:eastAsia="es-ES"/>
        </w:rPr>
        <w:t>per la qual es transposen a l’</w:t>
      </w:r>
      <w:r>
        <w:rPr>
          <w:rFonts w:ascii="Arial Narrow" w:hAnsi="Arial Narrow"/>
          <w:szCs w:val="24"/>
          <w:lang w:eastAsia="es-ES"/>
        </w:rPr>
        <w:t xml:space="preserve">ordenament jurídic espanyol les Directives del Parlament Europeu i del Consell 2014/23/UE i 2014/24/UE, de 26 de febrer de 2014 </w:t>
      </w:r>
      <w:r>
        <w:rPr>
          <w:rFonts w:ascii="Arial Narrow" w:hAnsi="Arial Narrow"/>
          <w:i/>
          <w:iCs/>
          <w:szCs w:val="24"/>
          <w:lang w:eastAsia="es-ES"/>
        </w:rPr>
        <w:t>(BOE de 9 de novembre de 2017).</w:t>
      </w:r>
    </w:p>
    <w:p w14:paraId="055CC505" w14:textId="77777777" w:rsidR="00B41543" w:rsidRDefault="00B41543">
      <w:pPr>
        <w:rPr>
          <w:rFonts w:ascii="Arial Narrow" w:hAnsi="Arial Narrow"/>
          <w:szCs w:val="24"/>
          <w:lang w:eastAsia="es-ES"/>
        </w:rPr>
      </w:pPr>
    </w:p>
    <w:p w14:paraId="055CC506" w14:textId="77777777" w:rsidR="00B41543" w:rsidRDefault="00726516">
      <w:pPr>
        <w:rPr>
          <w:rFonts w:ascii="Arial Narrow" w:hAnsi="Arial Narrow" w:cs="Arial"/>
          <w:b/>
          <w:bCs/>
        </w:rPr>
      </w:pPr>
      <w:r>
        <w:rPr>
          <w:rFonts w:ascii="Arial Narrow" w:hAnsi="Arial Narrow" w:cs="Arial"/>
          <w:b/>
          <w:bCs/>
        </w:rPr>
        <w:t>La Junta de Govern Local acorda per unanimitat:</w:t>
      </w:r>
    </w:p>
    <w:p w14:paraId="055CC507" w14:textId="77777777" w:rsidR="00B41543" w:rsidRDefault="00B41543">
      <w:pPr>
        <w:pStyle w:val="Textindependent2"/>
        <w:spacing w:after="0" w:line="240" w:lineRule="auto"/>
        <w:rPr>
          <w:rFonts w:ascii="Arial Narrow" w:hAnsi="Arial Narrow"/>
          <w:szCs w:val="24"/>
        </w:rPr>
      </w:pPr>
    </w:p>
    <w:p w14:paraId="055CC508" w14:textId="77777777" w:rsidR="00B41543" w:rsidRDefault="00726516">
      <w:pPr>
        <w:pStyle w:val="Textindependent2"/>
        <w:spacing w:after="0" w:line="240" w:lineRule="auto"/>
        <w:rPr>
          <w:rFonts w:ascii="Arial Narrow" w:hAnsi="Arial Narrow"/>
          <w:szCs w:val="24"/>
          <w:lang w:val="x-none"/>
        </w:rPr>
      </w:pPr>
      <w:r>
        <w:rPr>
          <w:rFonts w:ascii="Arial Narrow" w:hAnsi="Arial Narrow"/>
          <w:b/>
          <w:bCs/>
          <w:szCs w:val="24"/>
          <w:lang w:val="x-none"/>
        </w:rPr>
        <w:t>Primer.-</w:t>
      </w:r>
      <w:r>
        <w:rPr>
          <w:rFonts w:ascii="Arial Narrow" w:hAnsi="Arial Narrow"/>
          <w:szCs w:val="24"/>
          <w:lang w:val="x-none"/>
        </w:rPr>
        <w:t xml:space="preserve"> APROVAR </w:t>
      </w:r>
      <w:r>
        <w:rPr>
          <w:rFonts w:ascii="Arial Narrow" w:hAnsi="Arial Narrow"/>
          <w:i/>
          <w:iCs/>
          <w:szCs w:val="24"/>
          <w:lang w:val="x-none"/>
        </w:rPr>
        <w:t>l’expedient de contractació</w:t>
      </w:r>
      <w:r>
        <w:rPr>
          <w:rFonts w:ascii="Arial Narrow" w:hAnsi="Arial Narrow"/>
          <w:szCs w:val="24"/>
          <w:lang w:val="x-none"/>
        </w:rPr>
        <w:t xml:space="preserve"> administrativa i </w:t>
      </w:r>
      <w:r>
        <w:rPr>
          <w:rFonts w:ascii="Arial Narrow" w:hAnsi="Arial Narrow"/>
          <w:i/>
          <w:iCs/>
          <w:szCs w:val="24"/>
          <w:lang w:val="x-none"/>
        </w:rPr>
        <w:t>l’adjudicació</w:t>
      </w:r>
      <w:r>
        <w:rPr>
          <w:rFonts w:ascii="Arial Narrow" w:hAnsi="Arial Narrow"/>
          <w:szCs w:val="24"/>
          <w:lang w:val="x-none"/>
        </w:rPr>
        <w:t xml:space="preserve"> del contracte menor de serveis següent:</w:t>
      </w:r>
    </w:p>
    <w:p w14:paraId="055CC509" w14:textId="77777777" w:rsidR="00B41543" w:rsidRDefault="00B41543">
      <w:pPr>
        <w:pStyle w:val="Textindependent2"/>
        <w:spacing w:after="0" w:line="240" w:lineRule="auto"/>
        <w:rPr>
          <w:rFonts w:ascii="Arial Narrow" w:hAnsi="Arial Narrow"/>
          <w:szCs w:val="24"/>
          <w:lang w:val="x-none"/>
        </w:rPr>
      </w:pPr>
    </w:p>
    <w:tbl>
      <w:tblPr>
        <w:tblW w:w="8520" w:type="dxa"/>
        <w:tblInd w:w="69" w:type="dxa"/>
        <w:tblLayout w:type="fixed"/>
        <w:tblCellMar>
          <w:left w:w="70" w:type="dxa"/>
          <w:right w:w="70" w:type="dxa"/>
        </w:tblCellMar>
        <w:tblLook w:val="04A0" w:firstRow="1" w:lastRow="0" w:firstColumn="1" w:lastColumn="0" w:noHBand="0" w:noVBand="1"/>
      </w:tblPr>
      <w:tblGrid>
        <w:gridCol w:w="987"/>
        <w:gridCol w:w="1133"/>
        <w:gridCol w:w="1836"/>
        <w:gridCol w:w="3230"/>
        <w:gridCol w:w="1270"/>
        <w:gridCol w:w="64"/>
      </w:tblGrid>
      <w:tr w:rsidR="00B41543" w14:paraId="055CC511" w14:textId="77777777">
        <w:trPr>
          <w:trHeight w:val="588"/>
        </w:trPr>
        <w:tc>
          <w:tcPr>
            <w:tcW w:w="986" w:type="dxa"/>
            <w:tcBorders>
              <w:top w:val="single" w:sz="8" w:space="0" w:color="000000"/>
              <w:left w:val="single" w:sz="8" w:space="0" w:color="000000"/>
              <w:bottom w:val="single" w:sz="8" w:space="0" w:color="000000"/>
              <w:right w:val="single" w:sz="8" w:space="0" w:color="000000"/>
            </w:tcBorders>
            <w:vAlign w:val="center"/>
          </w:tcPr>
          <w:p w14:paraId="055CC50A" w14:textId="77777777" w:rsidR="00B41543" w:rsidRDefault="00726516">
            <w:pPr>
              <w:widowControl w:val="0"/>
              <w:rPr>
                <w:rFonts w:ascii="Arial Narrow" w:hAnsi="Arial Narrow"/>
                <w:b/>
                <w:bCs/>
                <w:szCs w:val="24"/>
              </w:rPr>
            </w:pPr>
            <w:r>
              <w:rPr>
                <w:rFonts w:ascii="Arial Narrow" w:hAnsi="Arial Narrow"/>
                <w:b/>
                <w:bCs/>
                <w:szCs w:val="24"/>
              </w:rPr>
              <w:t>Núm.</w:t>
            </w:r>
          </w:p>
        </w:tc>
        <w:tc>
          <w:tcPr>
            <w:tcW w:w="1133" w:type="dxa"/>
            <w:tcBorders>
              <w:top w:val="single" w:sz="8" w:space="0" w:color="000000"/>
              <w:bottom w:val="single" w:sz="8" w:space="0" w:color="000000"/>
              <w:right w:val="single" w:sz="8" w:space="0" w:color="000000"/>
            </w:tcBorders>
            <w:vAlign w:val="center"/>
          </w:tcPr>
          <w:p w14:paraId="055CC50B" w14:textId="77777777" w:rsidR="00B41543" w:rsidRDefault="00726516">
            <w:pPr>
              <w:widowControl w:val="0"/>
              <w:rPr>
                <w:rFonts w:ascii="Arial Narrow" w:hAnsi="Arial Narrow"/>
                <w:b/>
                <w:bCs/>
                <w:szCs w:val="24"/>
              </w:rPr>
            </w:pPr>
            <w:r>
              <w:rPr>
                <w:rFonts w:ascii="Arial Narrow" w:hAnsi="Arial Narrow"/>
                <w:b/>
                <w:bCs/>
                <w:szCs w:val="24"/>
              </w:rPr>
              <w:t>Regidoria</w:t>
            </w:r>
          </w:p>
        </w:tc>
        <w:tc>
          <w:tcPr>
            <w:tcW w:w="1836" w:type="dxa"/>
            <w:tcBorders>
              <w:top w:val="single" w:sz="8" w:space="0" w:color="000000"/>
              <w:bottom w:val="single" w:sz="8" w:space="0" w:color="000000"/>
              <w:right w:val="single" w:sz="8" w:space="0" w:color="000000"/>
            </w:tcBorders>
            <w:vAlign w:val="center"/>
          </w:tcPr>
          <w:p w14:paraId="055CC50C" w14:textId="77777777" w:rsidR="00B41543" w:rsidRDefault="00726516">
            <w:pPr>
              <w:widowControl w:val="0"/>
              <w:rPr>
                <w:rFonts w:ascii="Arial Narrow" w:hAnsi="Arial Narrow"/>
                <w:b/>
                <w:bCs/>
                <w:szCs w:val="24"/>
              </w:rPr>
            </w:pPr>
            <w:r>
              <w:rPr>
                <w:rFonts w:ascii="Arial Narrow" w:hAnsi="Arial Narrow"/>
                <w:b/>
                <w:bCs/>
                <w:szCs w:val="24"/>
              </w:rPr>
              <w:t>Empresa</w:t>
            </w:r>
          </w:p>
        </w:tc>
        <w:tc>
          <w:tcPr>
            <w:tcW w:w="3230" w:type="dxa"/>
            <w:tcBorders>
              <w:top w:val="single" w:sz="8" w:space="0" w:color="000000"/>
              <w:bottom w:val="single" w:sz="8" w:space="0" w:color="000000"/>
              <w:right w:val="single" w:sz="8" w:space="0" w:color="000000"/>
            </w:tcBorders>
            <w:vAlign w:val="center"/>
          </w:tcPr>
          <w:p w14:paraId="055CC50D" w14:textId="77777777" w:rsidR="00B41543" w:rsidRDefault="00726516">
            <w:pPr>
              <w:widowControl w:val="0"/>
              <w:rPr>
                <w:rFonts w:ascii="Arial Narrow" w:hAnsi="Arial Narrow"/>
                <w:b/>
                <w:bCs/>
                <w:szCs w:val="24"/>
              </w:rPr>
            </w:pPr>
            <w:r>
              <w:rPr>
                <w:rFonts w:ascii="Arial Narrow" w:hAnsi="Arial Narrow"/>
                <w:b/>
                <w:bCs/>
                <w:szCs w:val="24"/>
              </w:rPr>
              <w:t>Concepte</w:t>
            </w:r>
          </w:p>
        </w:tc>
        <w:tc>
          <w:tcPr>
            <w:tcW w:w="1270" w:type="dxa"/>
            <w:tcBorders>
              <w:top w:val="single" w:sz="8" w:space="0" w:color="000000"/>
              <w:bottom w:val="single" w:sz="8" w:space="0" w:color="000000"/>
              <w:right w:val="single" w:sz="8" w:space="0" w:color="000000"/>
            </w:tcBorders>
          </w:tcPr>
          <w:p w14:paraId="055CC50E" w14:textId="77777777" w:rsidR="00B41543" w:rsidRDefault="00726516">
            <w:pPr>
              <w:widowControl w:val="0"/>
              <w:ind w:left="-70" w:right="-70"/>
              <w:rPr>
                <w:rFonts w:ascii="Arial Narrow" w:hAnsi="Arial Narrow"/>
                <w:b/>
                <w:bCs/>
                <w:szCs w:val="24"/>
              </w:rPr>
            </w:pPr>
            <w:r>
              <w:rPr>
                <w:rFonts w:ascii="Arial Narrow" w:hAnsi="Arial Narrow"/>
                <w:b/>
                <w:bCs/>
                <w:szCs w:val="24"/>
              </w:rPr>
              <w:t>Import</w:t>
            </w:r>
          </w:p>
          <w:p w14:paraId="055CC50F" w14:textId="77777777" w:rsidR="00B41543" w:rsidRDefault="00726516">
            <w:pPr>
              <w:widowControl w:val="0"/>
              <w:ind w:left="-70" w:right="-70"/>
              <w:rPr>
                <w:rFonts w:ascii="Arial Narrow" w:hAnsi="Arial Narrow"/>
                <w:b/>
                <w:bCs/>
                <w:szCs w:val="24"/>
              </w:rPr>
            </w:pPr>
            <w:r>
              <w:rPr>
                <w:rFonts w:ascii="Arial Narrow" w:hAnsi="Arial Narrow"/>
                <w:b/>
                <w:bCs/>
                <w:szCs w:val="24"/>
              </w:rPr>
              <w:t>(iva inclòs)</w:t>
            </w:r>
          </w:p>
        </w:tc>
        <w:tc>
          <w:tcPr>
            <w:tcW w:w="64" w:type="dxa"/>
            <w:tcMar>
              <w:left w:w="10" w:type="dxa"/>
              <w:right w:w="10" w:type="dxa"/>
            </w:tcMar>
          </w:tcPr>
          <w:p w14:paraId="055CC510" w14:textId="77777777" w:rsidR="00B41543" w:rsidRDefault="00B41543">
            <w:pPr>
              <w:widowControl w:val="0"/>
            </w:pPr>
          </w:p>
        </w:tc>
      </w:tr>
      <w:tr w:rsidR="00B41543" w14:paraId="055CC518" w14:textId="77777777">
        <w:tc>
          <w:tcPr>
            <w:tcW w:w="986" w:type="dxa"/>
            <w:tcBorders>
              <w:left w:val="single" w:sz="8" w:space="0" w:color="000000"/>
              <w:bottom w:val="single" w:sz="8" w:space="0" w:color="000000"/>
              <w:right w:val="single" w:sz="8" w:space="0" w:color="000000"/>
            </w:tcBorders>
            <w:vAlign w:val="center"/>
          </w:tcPr>
          <w:p w14:paraId="055CC512" w14:textId="77777777" w:rsidR="00B41543" w:rsidRDefault="00B41543">
            <w:pPr>
              <w:widowControl w:val="0"/>
              <w:rPr>
                <w:rFonts w:ascii="Arial Narrow" w:hAnsi="Arial Narrow"/>
                <w:szCs w:val="24"/>
              </w:rPr>
            </w:pPr>
          </w:p>
        </w:tc>
        <w:tc>
          <w:tcPr>
            <w:tcW w:w="1133" w:type="dxa"/>
            <w:tcBorders>
              <w:bottom w:val="single" w:sz="8" w:space="0" w:color="000000"/>
              <w:right w:val="single" w:sz="8" w:space="0" w:color="000000"/>
            </w:tcBorders>
            <w:tcMar>
              <w:left w:w="10" w:type="dxa"/>
              <w:right w:w="10" w:type="dxa"/>
            </w:tcMar>
            <w:vAlign w:val="center"/>
          </w:tcPr>
          <w:p w14:paraId="055CC513" w14:textId="77777777" w:rsidR="00B41543" w:rsidRDefault="00726516">
            <w:pPr>
              <w:widowControl w:val="0"/>
              <w:rPr>
                <w:rFonts w:ascii="Arial Narrow" w:hAnsi="Arial Narrow"/>
                <w:szCs w:val="24"/>
              </w:rPr>
            </w:pPr>
            <w:r>
              <w:rPr>
                <w:rFonts w:ascii="Arial Narrow" w:hAnsi="Arial Narrow"/>
                <w:szCs w:val="24"/>
              </w:rPr>
              <w:t>Alcaldia/ Obres públiques</w:t>
            </w:r>
          </w:p>
        </w:tc>
        <w:tc>
          <w:tcPr>
            <w:tcW w:w="1836" w:type="dxa"/>
            <w:tcBorders>
              <w:bottom w:val="single" w:sz="8" w:space="0" w:color="000000"/>
              <w:right w:val="single" w:sz="8" w:space="0" w:color="000000"/>
            </w:tcBorders>
            <w:vAlign w:val="center"/>
          </w:tcPr>
          <w:p w14:paraId="055CC514" w14:textId="77777777" w:rsidR="00B41543" w:rsidRDefault="00726516">
            <w:pPr>
              <w:widowControl w:val="0"/>
              <w:rPr>
                <w:rFonts w:ascii="Arial Narrow" w:hAnsi="Arial Narrow"/>
                <w:szCs w:val="24"/>
              </w:rPr>
            </w:pPr>
            <w:r>
              <w:rPr>
                <w:rFonts w:ascii="Arial Narrow" w:hAnsi="Arial Narrow"/>
                <w:szCs w:val="24"/>
              </w:rPr>
              <w:t xml:space="preserve">Valentí Ferran </w:t>
            </w:r>
            <w:proofErr w:type="spellStart"/>
            <w:r>
              <w:rPr>
                <w:rFonts w:ascii="Arial Narrow" w:hAnsi="Arial Narrow"/>
                <w:szCs w:val="24"/>
              </w:rPr>
              <w:t>Debrossament</w:t>
            </w:r>
            <w:proofErr w:type="spellEnd"/>
            <w:r>
              <w:rPr>
                <w:rFonts w:ascii="Arial Narrow" w:hAnsi="Arial Narrow"/>
                <w:szCs w:val="24"/>
              </w:rPr>
              <w:t xml:space="preserve"> SL</w:t>
            </w:r>
          </w:p>
        </w:tc>
        <w:tc>
          <w:tcPr>
            <w:tcW w:w="3230" w:type="dxa"/>
            <w:tcBorders>
              <w:bottom w:val="single" w:sz="8" w:space="0" w:color="000000"/>
              <w:right w:val="single" w:sz="8" w:space="0" w:color="000000"/>
            </w:tcBorders>
            <w:vAlign w:val="center"/>
          </w:tcPr>
          <w:p w14:paraId="055CC515" w14:textId="77777777" w:rsidR="00B41543" w:rsidRDefault="00726516">
            <w:pPr>
              <w:widowControl w:val="0"/>
              <w:rPr>
                <w:rFonts w:ascii="Arial Narrow" w:hAnsi="Arial Narrow"/>
                <w:szCs w:val="24"/>
              </w:rPr>
            </w:pPr>
            <w:r>
              <w:rPr>
                <w:rFonts w:ascii="Arial Narrow" w:hAnsi="Arial Narrow"/>
                <w:szCs w:val="24"/>
              </w:rPr>
              <w:t xml:space="preserve">Tala arbre pati escola. Operari especialista podes alçada, operari </w:t>
            </w:r>
            <w:proofErr w:type="spellStart"/>
            <w:r>
              <w:rPr>
                <w:rFonts w:ascii="Arial Narrow" w:hAnsi="Arial Narrow"/>
                <w:szCs w:val="24"/>
              </w:rPr>
              <w:t>motoserra</w:t>
            </w:r>
            <w:proofErr w:type="spellEnd"/>
            <w:r>
              <w:rPr>
                <w:rFonts w:ascii="Arial Narrow" w:hAnsi="Arial Narrow"/>
                <w:szCs w:val="24"/>
              </w:rPr>
              <w:t>, servei camió grua, retirar restes</w:t>
            </w:r>
          </w:p>
        </w:tc>
        <w:tc>
          <w:tcPr>
            <w:tcW w:w="1270" w:type="dxa"/>
            <w:tcBorders>
              <w:bottom w:val="single" w:sz="8" w:space="0" w:color="000000"/>
              <w:right w:val="single" w:sz="8" w:space="0" w:color="000000"/>
            </w:tcBorders>
            <w:vAlign w:val="center"/>
          </w:tcPr>
          <w:p w14:paraId="055CC516" w14:textId="77777777" w:rsidR="00B41543" w:rsidRDefault="00726516">
            <w:pPr>
              <w:widowControl w:val="0"/>
              <w:ind w:right="-70"/>
              <w:jc w:val="center"/>
              <w:rPr>
                <w:rFonts w:ascii="Arial Narrow" w:hAnsi="Arial Narrow"/>
                <w:szCs w:val="24"/>
              </w:rPr>
            </w:pPr>
            <w:r>
              <w:rPr>
                <w:rFonts w:ascii="Arial Narrow" w:hAnsi="Arial Narrow"/>
                <w:szCs w:val="24"/>
              </w:rPr>
              <w:t>992,20 €</w:t>
            </w:r>
          </w:p>
        </w:tc>
        <w:tc>
          <w:tcPr>
            <w:tcW w:w="64" w:type="dxa"/>
            <w:tcMar>
              <w:left w:w="10" w:type="dxa"/>
              <w:right w:w="10" w:type="dxa"/>
            </w:tcMar>
            <w:vAlign w:val="center"/>
          </w:tcPr>
          <w:p w14:paraId="055CC517" w14:textId="77777777" w:rsidR="00B41543" w:rsidRDefault="00726516">
            <w:pPr>
              <w:widowControl w:val="0"/>
              <w:rPr>
                <w:rFonts w:ascii="Arial Narrow" w:hAnsi="Arial Narrow"/>
                <w:szCs w:val="24"/>
              </w:rPr>
            </w:pPr>
            <w:r>
              <w:rPr>
                <w:rFonts w:ascii="Arial Narrow" w:hAnsi="Arial Narrow"/>
                <w:szCs w:val="24"/>
              </w:rPr>
              <w:t> </w:t>
            </w:r>
          </w:p>
        </w:tc>
      </w:tr>
    </w:tbl>
    <w:p w14:paraId="055CC519" w14:textId="77777777" w:rsidR="00B41543" w:rsidRDefault="00B41543">
      <w:pPr>
        <w:rPr>
          <w:rFonts w:ascii="Arial Narrow" w:hAnsi="Arial Narrow"/>
          <w:b/>
          <w:bCs/>
          <w:szCs w:val="24"/>
        </w:rPr>
      </w:pPr>
    </w:p>
    <w:p w14:paraId="055CC51A" w14:textId="77777777" w:rsidR="00B41543" w:rsidRDefault="00726516">
      <w:pPr>
        <w:rPr>
          <w:rFonts w:ascii="Arial Narrow" w:hAnsi="Arial Narrow"/>
          <w:szCs w:val="24"/>
        </w:rPr>
      </w:pPr>
      <w:r>
        <w:rPr>
          <w:rFonts w:ascii="Arial Narrow" w:hAnsi="Arial Narrow"/>
          <w:b/>
          <w:bCs/>
          <w:szCs w:val="24"/>
        </w:rPr>
        <w:t xml:space="preserve">Segon.- </w:t>
      </w:r>
      <w:r>
        <w:rPr>
          <w:rFonts w:ascii="Arial Narrow" w:hAnsi="Arial Narrow"/>
          <w:szCs w:val="24"/>
        </w:rPr>
        <w:t>AUTORITZAR la despesa derivada d’aquesta contractació amb càrrec a la partida pressupostària número 24.32302.21200 del pressupost general de l’exercici 2024.</w:t>
      </w:r>
    </w:p>
    <w:p w14:paraId="055CC51B" w14:textId="77777777" w:rsidR="00B41543" w:rsidRDefault="00B41543">
      <w:pPr>
        <w:rPr>
          <w:rFonts w:ascii="Arial Narrow" w:hAnsi="Arial Narrow"/>
          <w:b/>
          <w:bCs/>
          <w:szCs w:val="24"/>
        </w:rPr>
      </w:pPr>
    </w:p>
    <w:p w14:paraId="055CC51C" w14:textId="77777777" w:rsidR="00B41543" w:rsidRDefault="00726516">
      <w:pPr>
        <w:rPr>
          <w:rFonts w:ascii="Arial Narrow" w:hAnsi="Arial Narrow"/>
          <w:szCs w:val="24"/>
        </w:rPr>
      </w:pPr>
      <w:r>
        <w:rPr>
          <w:rFonts w:ascii="Arial Narrow" w:hAnsi="Arial Narrow"/>
          <w:b/>
          <w:bCs/>
          <w:szCs w:val="24"/>
        </w:rPr>
        <w:t>Tercer.-</w:t>
      </w:r>
      <w:r>
        <w:rPr>
          <w:rFonts w:ascii="Arial Narrow" w:hAnsi="Arial Narrow"/>
          <w:szCs w:val="24"/>
        </w:rPr>
        <w:t>– El PAGAMENT es realitzarà d’acord amb el que disposa la LCSP.</w:t>
      </w:r>
    </w:p>
    <w:p w14:paraId="055CC51D" w14:textId="77777777" w:rsidR="00B41543" w:rsidRDefault="00B41543">
      <w:pPr>
        <w:rPr>
          <w:rFonts w:ascii="Arial Narrow" w:hAnsi="Arial Narrow"/>
          <w:b/>
          <w:bCs/>
          <w:szCs w:val="24"/>
        </w:rPr>
      </w:pPr>
    </w:p>
    <w:p w14:paraId="055CC51E" w14:textId="77777777" w:rsidR="00B41543" w:rsidRDefault="00726516">
      <w:pPr>
        <w:rPr>
          <w:rFonts w:ascii="Arial Narrow" w:hAnsi="Arial Narrow"/>
          <w:szCs w:val="24"/>
        </w:rPr>
      </w:pPr>
      <w:r>
        <w:rPr>
          <w:rFonts w:ascii="Arial Narrow" w:hAnsi="Arial Narrow"/>
          <w:b/>
          <w:bCs/>
          <w:szCs w:val="24"/>
        </w:rPr>
        <w:t>Quart.-</w:t>
      </w:r>
      <w:r>
        <w:rPr>
          <w:rFonts w:ascii="Arial Narrow" w:hAnsi="Arial Narrow"/>
          <w:szCs w:val="24"/>
        </w:rPr>
        <w:t xml:space="preserve"> NOTIFICAR el present acord a l’empresa adjudicatària i a la resta de persones interessades en aquest expedient de contractació.</w:t>
      </w:r>
    </w:p>
    <w:p w14:paraId="055CC51F" w14:textId="77777777" w:rsidR="00B41543" w:rsidRDefault="00B41543">
      <w:pPr>
        <w:rPr>
          <w:rFonts w:ascii="Arial Narrow" w:hAnsi="Arial Narrow" w:cs="Arial"/>
          <w:bCs/>
          <w:szCs w:val="24"/>
        </w:rPr>
      </w:pPr>
    </w:p>
    <w:p w14:paraId="055CC520" w14:textId="77777777" w:rsidR="00B41543" w:rsidRDefault="00B41543">
      <w:pPr>
        <w:rPr>
          <w:rFonts w:ascii="Arial Narrow" w:hAnsi="Arial Narrow" w:cs="Arial"/>
          <w:bCs/>
          <w:szCs w:val="24"/>
        </w:rPr>
      </w:pPr>
    </w:p>
    <w:p w14:paraId="055CC551" w14:textId="77777777" w:rsidR="00B41543" w:rsidRDefault="00726516">
      <w:pPr>
        <w:pStyle w:val="Pargrafdellista"/>
        <w:numPr>
          <w:ilvl w:val="0"/>
          <w:numId w:val="7"/>
        </w:numPr>
        <w:tabs>
          <w:tab w:val="left" w:pos="426"/>
        </w:tabs>
        <w:ind w:hanging="720"/>
        <w:rPr>
          <w:rFonts w:ascii="Arial Narrow" w:hAnsi="Arial Narrow"/>
          <w:b/>
          <w:szCs w:val="24"/>
        </w:rPr>
      </w:pPr>
      <w:bookmarkStart w:id="63" w:name="_Hlk104892126"/>
      <w:bookmarkStart w:id="64" w:name="_Hlk105138108"/>
      <w:bookmarkStart w:id="65" w:name="_Hlk84417268"/>
      <w:bookmarkStart w:id="66" w:name="_Hlk81989575"/>
      <w:bookmarkStart w:id="67" w:name="_Hlk77142103"/>
      <w:bookmarkStart w:id="68" w:name="_Hlk87273835"/>
      <w:bookmarkStart w:id="69" w:name="_Hlk89944828"/>
      <w:bookmarkStart w:id="70" w:name="_Hlk92879395"/>
      <w:bookmarkStart w:id="71" w:name="_Hlk100249140"/>
      <w:bookmarkStart w:id="72" w:name="_Hlk110848013"/>
      <w:bookmarkEnd w:id="63"/>
      <w:bookmarkEnd w:id="64"/>
      <w:bookmarkEnd w:id="65"/>
      <w:bookmarkEnd w:id="66"/>
      <w:bookmarkEnd w:id="67"/>
      <w:bookmarkEnd w:id="68"/>
      <w:bookmarkEnd w:id="69"/>
      <w:bookmarkEnd w:id="70"/>
      <w:bookmarkEnd w:id="71"/>
      <w:bookmarkEnd w:id="72"/>
      <w:r>
        <w:rPr>
          <w:rFonts w:ascii="Arial Narrow" w:hAnsi="Arial Narrow"/>
          <w:b/>
          <w:szCs w:val="24"/>
        </w:rPr>
        <w:t>ACTIVITATS AMBIENTALS</w:t>
      </w:r>
      <w:bookmarkStart w:id="73" w:name="_Hlk104892395"/>
      <w:bookmarkStart w:id="74" w:name="_Hlk102720903"/>
      <w:bookmarkStart w:id="75" w:name="_Hlk107555465"/>
      <w:bookmarkStart w:id="76" w:name="_Hlk110848402"/>
      <w:bookmarkEnd w:id="73"/>
      <w:bookmarkEnd w:id="74"/>
      <w:bookmarkEnd w:id="75"/>
      <w:bookmarkEnd w:id="76"/>
      <w:r>
        <w:rPr>
          <w:rFonts w:ascii="Arial Narrow" w:hAnsi="Arial Narrow"/>
          <w:b/>
          <w:szCs w:val="24"/>
        </w:rPr>
        <w:t xml:space="preserve"> </w:t>
      </w:r>
    </w:p>
    <w:p w14:paraId="055CC552" w14:textId="77777777" w:rsidR="00B41543" w:rsidRDefault="00B41543">
      <w:pPr>
        <w:tabs>
          <w:tab w:val="left" w:pos="426"/>
        </w:tabs>
        <w:rPr>
          <w:rFonts w:ascii="Arial Narrow" w:hAnsi="Arial Narrow"/>
          <w:b/>
          <w:szCs w:val="24"/>
        </w:rPr>
      </w:pPr>
    </w:p>
    <w:p w14:paraId="055CC553" w14:textId="77777777" w:rsidR="00B41543" w:rsidRDefault="00726516">
      <w:pPr>
        <w:tabs>
          <w:tab w:val="left" w:pos="426"/>
        </w:tabs>
        <w:rPr>
          <w:rFonts w:ascii="Arial Narrow" w:hAnsi="Arial Narrow"/>
          <w:bCs/>
          <w:szCs w:val="24"/>
        </w:rPr>
      </w:pPr>
      <w:r>
        <w:rPr>
          <w:rFonts w:ascii="Arial Narrow" w:hAnsi="Arial Narrow"/>
          <w:bCs/>
          <w:szCs w:val="24"/>
        </w:rPr>
        <w:t>No n’hi ha</w:t>
      </w:r>
    </w:p>
    <w:p w14:paraId="055CC555" w14:textId="77777777" w:rsidR="00B41543" w:rsidRDefault="00B41543">
      <w:pPr>
        <w:tabs>
          <w:tab w:val="left" w:pos="426"/>
        </w:tabs>
        <w:ind w:right="44"/>
        <w:rPr>
          <w:rFonts w:ascii="Arial Narrow" w:hAnsi="Arial Narrow" w:cs="Arial"/>
          <w:bCs/>
          <w:szCs w:val="24"/>
        </w:rPr>
      </w:pPr>
      <w:bookmarkStart w:id="77" w:name="_Hlk115869277"/>
      <w:bookmarkEnd w:id="77"/>
    </w:p>
    <w:p w14:paraId="055CC556" w14:textId="77777777" w:rsidR="00B41543" w:rsidRDefault="00B41543">
      <w:pPr>
        <w:tabs>
          <w:tab w:val="left" w:pos="426"/>
        </w:tabs>
        <w:ind w:right="44"/>
        <w:rPr>
          <w:rFonts w:ascii="Arial Narrow" w:hAnsi="Arial Narrow" w:cs="Arial"/>
          <w:bCs/>
          <w:color w:val="FF0000"/>
          <w:szCs w:val="24"/>
        </w:rPr>
      </w:pPr>
    </w:p>
    <w:p w14:paraId="055CC557" w14:textId="77777777" w:rsidR="00B41543" w:rsidRDefault="00726516">
      <w:pPr>
        <w:pStyle w:val="Pargrafdellista"/>
        <w:numPr>
          <w:ilvl w:val="0"/>
          <w:numId w:val="7"/>
        </w:numPr>
        <w:tabs>
          <w:tab w:val="left" w:pos="426"/>
          <w:tab w:val="left" w:pos="5387"/>
        </w:tabs>
        <w:ind w:right="44" w:hanging="720"/>
        <w:contextualSpacing/>
        <w:rPr>
          <w:rFonts w:ascii="Arial Narrow" w:hAnsi="Arial Narrow" w:cs="Arial"/>
          <w:b/>
        </w:rPr>
      </w:pPr>
      <w:r>
        <w:rPr>
          <w:rFonts w:ascii="Arial Narrow" w:hAnsi="Arial Narrow" w:cs="Arial"/>
          <w:b/>
        </w:rPr>
        <w:t xml:space="preserve">PERSONAL </w:t>
      </w:r>
    </w:p>
    <w:p w14:paraId="055CC558" w14:textId="77777777" w:rsidR="00B41543" w:rsidRDefault="00B41543">
      <w:pPr>
        <w:tabs>
          <w:tab w:val="left" w:pos="426"/>
        </w:tabs>
        <w:ind w:right="44"/>
        <w:rPr>
          <w:rFonts w:ascii="Arial Narrow" w:hAnsi="Arial Narrow" w:cs="Arial"/>
          <w:b/>
          <w:color w:val="FF0000"/>
        </w:rPr>
      </w:pPr>
    </w:p>
    <w:p w14:paraId="055CC559" w14:textId="35216F06" w:rsidR="00B41543" w:rsidRDefault="00726516">
      <w:pPr>
        <w:tabs>
          <w:tab w:val="left" w:pos="426"/>
        </w:tabs>
        <w:ind w:right="44"/>
        <w:rPr>
          <w:rFonts w:ascii="Arial Narrow" w:hAnsi="Arial Narrow" w:cs="Arial"/>
          <w:b/>
        </w:rPr>
      </w:pPr>
      <w:r>
        <w:rPr>
          <w:rFonts w:ascii="Arial Narrow" w:hAnsi="Arial Narrow" w:cs="Arial"/>
          <w:b/>
        </w:rPr>
        <w:t>11.1 Liquidació tribunal Procés creació d’una borsa de treball de personal laboral de brigada – operari de serveis múltiples de l’Ajuntament de Verges</w:t>
      </w:r>
    </w:p>
    <w:p w14:paraId="055CC55A" w14:textId="77777777" w:rsidR="00B41543" w:rsidRDefault="00B41543">
      <w:pPr>
        <w:tabs>
          <w:tab w:val="left" w:pos="426"/>
        </w:tabs>
        <w:ind w:right="44"/>
        <w:rPr>
          <w:rFonts w:ascii="Arial Narrow" w:hAnsi="Arial Narrow" w:cs="Arial"/>
          <w:b/>
        </w:rPr>
      </w:pPr>
    </w:p>
    <w:p w14:paraId="055CC55B" w14:textId="77777777" w:rsidR="00B41543" w:rsidRDefault="00726516">
      <w:pPr>
        <w:tabs>
          <w:tab w:val="left" w:pos="426"/>
        </w:tabs>
        <w:ind w:right="44"/>
        <w:rPr>
          <w:rFonts w:ascii="Arial Narrow" w:hAnsi="Arial Narrow" w:cs="Arial"/>
          <w:bCs/>
        </w:rPr>
      </w:pPr>
      <w:r>
        <w:rPr>
          <w:rFonts w:ascii="Arial Narrow" w:hAnsi="Arial Narrow" w:cs="Arial"/>
          <w:bCs/>
        </w:rPr>
        <w:t>Vist el procés de selecció, mitjançant concurs oposició per a la convocatòria del procés de creació d’una borsa de treball de personal laboral de brigada – operari de serveis múltiples de l’Ajuntament de Verges.</w:t>
      </w:r>
    </w:p>
    <w:p w14:paraId="055CC55C" w14:textId="77777777" w:rsidR="00B41543" w:rsidRDefault="00B41543">
      <w:pPr>
        <w:tabs>
          <w:tab w:val="left" w:pos="426"/>
        </w:tabs>
        <w:ind w:right="44"/>
        <w:rPr>
          <w:rFonts w:ascii="Arial Narrow" w:hAnsi="Arial Narrow" w:cs="Arial"/>
          <w:bCs/>
        </w:rPr>
      </w:pPr>
    </w:p>
    <w:p w14:paraId="055CC55D" w14:textId="77777777" w:rsidR="00B41543" w:rsidRDefault="00726516">
      <w:pPr>
        <w:tabs>
          <w:tab w:val="left" w:pos="426"/>
        </w:tabs>
        <w:ind w:right="44"/>
        <w:rPr>
          <w:rFonts w:ascii="Arial Narrow" w:hAnsi="Arial Narrow" w:cs="Arial"/>
          <w:bCs/>
        </w:rPr>
      </w:pPr>
      <w:r>
        <w:rPr>
          <w:rFonts w:ascii="Arial Narrow" w:hAnsi="Arial Narrow" w:cs="Arial"/>
          <w:bCs/>
        </w:rPr>
        <w:t>Atès que el Tribunal Qualificador constituït a l’efecte per valorar les diferents proves selectives reunit el dia 11 d’abril de 2024, va estar format pel president, 3 vocals i un secretari.</w:t>
      </w:r>
    </w:p>
    <w:p w14:paraId="055CC55E" w14:textId="77777777" w:rsidR="00B41543" w:rsidRDefault="00B41543">
      <w:pPr>
        <w:tabs>
          <w:tab w:val="left" w:pos="426"/>
        </w:tabs>
        <w:ind w:right="44"/>
        <w:rPr>
          <w:rFonts w:ascii="Arial Narrow" w:hAnsi="Arial Narrow" w:cs="Arial"/>
          <w:bCs/>
        </w:rPr>
      </w:pPr>
    </w:p>
    <w:p w14:paraId="055CC55F" w14:textId="77777777" w:rsidR="00B41543" w:rsidRDefault="00726516">
      <w:pPr>
        <w:tabs>
          <w:tab w:val="left" w:pos="426"/>
        </w:tabs>
        <w:ind w:right="44"/>
        <w:rPr>
          <w:rFonts w:ascii="Arial Narrow" w:hAnsi="Arial Narrow" w:cs="Arial"/>
          <w:bCs/>
        </w:rPr>
      </w:pPr>
      <w:r>
        <w:rPr>
          <w:rFonts w:ascii="Arial Narrow" w:hAnsi="Arial Narrow" w:cs="Arial"/>
          <w:bCs/>
        </w:rPr>
        <w:t>Atès el que disposa el RD462/2002, de 24 de maig, d’indemnitzacions per assistències a tribunals d’oposició o concurs o altres òrgans encarregats de personal.</w:t>
      </w:r>
    </w:p>
    <w:p w14:paraId="055CC560" w14:textId="77777777" w:rsidR="00B41543" w:rsidRDefault="00B41543">
      <w:pPr>
        <w:tabs>
          <w:tab w:val="left" w:pos="426"/>
        </w:tabs>
        <w:ind w:right="44"/>
        <w:rPr>
          <w:rFonts w:ascii="Arial Narrow" w:hAnsi="Arial Narrow" w:cs="Arial"/>
          <w:bCs/>
        </w:rPr>
      </w:pPr>
    </w:p>
    <w:p w14:paraId="055CC561" w14:textId="77777777" w:rsidR="00B41543" w:rsidRDefault="00726516">
      <w:pPr>
        <w:pStyle w:val="Textindependent"/>
      </w:pPr>
      <w:r>
        <w:t>La Junta de Govern Local acorda per unanimitat:</w:t>
      </w:r>
    </w:p>
    <w:p w14:paraId="055CC562" w14:textId="77777777" w:rsidR="00B41543" w:rsidRDefault="00B41543">
      <w:pPr>
        <w:tabs>
          <w:tab w:val="left" w:pos="426"/>
        </w:tabs>
        <w:ind w:right="44"/>
        <w:rPr>
          <w:rFonts w:ascii="Arial Narrow" w:hAnsi="Arial Narrow" w:cs="Arial"/>
          <w:bCs/>
        </w:rPr>
      </w:pPr>
    </w:p>
    <w:p w14:paraId="055CC563" w14:textId="77777777" w:rsidR="00B41543" w:rsidRDefault="00726516">
      <w:pPr>
        <w:tabs>
          <w:tab w:val="left" w:pos="426"/>
        </w:tabs>
        <w:ind w:right="44"/>
        <w:rPr>
          <w:rFonts w:ascii="Arial Narrow" w:hAnsi="Arial Narrow" w:cs="Arial"/>
          <w:bCs/>
        </w:rPr>
      </w:pPr>
      <w:r>
        <w:rPr>
          <w:rFonts w:ascii="Arial Narrow" w:hAnsi="Arial Narrow" w:cs="Arial"/>
          <w:b/>
        </w:rPr>
        <w:t>Primer.-</w:t>
      </w:r>
      <w:r>
        <w:rPr>
          <w:rFonts w:ascii="Arial Narrow" w:hAnsi="Arial Narrow" w:cs="Arial"/>
          <w:bCs/>
        </w:rPr>
        <w:t xml:space="preserve"> Indemnitzar a les persones relacionades a continuació amb la qualitat específica, per les seves funcions en l’assessorament en el procés selectiu mencionat.</w:t>
      </w:r>
    </w:p>
    <w:p w14:paraId="055CC564" w14:textId="77777777" w:rsidR="00B41543" w:rsidRDefault="00B41543">
      <w:pPr>
        <w:tabs>
          <w:tab w:val="left" w:pos="426"/>
        </w:tabs>
        <w:ind w:right="44"/>
        <w:rPr>
          <w:rFonts w:ascii="Arial Narrow" w:hAnsi="Arial Narrow" w:cs="Arial"/>
          <w:bCs/>
        </w:rPr>
      </w:pPr>
    </w:p>
    <w:tbl>
      <w:tblPr>
        <w:tblStyle w:val="Taulaambquadrcula"/>
        <w:tblW w:w="9357" w:type="dxa"/>
        <w:tblInd w:w="-318" w:type="dxa"/>
        <w:tblLayout w:type="fixed"/>
        <w:tblLook w:val="04A0" w:firstRow="1" w:lastRow="0" w:firstColumn="1" w:lastColumn="0" w:noHBand="0" w:noVBand="1"/>
      </w:tblPr>
      <w:tblGrid>
        <w:gridCol w:w="1935"/>
        <w:gridCol w:w="1280"/>
        <w:gridCol w:w="1583"/>
        <w:gridCol w:w="1539"/>
        <w:gridCol w:w="1900"/>
        <w:gridCol w:w="1120"/>
      </w:tblGrid>
      <w:tr w:rsidR="00B41543" w14:paraId="055CC56B" w14:textId="77777777">
        <w:tc>
          <w:tcPr>
            <w:tcW w:w="1934" w:type="dxa"/>
          </w:tcPr>
          <w:p w14:paraId="055CC565" w14:textId="77777777" w:rsidR="00B41543" w:rsidRDefault="00726516">
            <w:pPr>
              <w:tabs>
                <w:tab w:val="left" w:pos="426"/>
              </w:tabs>
              <w:ind w:right="44"/>
              <w:rPr>
                <w:rFonts w:ascii="Arial Narrow" w:hAnsi="Arial Narrow" w:cs="Arial"/>
                <w:b/>
                <w:szCs w:val="24"/>
              </w:rPr>
            </w:pPr>
            <w:r>
              <w:rPr>
                <w:rFonts w:ascii="Arial Narrow" w:hAnsi="Arial Narrow" w:cs="Arial"/>
                <w:b/>
                <w:szCs w:val="24"/>
              </w:rPr>
              <w:t>MEMBRE TRIBUNAL</w:t>
            </w:r>
          </w:p>
        </w:tc>
        <w:tc>
          <w:tcPr>
            <w:tcW w:w="1280" w:type="dxa"/>
          </w:tcPr>
          <w:p w14:paraId="055CC566" w14:textId="77777777" w:rsidR="00B41543" w:rsidRDefault="00726516">
            <w:pPr>
              <w:tabs>
                <w:tab w:val="left" w:pos="426"/>
              </w:tabs>
              <w:ind w:right="44"/>
              <w:rPr>
                <w:rFonts w:ascii="Arial Narrow" w:hAnsi="Arial Narrow" w:cs="Arial"/>
                <w:b/>
                <w:szCs w:val="24"/>
              </w:rPr>
            </w:pPr>
            <w:r>
              <w:rPr>
                <w:rFonts w:ascii="Arial Narrow" w:hAnsi="Arial Narrow" w:cs="Arial"/>
                <w:b/>
                <w:szCs w:val="24"/>
              </w:rPr>
              <w:t>DATA ASIST</w:t>
            </w:r>
          </w:p>
        </w:tc>
        <w:tc>
          <w:tcPr>
            <w:tcW w:w="1583" w:type="dxa"/>
          </w:tcPr>
          <w:p w14:paraId="055CC567" w14:textId="77777777" w:rsidR="00B41543" w:rsidRDefault="00726516">
            <w:pPr>
              <w:tabs>
                <w:tab w:val="left" w:pos="426"/>
              </w:tabs>
              <w:ind w:right="44"/>
              <w:rPr>
                <w:rFonts w:ascii="Arial Narrow" w:hAnsi="Arial Narrow" w:cs="Arial"/>
                <w:b/>
                <w:szCs w:val="24"/>
              </w:rPr>
            </w:pPr>
            <w:r>
              <w:rPr>
                <w:rFonts w:ascii="Arial Narrow" w:hAnsi="Arial Narrow" w:cs="Arial"/>
                <w:b/>
                <w:szCs w:val="24"/>
              </w:rPr>
              <w:t>COST ASSISTÈNCIA</w:t>
            </w:r>
          </w:p>
        </w:tc>
        <w:tc>
          <w:tcPr>
            <w:tcW w:w="1539" w:type="dxa"/>
          </w:tcPr>
          <w:p w14:paraId="055CC568" w14:textId="77777777" w:rsidR="00B41543" w:rsidRDefault="00726516">
            <w:pPr>
              <w:tabs>
                <w:tab w:val="left" w:pos="426"/>
              </w:tabs>
              <w:ind w:right="44"/>
              <w:rPr>
                <w:rFonts w:ascii="Arial Narrow" w:hAnsi="Arial Narrow" w:cs="Arial"/>
                <w:b/>
                <w:szCs w:val="24"/>
              </w:rPr>
            </w:pPr>
            <w:r>
              <w:rPr>
                <w:rFonts w:ascii="Arial Narrow" w:hAnsi="Arial Narrow" w:cs="Arial"/>
                <w:b/>
                <w:szCs w:val="24"/>
              </w:rPr>
              <w:t>RETENCIÓ 2%</w:t>
            </w:r>
          </w:p>
        </w:tc>
        <w:tc>
          <w:tcPr>
            <w:tcW w:w="1900" w:type="dxa"/>
          </w:tcPr>
          <w:p w14:paraId="055CC569" w14:textId="77777777" w:rsidR="00B41543" w:rsidRDefault="00726516">
            <w:pPr>
              <w:tabs>
                <w:tab w:val="left" w:pos="426"/>
              </w:tabs>
              <w:ind w:right="44"/>
              <w:rPr>
                <w:rFonts w:ascii="Arial Narrow" w:hAnsi="Arial Narrow" w:cs="Arial"/>
                <w:b/>
                <w:szCs w:val="24"/>
              </w:rPr>
            </w:pPr>
            <w:r>
              <w:rPr>
                <w:rFonts w:ascii="Arial Narrow" w:hAnsi="Arial Narrow" w:cs="Arial"/>
                <w:b/>
                <w:szCs w:val="24"/>
              </w:rPr>
              <w:t>DESPLAÇAMENT</w:t>
            </w:r>
          </w:p>
        </w:tc>
        <w:tc>
          <w:tcPr>
            <w:tcW w:w="1120" w:type="dxa"/>
          </w:tcPr>
          <w:p w14:paraId="055CC56A" w14:textId="77777777" w:rsidR="00B41543" w:rsidRDefault="00726516">
            <w:pPr>
              <w:tabs>
                <w:tab w:val="left" w:pos="426"/>
              </w:tabs>
              <w:ind w:right="44"/>
              <w:rPr>
                <w:rFonts w:ascii="Arial Narrow" w:hAnsi="Arial Narrow" w:cs="Arial"/>
                <w:b/>
                <w:szCs w:val="24"/>
              </w:rPr>
            </w:pPr>
            <w:r>
              <w:rPr>
                <w:rFonts w:ascii="Arial Narrow" w:hAnsi="Arial Narrow" w:cs="Arial"/>
                <w:b/>
                <w:szCs w:val="24"/>
              </w:rPr>
              <w:t>TOTAL</w:t>
            </w:r>
          </w:p>
        </w:tc>
      </w:tr>
      <w:tr w:rsidR="00B41543" w14:paraId="055CC572" w14:textId="77777777">
        <w:tc>
          <w:tcPr>
            <w:tcW w:w="1934" w:type="dxa"/>
          </w:tcPr>
          <w:p w14:paraId="055CC56C" w14:textId="5F4611A9" w:rsidR="00B41543" w:rsidRDefault="001B3098">
            <w:pPr>
              <w:tabs>
                <w:tab w:val="left" w:pos="426"/>
              </w:tabs>
              <w:ind w:right="44"/>
              <w:rPr>
                <w:rFonts w:ascii="Arial Narrow" w:hAnsi="Arial Narrow" w:cs="Arial"/>
                <w:bCs/>
                <w:szCs w:val="24"/>
              </w:rPr>
            </w:pPr>
            <w:r>
              <w:rPr>
                <w:rFonts w:ascii="Arial Narrow" w:hAnsi="Arial Narrow" w:cs="Arial"/>
                <w:bCs/>
                <w:szCs w:val="24"/>
              </w:rPr>
              <w:t>XXX</w:t>
            </w:r>
          </w:p>
        </w:tc>
        <w:tc>
          <w:tcPr>
            <w:tcW w:w="1280" w:type="dxa"/>
          </w:tcPr>
          <w:p w14:paraId="055CC56D" w14:textId="77777777" w:rsidR="00B41543" w:rsidRDefault="00726516">
            <w:pPr>
              <w:tabs>
                <w:tab w:val="left" w:pos="426"/>
              </w:tabs>
              <w:ind w:right="44"/>
              <w:rPr>
                <w:rFonts w:ascii="Arial Narrow" w:hAnsi="Arial Narrow" w:cs="Arial"/>
                <w:bCs/>
                <w:szCs w:val="24"/>
              </w:rPr>
            </w:pPr>
            <w:r>
              <w:rPr>
                <w:rFonts w:ascii="Arial Narrow" w:hAnsi="Arial Narrow" w:cs="Arial"/>
                <w:bCs/>
                <w:szCs w:val="24"/>
              </w:rPr>
              <w:t>11/04/2024</w:t>
            </w:r>
          </w:p>
        </w:tc>
        <w:tc>
          <w:tcPr>
            <w:tcW w:w="1583" w:type="dxa"/>
          </w:tcPr>
          <w:p w14:paraId="055CC56E" w14:textId="77777777" w:rsidR="00B41543" w:rsidRDefault="00726516">
            <w:pPr>
              <w:tabs>
                <w:tab w:val="left" w:pos="426"/>
              </w:tabs>
              <w:ind w:right="44"/>
              <w:jc w:val="center"/>
              <w:rPr>
                <w:rFonts w:ascii="Arial Narrow" w:hAnsi="Arial Narrow" w:cs="Arial"/>
                <w:bCs/>
                <w:szCs w:val="24"/>
              </w:rPr>
            </w:pPr>
            <w:r>
              <w:rPr>
                <w:rFonts w:ascii="Arial Narrow" w:hAnsi="Arial Narrow" w:cs="Arial"/>
                <w:bCs/>
                <w:szCs w:val="24"/>
              </w:rPr>
              <w:t>36,72 €</w:t>
            </w:r>
          </w:p>
        </w:tc>
        <w:tc>
          <w:tcPr>
            <w:tcW w:w="1539" w:type="dxa"/>
          </w:tcPr>
          <w:p w14:paraId="055CC56F" w14:textId="77777777" w:rsidR="00B41543" w:rsidRDefault="00726516">
            <w:pPr>
              <w:tabs>
                <w:tab w:val="left" w:pos="426"/>
              </w:tabs>
              <w:ind w:right="44"/>
              <w:jc w:val="center"/>
              <w:rPr>
                <w:rFonts w:ascii="Arial Narrow" w:hAnsi="Arial Narrow" w:cs="Arial"/>
                <w:bCs/>
                <w:szCs w:val="24"/>
              </w:rPr>
            </w:pPr>
            <w:r>
              <w:rPr>
                <w:rFonts w:ascii="Arial Narrow" w:hAnsi="Arial Narrow" w:cs="Arial"/>
                <w:bCs/>
                <w:szCs w:val="24"/>
              </w:rPr>
              <w:t>-0,73 €</w:t>
            </w:r>
          </w:p>
        </w:tc>
        <w:tc>
          <w:tcPr>
            <w:tcW w:w="1900" w:type="dxa"/>
          </w:tcPr>
          <w:p w14:paraId="055CC570" w14:textId="77777777" w:rsidR="00B41543" w:rsidRDefault="00726516">
            <w:pPr>
              <w:tabs>
                <w:tab w:val="left" w:pos="426"/>
              </w:tabs>
              <w:ind w:right="44"/>
              <w:jc w:val="center"/>
              <w:rPr>
                <w:rFonts w:ascii="Arial Narrow" w:hAnsi="Arial Narrow" w:cs="Arial"/>
                <w:bCs/>
                <w:szCs w:val="24"/>
              </w:rPr>
            </w:pPr>
            <w:r>
              <w:rPr>
                <w:rFonts w:ascii="Arial Narrow" w:hAnsi="Arial Narrow" w:cs="Arial"/>
                <w:bCs/>
                <w:szCs w:val="24"/>
              </w:rPr>
              <w:t>3,64 €</w:t>
            </w:r>
          </w:p>
        </w:tc>
        <w:tc>
          <w:tcPr>
            <w:tcW w:w="1120" w:type="dxa"/>
          </w:tcPr>
          <w:p w14:paraId="055CC571" w14:textId="77777777" w:rsidR="00B41543" w:rsidRDefault="00726516">
            <w:pPr>
              <w:tabs>
                <w:tab w:val="left" w:pos="426"/>
              </w:tabs>
              <w:ind w:right="44"/>
              <w:jc w:val="center"/>
              <w:rPr>
                <w:rFonts w:ascii="Arial Narrow" w:hAnsi="Arial Narrow" w:cs="Arial"/>
                <w:bCs/>
                <w:szCs w:val="24"/>
              </w:rPr>
            </w:pPr>
            <w:r>
              <w:rPr>
                <w:rFonts w:ascii="Arial Narrow" w:hAnsi="Arial Narrow" w:cs="Arial"/>
                <w:bCs/>
                <w:szCs w:val="24"/>
              </w:rPr>
              <w:t>39,63 €</w:t>
            </w:r>
          </w:p>
        </w:tc>
      </w:tr>
      <w:tr w:rsidR="00B41543" w14:paraId="055CC579" w14:textId="77777777">
        <w:tc>
          <w:tcPr>
            <w:tcW w:w="1934" w:type="dxa"/>
          </w:tcPr>
          <w:p w14:paraId="055CC573" w14:textId="09B5694D" w:rsidR="00B41543" w:rsidRDefault="001B3098">
            <w:pPr>
              <w:tabs>
                <w:tab w:val="left" w:pos="426"/>
              </w:tabs>
              <w:ind w:right="44"/>
              <w:rPr>
                <w:rFonts w:ascii="Arial Narrow" w:hAnsi="Arial Narrow" w:cs="Arial"/>
                <w:bCs/>
                <w:szCs w:val="24"/>
              </w:rPr>
            </w:pPr>
            <w:r>
              <w:rPr>
                <w:rFonts w:ascii="Arial Narrow" w:hAnsi="Arial Narrow" w:cs="Arial"/>
                <w:bCs/>
                <w:szCs w:val="24"/>
              </w:rPr>
              <w:t>XXX</w:t>
            </w:r>
          </w:p>
        </w:tc>
        <w:tc>
          <w:tcPr>
            <w:tcW w:w="1280" w:type="dxa"/>
          </w:tcPr>
          <w:p w14:paraId="055CC574" w14:textId="77777777" w:rsidR="00B41543" w:rsidRDefault="00726516">
            <w:pPr>
              <w:tabs>
                <w:tab w:val="left" w:pos="426"/>
              </w:tabs>
              <w:ind w:right="44"/>
              <w:rPr>
                <w:rFonts w:ascii="Arial Narrow" w:hAnsi="Arial Narrow" w:cs="Arial"/>
                <w:bCs/>
                <w:szCs w:val="24"/>
              </w:rPr>
            </w:pPr>
            <w:r>
              <w:rPr>
                <w:rFonts w:ascii="Arial Narrow" w:hAnsi="Arial Narrow" w:cs="Arial"/>
                <w:bCs/>
                <w:szCs w:val="24"/>
              </w:rPr>
              <w:t>11/04/2024</w:t>
            </w:r>
          </w:p>
        </w:tc>
        <w:tc>
          <w:tcPr>
            <w:tcW w:w="1583" w:type="dxa"/>
          </w:tcPr>
          <w:p w14:paraId="055CC575" w14:textId="77777777" w:rsidR="00B41543" w:rsidRDefault="00726516">
            <w:pPr>
              <w:tabs>
                <w:tab w:val="left" w:pos="426"/>
              </w:tabs>
              <w:ind w:right="44"/>
              <w:jc w:val="center"/>
              <w:rPr>
                <w:rFonts w:ascii="Arial Narrow" w:hAnsi="Arial Narrow" w:cs="Arial"/>
                <w:bCs/>
                <w:szCs w:val="24"/>
              </w:rPr>
            </w:pPr>
            <w:r>
              <w:rPr>
                <w:rFonts w:ascii="Arial Narrow" w:hAnsi="Arial Narrow" w:cs="Arial"/>
                <w:bCs/>
                <w:szCs w:val="24"/>
              </w:rPr>
              <w:t>36,72 €</w:t>
            </w:r>
          </w:p>
        </w:tc>
        <w:tc>
          <w:tcPr>
            <w:tcW w:w="1539" w:type="dxa"/>
          </w:tcPr>
          <w:p w14:paraId="055CC576" w14:textId="77777777" w:rsidR="00B41543" w:rsidRDefault="00726516">
            <w:pPr>
              <w:tabs>
                <w:tab w:val="left" w:pos="426"/>
              </w:tabs>
              <w:ind w:right="44"/>
              <w:jc w:val="center"/>
              <w:rPr>
                <w:rFonts w:ascii="Arial Narrow" w:hAnsi="Arial Narrow" w:cs="Arial"/>
                <w:bCs/>
                <w:szCs w:val="24"/>
              </w:rPr>
            </w:pPr>
            <w:r>
              <w:rPr>
                <w:rFonts w:ascii="Arial Narrow" w:hAnsi="Arial Narrow" w:cs="Arial"/>
                <w:bCs/>
                <w:szCs w:val="24"/>
              </w:rPr>
              <w:t>-0,73 €</w:t>
            </w:r>
          </w:p>
        </w:tc>
        <w:tc>
          <w:tcPr>
            <w:tcW w:w="1900" w:type="dxa"/>
          </w:tcPr>
          <w:p w14:paraId="055CC577" w14:textId="77777777" w:rsidR="00B41543" w:rsidRDefault="00726516">
            <w:pPr>
              <w:tabs>
                <w:tab w:val="left" w:pos="426"/>
              </w:tabs>
              <w:ind w:right="44"/>
              <w:jc w:val="center"/>
              <w:rPr>
                <w:rFonts w:ascii="Arial Narrow" w:hAnsi="Arial Narrow" w:cs="Arial"/>
                <w:bCs/>
                <w:szCs w:val="24"/>
              </w:rPr>
            </w:pPr>
            <w:r>
              <w:rPr>
                <w:rFonts w:ascii="Arial Narrow" w:hAnsi="Arial Narrow" w:cs="Arial"/>
                <w:bCs/>
                <w:szCs w:val="24"/>
              </w:rPr>
              <w:t>6,76 €</w:t>
            </w:r>
          </w:p>
        </w:tc>
        <w:tc>
          <w:tcPr>
            <w:tcW w:w="1120" w:type="dxa"/>
          </w:tcPr>
          <w:p w14:paraId="055CC578" w14:textId="77777777" w:rsidR="00B41543" w:rsidRDefault="00726516">
            <w:pPr>
              <w:tabs>
                <w:tab w:val="left" w:pos="426"/>
              </w:tabs>
              <w:ind w:right="44"/>
              <w:jc w:val="center"/>
              <w:rPr>
                <w:rFonts w:ascii="Arial Narrow" w:hAnsi="Arial Narrow" w:cs="Arial"/>
                <w:bCs/>
                <w:szCs w:val="24"/>
              </w:rPr>
            </w:pPr>
            <w:r>
              <w:rPr>
                <w:rFonts w:ascii="Arial Narrow" w:hAnsi="Arial Narrow" w:cs="Arial"/>
                <w:bCs/>
                <w:szCs w:val="24"/>
              </w:rPr>
              <w:t>42,75 €</w:t>
            </w:r>
          </w:p>
        </w:tc>
      </w:tr>
    </w:tbl>
    <w:p w14:paraId="055CC57A" w14:textId="77777777" w:rsidR="00B41543" w:rsidRDefault="00B41543">
      <w:pPr>
        <w:tabs>
          <w:tab w:val="left" w:pos="426"/>
        </w:tabs>
        <w:ind w:right="44"/>
        <w:rPr>
          <w:rFonts w:ascii="Arial Narrow" w:hAnsi="Arial Narrow" w:cs="Arial"/>
          <w:bCs/>
        </w:rPr>
      </w:pPr>
    </w:p>
    <w:p w14:paraId="055CC57B" w14:textId="77777777" w:rsidR="00B41543" w:rsidRDefault="00726516">
      <w:pPr>
        <w:tabs>
          <w:tab w:val="left" w:pos="426"/>
        </w:tabs>
        <w:ind w:right="44"/>
        <w:rPr>
          <w:rFonts w:ascii="Arial Narrow" w:hAnsi="Arial Narrow" w:cs="Arial"/>
          <w:bCs/>
          <w:i/>
          <w:iCs/>
        </w:rPr>
      </w:pPr>
      <w:r>
        <w:rPr>
          <w:rFonts w:ascii="Arial Narrow" w:hAnsi="Arial Narrow" w:cs="Arial"/>
          <w:b/>
        </w:rPr>
        <w:t>Segon.-</w:t>
      </w:r>
      <w:r>
        <w:rPr>
          <w:rFonts w:ascii="Arial Narrow" w:hAnsi="Arial Narrow" w:cs="Arial"/>
          <w:bCs/>
        </w:rPr>
        <w:t xml:space="preserve"> Aplicar, d’acord amb el que disposa el Real Decret 462/2002, de 24 de maig, sobre indemnitzacions per raó del servei, una retenció del 2% sobre l’import en concepte “Cost</w:t>
      </w:r>
      <w:r>
        <w:rPr>
          <w:rFonts w:ascii="Arial Narrow" w:hAnsi="Arial Narrow" w:cs="Arial"/>
          <w:bCs/>
          <w:i/>
          <w:iCs/>
        </w:rPr>
        <w:t xml:space="preserve"> assistència”.</w:t>
      </w:r>
    </w:p>
    <w:p w14:paraId="055CC57C" w14:textId="77777777" w:rsidR="00B41543" w:rsidRDefault="00B41543">
      <w:pPr>
        <w:tabs>
          <w:tab w:val="left" w:pos="426"/>
        </w:tabs>
        <w:ind w:right="44"/>
        <w:rPr>
          <w:rFonts w:ascii="Arial Narrow" w:hAnsi="Arial Narrow" w:cs="Arial"/>
          <w:bCs/>
          <w:i/>
          <w:iCs/>
        </w:rPr>
      </w:pPr>
    </w:p>
    <w:p w14:paraId="055CC57D" w14:textId="77777777" w:rsidR="00B41543" w:rsidRDefault="00726516">
      <w:pPr>
        <w:tabs>
          <w:tab w:val="left" w:pos="426"/>
        </w:tabs>
        <w:ind w:right="44"/>
        <w:rPr>
          <w:rFonts w:ascii="Arial Narrow" w:hAnsi="Arial Narrow" w:cs="Arial"/>
          <w:bCs/>
        </w:rPr>
      </w:pPr>
      <w:r>
        <w:rPr>
          <w:rFonts w:ascii="Arial Narrow" w:hAnsi="Arial Narrow" w:cs="Arial"/>
          <w:b/>
        </w:rPr>
        <w:t>Tercer.-</w:t>
      </w:r>
      <w:r>
        <w:rPr>
          <w:rFonts w:ascii="Arial Narrow" w:hAnsi="Arial Narrow" w:cs="Arial"/>
          <w:bCs/>
        </w:rPr>
        <w:t xml:space="preserve"> Comunicar-ho als serveis econòmics i als interessats.</w:t>
      </w:r>
    </w:p>
    <w:p w14:paraId="055CC57E" w14:textId="77777777" w:rsidR="00B41543" w:rsidRDefault="00B41543">
      <w:pPr>
        <w:tabs>
          <w:tab w:val="left" w:pos="426"/>
        </w:tabs>
        <w:ind w:right="44"/>
        <w:rPr>
          <w:rFonts w:ascii="Arial Narrow" w:hAnsi="Arial Narrow" w:cs="Arial"/>
          <w:b/>
          <w:color w:val="FF0000"/>
        </w:rPr>
      </w:pPr>
    </w:p>
    <w:p w14:paraId="055CC57F" w14:textId="77777777" w:rsidR="00B41543" w:rsidRDefault="00B41543">
      <w:pPr>
        <w:tabs>
          <w:tab w:val="left" w:pos="426"/>
        </w:tabs>
        <w:ind w:right="44"/>
        <w:rPr>
          <w:rFonts w:ascii="Arial Narrow" w:hAnsi="Arial Narrow" w:cs="Arial"/>
          <w:b/>
          <w:color w:val="FF0000"/>
        </w:rPr>
      </w:pPr>
    </w:p>
    <w:p w14:paraId="055CC580" w14:textId="233A5471" w:rsidR="00B41543" w:rsidRDefault="00726516">
      <w:pPr>
        <w:tabs>
          <w:tab w:val="left" w:pos="426"/>
        </w:tabs>
        <w:ind w:right="44"/>
        <w:rPr>
          <w:rFonts w:ascii="Arial Narrow" w:hAnsi="Arial Narrow" w:cs="Arial"/>
          <w:b/>
        </w:rPr>
      </w:pPr>
      <w:r>
        <w:rPr>
          <w:rFonts w:ascii="Arial Narrow" w:hAnsi="Arial Narrow" w:cs="Arial"/>
          <w:b/>
        </w:rPr>
        <w:t xml:space="preserve">11.2 Constitució borsa de treball de personal laboral de brigada – operari de serveis múltiples de l’Ajuntament de Verges </w:t>
      </w:r>
    </w:p>
    <w:p w14:paraId="055CC581" w14:textId="77777777" w:rsidR="00B41543" w:rsidRDefault="00B41543">
      <w:pPr>
        <w:tabs>
          <w:tab w:val="left" w:pos="426"/>
        </w:tabs>
        <w:ind w:right="44"/>
        <w:rPr>
          <w:rFonts w:ascii="Arial Narrow" w:hAnsi="Arial Narrow" w:cs="Arial"/>
          <w:b/>
        </w:rPr>
      </w:pPr>
    </w:p>
    <w:p w14:paraId="055CC582" w14:textId="77777777" w:rsidR="00B41543" w:rsidRDefault="00726516">
      <w:pPr>
        <w:tabs>
          <w:tab w:val="left" w:pos="426"/>
        </w:tabs>
        <w:ind w:right="44"/>
        <w:rPr>
          <w:rFonts w:ascii="Arial Narrow" w:hAnsi="Arial Narrow" w:cs="Arial"/>
          <w:bCs/>
        </w:rPr>
      </w:pPr>
      <w:r>
        <w:rPr>
          <w:rFonts w:ascii="Arial Narrow" w:hAnsi="Arial Narrow" w:cs="Arial"/>
          <w:bCs/>
        </w:rPr>
        <w:t>Atès que per decret 14/2024 es van aprovar les bases específiques i convocatòria del concurs oposició, per a la creació d’una borsa de treball de personal laboral de brigada – operari de serveis múltiples, per cobrir possibles substitucions, de caràcter temporal, de plantilla de personal de l’Ajuntament de Verges. També per casos d’increments de feina puntuals.</w:t>
      </w:r>
    </w:p>
    <w:p w14:paraId="055CC583" w14:textId="77777777" w:rsidR="00B41543" w:rsidRDefault="00B41543">
      <w:pPr>
        <w:tabs>
          <w:tab w:val="left" w:pos="426"/>
        </w:tabs>
        <w:ind w:right="44"/>
        <w:rPr>
          <w:rFonts w:ascii="Arial Narrow" w:hAnsi="Arial Narrow" w:cs="Arial"/>
          <w:bCs/>
        </w:rPr>
      </w:pPr>
    </w:p>
    <w:p w14:paraId="055CC584" w14:textId="77777777" w:rsidR="00B41543" w:rsidRDefault="00726516">
      <w:pPr>
        <w:tabs>
          <w:tab w:val="left" w:pos="426"/>
        </w:tabs>
        <w:ind w:right="44"/>
        <w:rPr>
          <w:rFonts w:ascii="Arial Narrow" w:hAnsi="Arial Narrow" w:cs="Arial"/>
          <w:bCs/>
        </w:rPr>
      </w:pPr>
      <w:r>
        <w:rPr>
          <w:rFonts w:ascii="Arial Narrow" w:hAnsi="Arial Narrow" w:cs="Arial"/>
          <w:bCs/>
        </w:rPr>
        <w:t>Atès que l’anunci es va publicar al BOP número 42 de 28 de febrer de 2024 i al taulell d’anuncis de la corporació.</w:t>
      </w:r>
    </w:p>
    <w:p w14:paraId="055CC585" w14:textId="77777777" w:rsidR="00B41543" w:rsidRDefault="00B41543">
      <w:pPr>
        <w:tabs>
          <w:tab w:val="left" w:pos="426"/>
        </w:tabs>
        <w:ind w:right="44"/>
        <w:rPr>
          <w:rFonts w:ascii="Arial Narrow" w:hAnsi="Arial Narrow" w:cs="Arial"/>
          <w:bCs/>
        </w:rPr>
      </w:pPr>
    </w:p>
    <w:p w14:paraId="055CC586" w14:textId="77777777" w:rsidR="00B41543" w:rsidRDefault="00726516">
      <w:pPr>
        <w:tabs>
          <w:tab w:val="left" w:pos="426"/>
        </w:tabs>
        <w:ind w:right="44"/>
        <w:rPr>
          <w:rFonts w:ascii="Arial Narrow" w:hAnsi="Arial Narrow" w:cs="Arial"/>
          <w:bCs/>
        </w:rPr>
      </w:pPr>
      <w:r>
        <w:rPr>
          <w:rFonts w:ascii="Arial Narrow" w:hAnsi="Arial Narrow" w:cs="Arial"/>
          <w:bCs/>
        </w:rPr>
        <w:t>Atès que el dia 11 d’abril de 2024 es varen reunir a l’Ajuntament de Verges els membres integrants del Tribunal que es constituïa per valorar les proves selectives.</w:t>
      </w:r>
    </w:p>
    <w:p w14:paraId="055CC587" w14:textId="77777777" w:rsidR="00B41543" w:rsidRDefault="00B41543">
      <w:pPr>
        <w:tabs>
          <w:tab w:val="left" w:pos="426"/>
        </w:tabs>
        <w:ind w:right="44"/>
        <w:rPr>
          <w:rFonts w:ascii="Arial Narrow" w:hAnsi="Arial Narrow" w:cs="Arial"/>
          <w:bCs/>
        </w:rPr>
      </w:pPr>
    </w:p>
    <w:p w14:paraId="055CC588" w14:textId="77777777" w:rsidR="00B41543" w:rsidRDefault="00726516">
      <w:pPr>
        <w:tabs>
          <w:tab w:val="left" w:pos="426"/>
        </w:tabs>
        <w:ind w:right="44"/>
        <w:rPr>
          <w:rFonts w:ascii="Arial Narrow" w:hAnsi="Arial Narrow" w:cs="Arial"/>
          <w:bCs/>
        </w:rPr>
      </w:pPr>
      <w:r>
        <w:rPr>
          <w:rFonts w:ascii="Arial Narrow" w:hAnsi="Arial Narrow" w:cs="Arial"/>
          <w:bCs/>
        </w:rPr>
        <w:t>Atès que les proves es van realitzar en una fase d’oposició i de concurs.</w:t>
      </w:r>
    </w:p>
    <w:p w14:paraId="055CC589" w14:textId="77777777" w:rsidR="00B41543" w:rsidRDefault="00B41543">
      <w:pPr>
        <w:tabs>
          <w:tab w:val="left" w:pos="426"/>
        </w:tabs>
        <w:ind w:right="44"/>
        <w:rPr>
          <w:rFonts w:ascii="Arial Narrow" w:hAnsi="Arial Narrow" w:cs="Arial"/>
          <w:bCs/>
        </w:rPr>
      </w:pPr>
    </w:p>
    <w:p w14:paraId="055CC58A" w14:textId="77777777" w:rsidR="00B41543" w:rsidRDefault="00726516">
      <w:pPr>
        <w:tabs>
          <w:tab w:val="left" w:pos="426"/>
        </w:tabs>
        <w:ind w:right="44"/>
        <w:rPr>
          <w:rFonts w:ascii="Arial Narrow" w:hAnsi="Arial Narrow" w:cs="Arial"/>
          <w:bCs/>
        </w:rPr>
      </w:pPr>
      <w:r>
        <w:rPr>
          <w:rFonts w:ascii="Arial Narrow" w:hAnsi="Arial Narrow" w:cs="Arial"/>
          <w:bCs/>
        </w:rPr>
        <w:t>Atesa l’acta realitzada pels membres integrants del Tribunal.</w:t>
      </w:r>
    </w:p>
    <w:p w14:paraId="055CC58B" w14:textId="77777777" w:rsidR="00B41543" w:rsidRDefault="00B41543">
      <w:pPr>
        <w:ind w:left="851"/>
        <w:rPr>
          <w:rFonts w:ascii="Arial Narrow" w:hAnsi="Arial Narrow"/>
          <w:lang w:eastAsia="es-ES"/>
        </w:rPr>
      </w:pPr>
    </w:p>
    <w:p w14:paraId="055CC58C" w14:textId="77777777" w:rsidR="00B41543" w:rsidRDefault="00726516">
      <w:pPr>
        <w:pStyle w:val="Textindependent"/>
      </w:pPr>
      <w:r>
        <w:t>La Junta de Govern Local acorda per unanimitat:</w:t>
      </w:r>
    </w:p>
    <w:p w14:paraId="055CC58D" w14:textId="77777777" w:rsidR="00B41543" w:rsidRDefault="00B41543">
      <w:pPr>
        <w:tabs>
          <w:tab w:val="left" w:pos="426"/>
        </w:tabs>
        <w:ind w:right="44"/>
        <w:rPr>
          <w:rFonts w:ascii="Arial Narrow" w:hAnsi="Arial Narrow" w:cs="Arial"/>
          <w:bCs/>
        </w:rPr>
      </w:pPr>
    </w:p>
    <w:p w14:paraId="055CC58E" w14:textId="77777777" w:rsidR="00B41543" w:rsidRDefault="00726516">
      <w:pPr>
        <w:tabs>
          <w:tab w:val="left" w:pos="426"/>
        </w:tabs>
        <w:ind w:right="44"/>
        <w:rPr>
          <w:rFonts w:ascii="Arial Narrow" w:hAnsi="Arial Narrow" w:cs="Arial"/>
          <w:bCs/>
        </w:rPr>
      </w:pPr>
      <w:r>
        <w:rPr>
          <w:rFonts w:ascii="Arial Narrow" w:hAnsi="Arial Narrow" w:cs="Arial"/>
          <w:b/>
        </w:rPr>
        <w:t>Primer.-</w:t>
      </w:r>
      <w:r>
        <w:rPr>
          <w:rFonts w:ascii="Arial Narrow" w:hAnsi="Arial Narrow" w:cs="Arial"/>
          <w:bCs/>
        </w:rPr>
        <w:t xml:space="preserve"> Constituir la creació d’una borsa de treball de personal laboral de brigada – operari de serveis múltiples, per cobrir possibles substitucions, de caràcter temporal, de plantilla de personal de l’Ajuntament de Verges. També per casos d’increments de feina puntuals per un període de 3 anys, amb els aspirants:</w:t>
      </w:r>
    </w:p>
    <w:p w14:paraId="055CC58F" w14:textId="77777777" w:rsidR="00B41543" w:rsidRDefault="00B41543">
      <w:pPr>
        <w:tabs>
          <w:tab w:val="left" w:pos="426"/>
        </w:tabs>
        <w:ind w:right="44"/>
        <w:rPr>
          <w:rFonts w:ascii="Arial Narrow" w:hAnsi="Arial Narrow" w:cs="Arial"/>
          <w:bCs/>
        </w:rPr>
      </w:pPr>
    </w:p>
    <w:tbl>
      <w:tblPr>
        <w:tblStyle w:val="Taulaambquadrcula"/>
        <w:tblW w:w="7792" w:type="dxa"/>
        <w:tblLayout w:type="fixed"/>
        <w:tblLook w:val="04A0" w:firstRow="1" w:lastRow="0" w:firstColumn="1" w:lastColumn="0" w:noHBand="0" w:noVBand="1"/>
      </w:tblPr>
      <w:tblGrid>
        <w:gridCol w:w="1130"/>
        <w:gridCol w:w="3316"/>
        <w:gridCol w:w="1787"/>
        <w:gridCol w:w="1559"/>
      </w:tblGrid>
      <w:tr w:rsidR="00B41543" w14:paraId="055CC594" w14:textId="77777777">
        <w:tc>
          <w:tcPr>
            <w:tcW w:w="1129" w:type="dxa"/>
          </w:tcPr>
          <w:p w14:paraId="055CC590" w14:textId="77777777" w:rsidR="00B41543" w:rsidRDefault="00726516">
            <w:pPr>
              <w:tabs>
                <w:tab w:val="left" w:pos="426"/>
              </w:tabs>
              <w:ind w:right="44"/>
              <w:rPr>
                <w:rFonts w:ascii="Arial Narrow" w:hAnsi="Arial Narrow" w:cs="Arial"/>
                <w:b/>
              </w:rPr>
            </w:pPr>
            <w:r>
              <w:rPr>
                <w:rFonts w:ascii="Arial Narrow" w:hAnsi="Arial Narrow" w:cs="Arial"/>
                <w:b/>
              </w:rPr>
              <w:t>POSICIÓ</w:t>
            </w:r>
          </w:p>
        </w:tc>
        <w:tc>
          <w:tcPr>
            <w:tcW w:w="3316" w:type="dxa"/>
          </w:tcPr>
          <w:p w14:paraId="055CC591" w14:textId="77777777" w:rsidR="00B41543" w:rsidRDefault="00726516">
            <w:pPr>
              <w:tabs>
                <w:tab w:val="left" w:pos="426"/>
              </w:tabs>
              <w:ind w:right="44"/>
              <w:rPr>
                <w:rFonts w:ascii="Arial Narrow" w:hAnsi="Arial Narrow" w:cs="Arial"/>
                <w:b/>
              </w:rPr>
            </w:pPr>
            <w:r>
              <w:rPr>
                <w:rFonts w:ascii="Arial Narrow" w:hAnsi="Arial Narrow" w:cs="Arial"/>
                <w:b/>
              </w:rPr>
              <w:t>MOM I COGNOMS</w:t>
            </w:r>
          </w:p>
        </w:tc>
        <w:tc>
          <w:tcPr>
            <w:tcW w:w="1787" w:type="dxa"/>
          </w:tcPr>
          <w:p w14:paraId="055CC592" w14:textId="77777777" w:rsidR="00B41543" w:rsidRDefault="00726516">
            <w:pPr>
              <w:tabs>
                <w:tab w:val="left" w:pos="426"/>
              </w:tabs>
              <w:ind w:right="44"/>
              <w:rPr>
                <w:rFonts w:ascii="Arial Narrow" w:hAnsi="Arial Narrow" w:cs="Arial"/>
                <w:b/>
              </w:rPr>
            </w:pPr>
            <w:r>
              <w:rPr>
                <w:rFonts w:ascii="Arial Narrow" w:hAnsi="Arial Narrow" w:cs="Arial"/>
                <w:b/>
              </w:rPr>
              <w:t>DNI</w:t>
            </w:r>
          </w:p>
        </w:tc>
        <w:tc>
          <w:tcPr>
            <w:tcW w:w="1559" w:type="dxa"/>
          </w:tcPr>
          <w:p w14:paraId="055CC593" w14:textId="77777777" w:rsidR="00B41543" w:rsidRDefault="00726516">
            <w:pPr>
              <w:tabs>
                <w:tab w:val="left" w:pos="426"/>
              </w:tabs>
              <w:ind w:right="44"/>
              <w:rPr>
                <w:rFonts w:ascii="Arial Narrow" w:hAnsi="Arial Narrow" w:cs="Arial"/>
                <w:b/>
              </w:rPr>
            </w:pPr>
            <w:r>
              <w:rPr>
                <w:rFonts w:ascii="Arial Narrow" w:hAnsi="Arial Narrow" w:cs="Arial"/>
                <w:b/>
              </w:rPr>
              <w:t>PUNTUACIÓ</w:t>
            </w:r>
          </w:p>
        </w:tc>
      </w:tr>
      <w:tr w:rsidR="00B41543" w14:paraId="055CC599" w14:textId="77777777">
        <w:tc>
          <w:tcPr>
            <w:tcW w:w="1129" w:type="dxa"/>
          </w:tcPr>
          <w:p w14:paraId="055CC595" w14:textId="77777777" w:rsidR="00B41543" w:rsidRDefault="00726516">
            <w:pPr>
              <w:tabs>
                <w:tab w:val="left" w:pos="426"/>
              </w:tabs>
              <w:ind w:right="44"/>
              <w:rPr>
                <w:rFonts w:ascii="Arial Narrow" w:hAnsi="Arial Narrow" w:cs="Arial"/>
                <w:bCs/>
              </w:rPr>
            </w:pPr>
            <w:r>
              <w:rPr>
                <w:rFonts w:ascii="Arial Narrow" w:hAnsi="Arial Narrow" w:cs="Arial"/>
                <w:bCs/>
              </w:rPr>
              <w:t>1</w:t>
            </w:r>
          </w:p>
        </w:tc>
        <w:tc>
          <w:tcPr>
            <w:tcW w:w="3316" w:type="dxa"/>
          </w:tcPr>
          <w:p w14:paraId="055CC596" w14:textId="77777777" w:rsidR="00B41543" w:rsidRDefault="00726516">
            <w:pPr>
              <w:tabs>
                <w:tab w:val="left" w:pos="426"/>
              </w:tabs>
              <w:ind w:right="44"/>
              <w:rPr>
                <w:rFonts w:ascii="Arial Narrow" w:hAnsi="Arial Narrow" w:cs="Arial"/>
                <w:bCs/>
              </w:rPr>
            </w:pPr>
            <w:r>
              <w:rPr>
                <w:rFonts w:ascii="Arial Narrow" w:hAnsi="Arial Narrow" w:cs="Arial"/>
                <w:bCs/>
              </w:rPr>
              <w:t>LL.R.S.</w:t>
            </w:r>
          </w:p>
        </w:tc>
        <w:tc>
          <w:tcPr>
            <w:tcW w:w="1787" w:type="dxa"/>
          </w:tcPr>
          <w:p w14:paraId="055CC597" w14:textId="77777777" w:rsidR="00B41543" w:rsidRDefault="00726516">
            <w:pPr>
              <w:tabs>
                <w:tab w:val="left" w:pos="426"/>
              </w:tabs>
              <w:ind w:right="44"/>
              <w:rPr>
                <w:rFonts w:ascii="Arial Narrow" w:hAnsi="Arial Narrow" w:cs="Arial"/>
                <w:bCs/>
              </w:rPr>
            </w:pPr>
            <w:r>
              <w:rPr>
                <w:rFonts w:ascii="Arial Narrow" w:hAnsi="Arial Narrow" w:cs="Arial"/>
                <w:bCs/>
              </w:rPr>
              <w:t>***1567**</w:t>
            </w:r>
          </w:p>
        </w:tc>
        <w:tc>
          <w:tcPr>
            <w:tcW w:w="1559" w:type="dxa"/>
          </w:tcPr>
          <w:p w14:paraId="055CC598" w14:textId="77777777" w:rsidR="00B41543" w:rsidRDefault="00726516">
            <w:pPr>
              <w:tabs>
                <w:tab w:val="left" w:pos="426"/>
              </w:tabs>
              <w:ind w:right="44"/>
              <w:rPr>
                <w:rFonts w:ascii="Arial Narrow" w:hAnsi="Arial Narrow" w:cs="Arial"/>
                <w:bCs/>
              </w:rPr>
            </w:pPr>
            <w:r>
              <w:rPr>
                <w:rFonts w:ascii="Arial Narrow" w:hAnsi="Arial Narrow" w:cs="Arial"/>
                <w:bCs/>
              </w:rPr>
              <w:t>17,29</w:t>
            </w:r>
          </w:p>
        </w:tc>
      </w:tr>
      <w:tr w:rsidR="00B41543" w14:paraId="055CC59E" w14:textId="77777777">
        <w:tc>
          <w:tcPr>
            <w:tcW w:w="1129" w:type="dxa"/>
          </w:tcPr>
          <w:p w14:paraId="055CC59A" w14:textId="77777777" w:rsidR="00B41543" w:rsidRDefault="00726516">
            <w:pPr>
              <w:tabs>
                <w:tab w:val="left" w:pos="426"/>
              </w:tabs>
              <w:ind w:right="44"/>
              <w:rPr>
                <w:rFonts w:ascii="Arial Narrow" w:hAnsi="Arial Narrow" w:cs="Arial"/>
                <w:bCs/>
              </w:rPr>
            </w:pPr>
            <w:r>
              <w:rPr>
                <w:rFonts w:ascii="Arial Narrow" w:hAnsi="Arial Narrow" w:cs="Arial"/>
                <w:bCs/>
              </w:rPr>
              <w:t>2</w:t>
            </w:r>
          </w:p>
        </w:tc>
        <w:tc>
          <w:tcPr>
            <w:tcW w:w="3316" w:type="dxa"/>
          </w:tcPr>
          <w:p w14:paraId="055CC59B" w14:textId="77777777" w:rsidR="00B41543" w:rsidRDefault="00726516">
            <w:pPr>
              <w:tabs>
                <w:tab w:val="left" w:pos="426"/>
              </w:tabs>
              <w:ind w:right="44"/>
              <w:rPr>
                <w:rFonts w:ascii="Arial Narrow" w:hAnsi="Arial Narrow" w:cs="Arial"/>
                <w:bCs/>
              </w:rPr>
            </w:pPr>
            <w:r>
              <w:rPr>
                <w:rFonts w:ascii="Arial Narrow" w:hAnsi="Arial Narrow" w:cs="Arial"/>
                <w:bCs/>
              </w:rPr>
              <w:t>J.E.M.</w:t>
            </w:r>
          </w:p>
        </w:tc>
        <w:tc>
          <w:tcPr>
            <w:tcW w:w="1787" w:type="dxa"/>
          </w:tcPr>
          <w:p w14:paraId="055CC59C" w14:textId="77777777" w:rsidR="00B41543" w:rsidRDefault="00726516">
            <w:pPr>
              <w:tabs>
                <w:tab w:val="left" w:pos="426"/>
              </w:tabs>
              <w:ind w:right="44"/>
              <w:rPr>
                <w:rFonts w:ascii="Arial Narrow" w:hAnsi="Arial Narrow" w:cs="Arial"/>
                <w:bCs/>
              </w:rPr>
            </w:pPr>
            <w:r>
              <w:rPr>
                <w:rFonts w:ascii="Arial Narrow" w:hAnsi="Arial Narrow" w:cs="Arial"/>
                <w:bCs/>
              </w:rPr>
              <w:t>***9235**</w:t>
            </w:r>
          </w:p>
        </w:tc>
        <w:tc>
          <w:tcPr>
            <w:tcW w:w="1559" w:type="dxa"/>
          </w:tcPr>
          <w:p w14:paraId="055CC59D" w14:textId="77777777" w:rsidR="00B41543" w:rsidRDefault="00726516">
            <w:pPr>
              <w:tabs>
                <w:tab w:val="left" w:pos="426"/>
              </w:tabs>
              <w:ind w:right="44"/>
              <w:rPr>
                <w:rFonts w:ascii="Arial Narrow" w:hAnsi="Arial Narrow" w:cs="Arial"/>
                <w:bCs/>
              </w:rPr>
            </w:pPr>
            <w:r>
              <w:rPr>
                <w:rFonts w:ascii="Arial Narrow" w:hAnsi="Arial Narrow" w:cs="Arial"/>
                <w:bCs/>
              </w:rPr>
              <w:t>11,06</w:t>
            </w:r>
          </w:p>
        </w:tc>
      </w:tr>
      <w:tr w:rsidR="00B41543" w14:paraId="055CC5A3" w14:textId="77777777">
        <w:tc>
          <w:tcPr>
            <w:tcW w:w="1129" w:type="dxa"/>
          </w:tcPr>
          <w:p w14:paraId="055CC59F" w14:textId="77777777" w:rsidR="00B41543" w:rsidRDefault="00726516">
            <w:pPr>
              <w:tabs>
                <w:tab w:val="left" w:pos="426"/>
              </w:tabs>
              <w:ind w:right="44"/>
              <w:rPr>
                <w:rFonts w:ascii="Arial Narrow" w:hAnsi="Arial Narrow" w:cs="Arial"/>
                <w:bCs/>
              </w:rPr>
            </w:pPr>
            <w:r>
              <w:rPr>
                <w:rFonts w:ascii="Arial Narrow" w:hAnsi="Arial Narrow" w:cs="Arial"/>
                <w:bCs/>
              </w:rPr>
              <w:t>3</w:t>
            </w:r>
          </w:p>
        </w:tc>
        <w:tc>
          <w:tcPr>
            <w:tcW w:w="3316" w:type="dxa"/>
          </w:tcPr>
          <w:p w14:paraId="055CC5A0" w14:textId="77777777" w:rsidR="00B41543" w:rsidRDefault="00726516">
            <w:pPr>
              <w:tabs>
                <w:tab w:val="left" w:pos="426"/>
              </w:tabs>
              <w:ind w:right="44"/>
              <w:rPr>
                <w:rFonts w:ascii="Arial Narrow" w:hAnsi="Arial Narrow" w:cs="Arial"/>
                <w:bCs/>
              </w:rPr>
            </w:pPr>
            <w:r>
              <w:rPr>
                <w:rFonts w:ascii="Arial Narrow" w:hAnsi="Arial Narrow" w:cs="Arial"/>
                <w:bCs/>
              </w:rPr>
              <w:t>M.P.B.</w:t>
            </w:r>
          </w:p>
        </w:tc>
        <w:tc>
          <w:tcPr>
            <w:tcW w:w="1787" w:type="dxa"/>
          </w:tcPr>
          <w:p w14:paraId="055CC5A1" w14:textId="77777777" w:rsidR="00B41543" w:rsidRDefault="00726516">
            <w:pPr>
              <w:tabs>
                <w:tab w:val="left" w:pos="426"/>
              </w:tabs>
              <w:ind w:right="44"/>
              <w:rPr>
                <w:rFonts w:ascii="Arial Narrow" w:hAnsi="Arial Narrow" w:cs="Arial"/>
                <w:bCs/>
              </w:rPr>
            </w:pPr>
            <w:r>
              <w:rPr>
                <w:rFonts w:ascii="Arial Narrow" w:hAnsi="Arial Narrow" w:cs="Arial"/>
                <w:bCs/>
              </w:rPr>
              <w:t>***5667**</w:t>
            </w:r>
          </w:p>
        </w:tc>
        <w:tc>
          <w:tcPr>
            <w:tcW w:w="1559" w:type="dxa"/>
          </w:tcPr>
          <w:p w14:paraId="055CC5A2" w14:textId="77777777" w:rsidR="00B41543" w:rsidRDefault="00726516">
            <w:pPr>
              <w:tabs>
                <w:tab w:val="left" w:pos="426"/>
              </w:tabs>
              <w:ind w:right="44"/>
              <w:rPr>
                <w:rFonts w:ascii="Arial Narrow" w:hAnsi="Arial Narrow" w:cs="Arial"/>
                <w:bCs/>
              </w:rPr>
            </w:pPr>
            <w:r>
              <w:rPr>
                <w:rFonts w:ascii="Arial Narrow" w:hAnsi="Arial Narrow" w:cs="Arial"/>
                <w:bCs/>
              </w:rPr>
              <w:t>10,53</w:t>
            </w:r>
          </w:p>
        </w:tc>
      </w:tr>
    </w:tbl>
    <w:p w14:paraId="055CC5A4" w14:textId="77777777" w:rsidR="00B41543" w:rsidRDefault="00B41543">
      <w:pPr>
        <w:tabs>
          <w:tab w:val="left" w:pos="426"/>
        </w:tabs>
        <w:ind w:right="44"/>
        <w:rPr>
          <w:rFonts w:ascii="Arial Narrow" w:hAnsi="Arial Narrow" w:cs="Arial"/>
          <w:bCs/>
        </w:rPr>
      </w:pPr>
    </w:p>
    <w:p w14:paraId="055CC5A5" w14:textId="77777777" w:rsidR="00B41543" w:rsidRDefault="00726516">
      <w:pPr>
        <w:tabs>
          <w:tab w:val="left" w:pos="426"/>
        </w:tabs>
        <w:ind w:right="44"/>
        <w:rPr>
          <w:rFonts w:ascii="Arial Narrow" w:hAnsi="Arial Narrow" w:cs="Arial"/>
          <w:bCs/>
        </w:rPr>
      </w:pPr>
      <w:r>
        <w:rPr>
          <w:rFonts w:ascii="Arial Narrow" w:hAnsi="Arial Narrow" w:cs="Arial"/>
          <w:bCs/>
        </w:rPr>
        <w:t>La Borsa es regirà per les bases aprovades per decret 14/2024.</w:t>
      </w:r>
    </w:p>
    <w:p w14:paraId="055CC5A6" w14:textId="77777777" w:rsidR="00B41543" w:rsidRDefault="00B41543">
      <w:pPr>
        <w:tabs>
          <w:tab w:val="left" w:pos="426"/>
        </w:tabs>
        <w:ind w:right="44"/>
        <w:rPr>
          <w:rFonts w:ascii="Arial Narrow" w:hAnsi="Arial Narrow" w:cs="Arial"/>
          <w:bCs/>
        </w:rPr>
      </w:pPr>
    </w:p>
    <w:p w14:paraId="055CC5A7" w14:textId="77777777" w:rsidR="00B41543" w:rsidRDefault="00726516">
      <w:pPr>
        <w:tabs>
          <w:tab w:val="left" w:pos="426"/>
        </w:tabs>
        <w:ind w:right="44"/>
        <w:rPr>
          <w:rFonts w:ascii="Arial Narrow" w:hAnsi="Arial Narrow" w:cs="Arial"/>
          <w:bCs/>
        </w:rPr>
      </w:pPr>
      <w:r>
        <w:rPr>
          <w:rFonts w:ascii="Arial Narrow" w:hAnsi="Arial Narrow" w:cs="Arial"/>
          <w:b/>
        </w:rPr>
        <w:t>Segon.-</w:t>
      </w:r>
      <w:r>
        <w:rPr>
          <w:rFonts w:ascii="Arial Narrow" w:hAnsi="Arial Narrow" w:cs="Arial"/>
          <w:bCs/>
        </w:rPr>
        <w:t xml:space="preserve"> Notificar aquest acord a les persones presentades al procés selectiu corresponent.</w:t>
      </w:r>
    </w:p>
    <w:p w14:paraId="055CC5A8" w14:textId="77777777" w:rsidR="00B41543" w:rsidRDefault="00B41543">
      <w:pPr>
        <w:tabs>
          <w:tab w:val="left" w:pos="426"/>
        </w:tabs>
        <w:ind w:right="44"/>
        <w:rPr>
          <w:rFonts w:ascii="Arial Narrow" w:hAnsi="Arial Narrow" w:cs="Arial"/>
          <w:bCs/>
        </w:rPr>
      </w:pPr>
    </w:p>
    <w:p w14:paraId="055CC5A9" w14:textId="77777777" w:rsidR="00B41543" w:rsidRDefault="00B41543">
      <w:pPr>
        <w:tabs>
          <w:tab w:val="left" w:pos="426"/>
        </w:tabs>
        <w:ind w:right="44"/>
        <w:rPr>
          <w:rFonts w:ascii="Arial Narrow" w:hAnsi="Arial Narrow" w:cs="Arial"/>
          <w:bCs/>
          <w:color w:val="FF0000"/>
          <w:szCs w:val="24"/>
        </w:rPr>
      </w:pPr>
    </w:p>
    <w:p w14:paraId="055CC5AA" w14:textId="77777777" w:rsidR="00B41543" w:rsidRDefault="00726516">
      <w:pPr>
        <w:ind w:right="44"/>
        <w:rPr>
          <w:rFonts w:ascii="Arial Narrow" w:hAnsi="Arial Narrow" w:cs="Arial"/>
          <w:b/>
          <w:bCs/>
          <w:szCs w:val="24"/>
        </w:rPr>
      </w:pPr>
      <w:bookmarkStart w:id="78" w:name="_Hlk19187328"/>
      <w:bookmarkStart w:id="79" w:name="_Hlk59521481"/>
      <w:bookmarkStart w:id="80" w:name="_Hlk63250233"/>
      <w:bookmarkStart w:id="81" w:name="_Hlk66192213"/>
      <w:bookmarkStart w:id="82" w:name="_Hlk67985096"/>
      <w:bookmarkStart w:id="83" w:name="_Hlk85022512"/>
      <w:bookmarkStart w:id="84" w:name="_Hlk87530710"/>
      <w:bookmarkStart w:id="85" w:name="_Hlk48116330"/>
      <w:bookmarkStart w:id="86" w:name="_Hlk50448550"/>
      <w:bookmarkStart w:id="87" w:name="OLE_LINK17"/>
      <w:bookmarkEnd w:id="78"/>
      <w:bookmarkEnd w:id="79"/>
      <w:bookmarkEnd w:id="80"/>
      <w:bookmarkEnd w:id="81"/>
      <w:bookmarkEnd w:id="82"/>
      <w:bookmarkEnd w:id="83"/>
      <w:bookmarkEnd w:id="84"/>
      <w:bookmarkEnd w:id="85"/>
      <w:bookmarkEnd w:id="86"/>
      <w:bookmarkEnd w:id="87"/>
      <w:r>
        <w:rPr>
          <w:rFonts w:ascii="Arial Narrow" w:hAnsi="Arial Narrow" w:cs="Arial"/>
          <w:b/>
          <w:bCs/>
          <w:szCs w:val="24"/>
        </w:rPr>
        <w:t>12. ASSUMPTES URGENTS</w:t>
      </w:r>
      <w:bookmarkStart w:id="88" w:name="_Hlk104893076"/>
      <w:bookmarkStart w:id="89" w:name="_Hlk89945101"/>
      <w:bookmarkStart w:id="90" w:name="_Hlk92880170"/>
      <w:bookmarkStart w:id="91" w:name="_Hlk100249532"/>
      <w:bookmarkStart w:id="92" w:name="_Hlk107555705"/>
      <w:bookmarkEnd w:id="88"/>
      <w:bookmarkEnd w:id="89"/>
      <w:bookmarkEnd w:id="90"/>
      <w:bookmarkEnd w:id="91"/>
      <w:bookmarkEnd w:id="92"/>
    </w:p>
    <w:p w14:paraId="055CC5AB" w14:textId="77777777" w:rsidR="00B41543" w:rsidRDefault="00B41543">
      <w:pPr>
        <w:rPr>
          <w:rFonts w:ascii="Arial Narrow" w:hAnsi="Arial Narrow" w:cs="Arial"/>
          <w:lang w:eastAsia="es-ES"/>
        </w:rPr>
      </w:pPr>
    </w:p>
    <w:p w14:paraId="055CC5AC" w14:textId="1DC8DB8E" w:rsidR="00B41543" w:rsidRDefault="00726516">
      <w:pPr>
        <w:rPr>
          <w:rFonts w:ascii="Arial Narrow" w:hAnsi="Arial Narrow" w:cs="Arial"/>
          <w:bCs/>
          <w:color w:val="C9211E"/>
        </w:rPr>
      </w:pPr>
      <w:r>
        <w:rPr>
          <w:rFonts w:ascii="Arial Narrow" w:hAnsi="Arial Narrow" w:cs="Arial"/>
          <w:b/>
        </w:rPr>
        <w:t xml:space="preserve">12.1 </w:t>
      </w:r>
      <w:r>
        <w:rPr>
          <w:rFonts w:ascii="Arial Narrow" w:hAnsi="Arial Narrow"/>
          <w:b/>
        </w:rPr>
        <w:t xml:space="preserve">Targeta d’aparcament individual per a persones amb discapacitat – </w:t>
      </w:r>
      <w:r w:rsidR="001B3098">
        <w:rPr>
          <w:rFonts w:ascii="Arial Narrow" w:hAnsi="Arial Narrow"/>
          <w:b/>
        </w:rPr>
        <w:t>XXX</w:t>
      </w:r>
    </w:p>
    <w:p w14:paraId="055CC5AD" w14:textId="77777777" w:rsidR="00B41543" w:rsidRDefault="00B41543">
      <w:pPr>
        <w:rPr>
          <w:rFonts w:ascii="Arial Narrow" w:hAnsi="Arial Narrow" w:cs="Arial"/>
          <w:bCs/>
          <w:color w:val="C9211E"/>
        </w:rPr>
      </w:pPr>
    </w:p>
    <w:p w14:paraId="055CC5AE" w14:textId="77777777" w:rsidR="00B41543" w:rsidRDefault="00726516">
      <w:pPr>
        <w:rPr>
          <w:rFonts w:ascii="Arial Narrow" w:hAnsi="Arial Narrow" w:cs="Arial"/>
        </w:rPr>
      </w:pPr>
      <w:r>
        <w:rPr>
          <w:rFonts w:ascii="Arial Narrow" w:hAnsi="Arial Narrow" w:cs="Arial"/>
        </w:rPr>
        <w:t>Atès el Decret 97/2002, de 5 de març, sobre la targeta d’aparcament per a persones amb disminució i altres mesures adreçades a facilitar el desplaçament de les persones amb mobilitat reduïda (DOGC 3602, 25.03.2002);</w:t>
      </w:r>
    </w:p>
    <w:p w14:paraId="055CC5AF" w14:textId="77777777" w:rsidR="00B41543" w:rsidRDefault="00B41543">
      <w:pPr>
        <w:rPr>
          <w:rFonts w:ascii="Arial Narrow" w:hAnsi="Arial Narrow" w:cs="Arial"/>
        </w:rPr>
      </w:pPr>
    </w:p>
    <w:p w14:paraId="055CC5B0" w14:textId="77777777" w:rsidR="00B41543" w:rsidRDefault="00726516">
      <w:pPr>
        <w:rPr>
          <w:rFonts w:ascii="Arial Narrow" w:hAnsi="Arial Narrow" w:cs="Arial"/>
        </w:rPr>
      </w:pPr>
      <w:r>
        <w:rPr>
          <w:rFonts w:ascii="Arial Narrow" w:hAnsi="Arial Narrow" w:cs="Arial"/>
        </w:rPr>
        <w:t>Atès el RD15056/2014, de 12 de desembre, pel que es regulen les condicions bàsiques d’emissió i ús de la targeta d’estacionament per persones amb discapacitat (BOE 23/12/2014);</w:t>
      </w:r>
    </w:p>
    <w:p w14:paraId="055CC5B1" w14:textId="77777777" w:rsidR="00B41543" w:rsidRDefault="00B41543">
      <w:pPr>
        <w:rPr>
          <w:rFonts w:ascii="Arial Narrow" w:hAnsi="Arial Narrow" w:cs="Arial"/>
        </w:rPr>
      </w:pPr>
    </w:p>
    <w:p w14:paraId="055CC5B2" w14:textId="27186202" w:rsidR="00B41543" w:rsidRDefault="00726516">
      <w:pPr>
        <w:rPr>
          <w:rFonts w:ascii="Arial Narrow" w:hAnsi="Arial Narrow" w:cs="Arial"/>
        </w:rPr>
      </w:pPr>
      <w:r>
        <w:rPr>
          <w:rFonts w:ascii="Arial Narrow" w:hAnsi="Arial Narrow" w:cs="Arial"/>
        </w:rPr>
        <w:t xml:space="preserve">Atesa la sol·licitud presentada pel senyor </w:t>
      </w:r>
      <w:r w:rsidR="00066E73">
        <w:rPr>
          <w:rFonts w:ascii="Arial Narrow" w:hAnsi="Arial Narrow" w:cs="Arial"/>
        </w:rPr>
        <w:t>XXX</w:t>
      </w:r>
      <w:r>
        <w:rPr>
          <w:rFonts w:ascii="Arial Narrow" w:hAnsi="Arial Narrow" w:cs="Arial"/>
        </w:rPr>
        <w:t>, per la sol·licitud de la targeta d’estacionament per a titular no conductor, i revisada la documentació corresponent;</w:t>
      </w:r>
    </w:p>
    <w:p w14:paraId="055CC5B3" w14:textId="77777777" w:rsidR="00B41543" w:rsidRDefault="00B41543">
      <w:pPr>
        <w:rPr>
          <w:rFonts w:ascii="Arial Narrow" w:hAnsi="Arial Narrow" w:cs="Arial"/>
        </w:rPr>
      </w:pPr>
    </w:p>
    <w:p w14:paraId="055CC5B4" w14:textId="2021443C" w:rsidR="00B41543" w:rsidRDefault="00726516">
      <w:pPr>
        <w:rPr>
          <w:rFonts w:ascii="Arial Narrow" w:hAnsi="Arial Narrow" w:cs="Arial"/>
        </w:rPr>
      </w:pPr>
      <w:r>
        <w:rPr>
          <w:rFonts w:ascii="Arial Narrow" w:hAnsi="Arial Narrow" w:cs="Arial"/>
        </w:rPr>
        <w:t xml:space="preserve">D’acord amb la documentació presentada, on es fa palesa la disminució del senyor </w:t>
      </w:r>
      <w:r w:rsidR="00066E73">
        <w:rPr>
          <w:rFonts w:ascii="Arial Narrow" w:hAnsi="Arial Narrow" w:cs="Arial"/>
        </w:rPr>
        <w:t>XXX</w:t>
      </w:r>
      <w:r>
        <w:rPr>
          <w:rFonts w:ascii="Arial Narrow" w:hAnsi="Arial Narrow" w:cs="Arial"/>
        </w:rPr>
        <w:t xml:space="preserve"> amb un grau de discapacitat del 65% i que SI supera el barem que determina l’existència de dificultats de mobilitat.</w:t>
      </w:r>
    </w:p>
    <w:p w14:paraId="055CC5B5" w14:textId="77777777" w:rsidR="00B41543" w:rsidRDefault="00B41543">
      <w:pPr>
        <w:rPr>
          <w:rFonts w:ascii="Arial Narrow" w:hAnsi="Arial Narrow" w:cs="Arial"/>
        </w:rPr>
      </w:pPr>
    </w:p>
    <w:p w14:paraId="055CC5B6" w14:textId="77777777" w:rsidR="00B41543" w:rsidRDefault="00726516">
      <w:pPr>
        <w:pStyle w:val="Textindependent"/>
      </w:pPr>
      <w:r>
        <w:t>La Junta de Govern Local acorda per unanimitat:</w:t>
      </w:r>
    </w:p>
    <w:p w14:paraId="055CC5B7" w14:textId="77777777" w:rsidR="00B41543" w:rsidRDefault="00B41543">
      <w:pPr>
        <w:rPr>
          <w:rFonts w:ascii="Arial Narrow" w:hAnsi="Arial Narrow" w:cs="Arial"/>
        </w:rPr>
      </w:pPr>
    </w:p>
    <w:p w14:paraId="055CC5B8" w14:textId="22D1ED32" w:rsidR="00B41543" w:rsidRDefault="00726516">
      <w:pPr>
        <w:rPr>
          <w:rFonts w:ascii="Arial Narrow" w:hAnsi="Arial Narrow" w:cs="Arial"/>
        </w:rPr>
      </w:pPr>
      <w:r>
        <w:rPr>
          <w:rFonts w:ascii="Arial Narrow" w:hAnsi="Arial Narrow" w:cs="Arial"/>
          <w:b/>
        </w:rPr>
        <w:t>Primer.-</w:t>
      </w:r>
      <w:r>
        <w:rPr>
          <w:rFonts w:ascii="Arial Narrow" w:hAnsi="Arial Narrow" w:cs="Arial"/>
        </w:rPr>
        <w:t xml:space="preserve"> Autoritzar la targeta d’estacionament per a persones amb disminució, a la senyora </w:t>
      </w:r>
      <w:r w:rsidR="001B3098">
        <w:rPr>
          <w:rFonts w:ascii="Arial Narrow" w:hAnsi="Arial Narrow" w:cs="Arial"/>
        </w:rPr>
        <w:t>XXX</w:t>
      </w:r>
      <w:r>
        <w:rPr>
          <w:rFonts w:ascii="Arial Narrow" w:hAnsi="Arial Narrow" w:cs="Arial"/>
        </w:rPr>
        <w:t>, com a titular no conductor.</w:t>
      </w:r>
    </w:p>
    <w:p w14:paraId="055CC5B9" w14:textId="77777777" w:rsidR="00B41543" w:rsidRDefault="00B41543">
      <w:pPr>
        <w:rPr>
          <w:rFonts w:ascii="Arial Narrow" w:hAnsi="Arial Narrow" w:cs="Arial"/>
        </w:rPr>
      </w:pPr>
    </w:p>
    <w:p w14:paraId="055CC5BA" w14:textId="77777777" w:rsidR="00B41543" w:rsidRDefault="00726516">
      <w:pPr>
        <w:rPr>
          <w:rFonts w:ascii="Arial Narrow" w:hAnsi="Arial Narrow" w:cs="Arial"/>
        </w:rPr>
      </w:pPr>
      <w:r>
        <w:rPr>
          <w:rFonts w:ascii="Arial Narrow" w:hAnsi="Arial Narrow" w:cs="Arial"/>
          <w:b/>
        </w:rPr>
        <w:t>Segon.-</w:t>
      </w:r>
      <w:r>
        <w:rPr>
          <w:rFonts w:ascii="Arial Narrow" w:hAnsi="Arial Narrow" w:cs="Arial"/>
        </w:rPr>
        <w:t xml:space="preserve"> Notificar aquest acord a la persona interessada.</w:t>
      </w:r>
    </w:p>
    <w:p w14:paraId="055CC5BB" w14:textId="77777777" w:rsidR="00B41543" w:rsidRDefault="00B41543">
      <w:pPr>
        <w:rPr>
          <w:rFonts w:ascii="Arial Narrow" w:hAnsi="Arial Narrow" w:cs="Arial"/>
        </w:rPr>
      </w:pPr>
    </w:p>
    <w:p w14:paraId="055CC5BC" w14:textId="77777777" w:rsidR="00B41543" w:rsidRDefault="00B41543">
      <w:pPr>
        <w:rPr>
          <w:rFonts w:ascii="Arial Narrow" w:hAnsi="Arial Narrow" w:cs="Arial"/>
        </w:rPr>
      </w:pPr>
    </w:p>
    <w:p w14:paraId="055CC5BD" w14:textId="77777777" w:rsidR="00B41543" w:rsidRDefault="00B41543">
      <w:pPr>
        <w:rPr>
          <w:rFonts w:ascii="Arial Narrow" w:hAnsi="Arial Narrow" w:cs="Arial"/>
        </w:rPr>
      </w:pPr>
    </w:p>
    <w:p w14:paraId="055CC5BE" w14:textId="77777777" w:rsidR="00B41543" w:rsidRDefault="00726516">
      <w:pPr>
        <w:tabs>
          <w:tab w:val="left" w:pos="1800"/>
        </w:tabs>
        <w:rPr>
          <w:rFonts w:ascii="Arial Narrow" w:hAnsi="Arial Narrow" w:cs="Arial"/>
        </w:rPr>
      </w:pPr>
      <w:r>
        <w:rPr>
          <w:rFonts w:ascii="Arial Narrow" w:hAnsi="Arial Narrow" w:cs="Arial"/>
        </w:rPr>
        <w:t>Seguidament, no havent-hi més punts en l’ordre del dia, quan son les  8 de vespre, s’aixeca la sessió, de la qual se n’estén aquesta acta. Jo, el secretari, en dono fe.</w:t>
      </w:r>
    </w:p>
    <w:p w14:paraId="055CC5BF" w14:textId="77777777" w:rsidR="00B41543" w:rsidRDefault="00B41543">
      <w:pPr>
        <w:ind w:right="44"/>
        <w:rPr>
          <w:rFonts w:ascii="Arial Narrow" w:hAnsi="Arial Narrow" w:cs="Arial"/>
          <w:color w:val="000000"/>
        </w:rPr>
      </w:pPr>
    </w:p>
    <w:p w14:paraId="055CC5C0" w14:textId="77777777" w:rsidR="00B41543" w:rsidRDefault="00B41543">
      <w:pPr>
        <w:ind w:right="44"/>
        <w:rPr>
          <w:rFonts w:ascii="Arial Narrow" w:hAnsi="Arial Narrow" w:cs="Arial"/>
          <w:color w:val="000000"/>
        </w:rPr>
      </w:pPr>
    </w:p>
    <w:p w14:paraId="055CC5C1" w14:textId="77777777" w:rsidR="00B41543" w:rsidRDefault="00726516">
      <w:pPr>
        <w:ind w:right="720"/>
        <w:rPr>
          <w:rFonts w:ascii="Arial Narrow" w:hAnsi="Arial Narrow" w:cs="Arial"/>
          <w:color w:val="000000"/>
        </w:rPr>
      </w:pPr>
      <w:r>
        <w:rPr>
          <w:rFonts w:ascii="Arial Narrow" w:hAnsi="Arial Narrow" w:cs="Arial"/>
          <w:color w:val="000000"/>
        </w:rPr>
        <w:t>Vist-i-plau,</w:t>
      </w:r>
    </w:p>
    <w:p w14:paraId="055CC5C2" w14:textId="77777777" w:rsidR="00B41543" w:rsidRDefault="00726516">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055CC5C3" w14:textId="77777777" w:rsidR="00B41543" w:rsidRDefault="00B41543">
      <w:pPr>
        <w:ind w:right="720"/>
        <w:rPr>
          <w:rFonts w:ascii="Arial Narrow" w:hAnsi="Arial Narrow" w:cs="Arial"/>
          <w:color w:val="000000"/>
        </w:rPr>
      </w:pPr>
    </w:p>
    <w:p w14:paraId="055CC5C4" w14:textId="77777777" w:rsidR="00B41543" w:rsidRDefault="00B41543">
      <w:pPr>
        <w:ind w:right="720"/>
        <w:rPr>
          <w:rFonts w:ascii="Arial Narrow" w:hAnsi="Arial Narrow" w:cs="Arial"/>
          <w:color w:val="000000"/>
        </w:rPr>
      </w:pPr>
    </w:p>
    <w:p w14:paraId="055CC5C5" w14:textId="77777777" w:rsidR="00B41543" w:rsidRDefault="00B41543">
      <w:pPr>
        <w:ind w:right="720"/>
        <w:rPr>
          <w:rFonts w:ascii="Arial Narrow" w:hAnsi="Arial Narrow" w:cs="Arial"/>
          <w:color w:val="000000"/>
        </w:rPr>
      </w:pPr>
    </w:p>
    <w:p w14:paraId="055CC5C6" w14:textId="77777777" w:rsidR="00B41543" w:rsidRDefault="00726516">
      <w:pPr>
        <w:ind w:right="720"/>
      </w:pPr>
      <w:r>
        <w:rPr>
          <w:rFonts w:ascii="Arial Narrow" w:hAnsi="Arial Narrow" w:cs="Arial"/>
          <w:color w:val="000000"/>
        </w:rPr>
        <w:t>Diana Canals Batlle</w:t>
      </w:r>
      <w:bookmarkStart w:id="93" w:name="_Hlk2590061"/>
      <w:bookmarkStart w:id="94" w:name="_Hlk11325992"/>
      <w:bookmarkStart w:id="95" w:name="_Hlk12357676"/>
      <w:bookmarkStart w:id="96" w:name="_Hlk15891910"/>
      <w:bookmarkStart w:id="97" w:name="_Hlk523379902"/>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93"/>
      <w:bookmarkEnd w:id="94"/>
      <w:bookmarkEnd w:id="95"/>
      <w:bookmarkEnd w:id="96"/>
      <w:bookmarkEnd w:id="97"/>
    </w:p>
    <w:sectPr w:rsidR="00B41543">
      <w:headerReference w:type="even" r:id="rId11"/>
      <w:headerReference w:type="default" r:id="rId12"/>
      <w:footerReference w:type="even" r:id="rId13"/>
      <w:footerReference w:type="default" r:id="rId14"/>
      <w:headerReference w:type="first" r:id="rId15"/>
      <w:footerReference w:type="first" r:id="rId16"/>
      <w:pgSz w:w="11906" w:h="16838"/>
      <w:pgMar w:top="2381" w:right="1531" w:bottom="1134" w:left="1474"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AE9D7" w14:textId="77777777" w:rsidR="00547288" w:rsidRDefault="00547288">
      <w:r>
        <w:separator/>
      </w:r>
    </w:p>
  </w:endnote>
  <w:endnote w:type="continuationSeparator" w:id="0">
    <w:p w14:paraId="4989FFEE" w14:textId="77777777" w:rsidR="00547288" w:rsidRDefault="00547288">
      <w:r>
        <w:continuationSeparator/>
      </w:r>
    </w:p>
  </w:endnote>
  <w:endnote w:type="continuationNotice" w:id="1">
    <w:p w14:paraId="10149954" w14:textId="77777777" w:rsidR="00547288" w:rsidRDefault="00547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BT">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CC5CF" w14:textId="77777777" w:rsidR="00B41543" w:rsidRDefault="00B41543">
    <w:pPr>
      <w:pStyle w:val="Peu"/>
    </w:pPr>
  </w:p>
  <w:p w14:paraId="055CC5D0" w14:textId="77777777" w:rsidR="00B41543" w:rsidRDefault="00B41543"/>
  <w:p w14:paraId="055CC5D1" w14:textId="77777777" w:rsidR="00B41543" w:rsidRDefault="00B415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5455048"/>
      <w:docPartObj>
        <w:docPartGallery w:val="Page Numbers (Bottom of Page)"/>
        <w:docPartUnique/>
      </w:docPartObj>
    </w:sdtPr>
    <w:sdtEndPr/>
    <w:sdtContent>
      <w:p w14:paraId="055CC5D2" w14:textId="77777777" w:rsidR="00B41543" w:rsidRDefault="00726516">
        <w:pPr>
          <w:pStyle w:val="Peu"/>
          <w:jc w:val="center"/>
        </w:pPr>
        <w:r>
          <w:fldChar w:fldCharType="begin"/>
        </w:r>
        <w:r>
          <w:instrText>PAGE</w:instrText>
        </w:r>
        <w:r>
          <w:fldChar w:fldCharType="separate"/>
        </w:r>
        <w:r>
          <w:t>1</w:t>
        </w:r>
        <w:r>
          <w:t>4</w:t>
        </w:r>
        <w:r>
          <w:fldChar w:fldCharType="end"/>
        </w:r>
      </w:p>
    </w:sdtContent>
  </w:sdt>
  <w:p w14:paraId="055CC5D3" w14:textId="77777777" w:rsidR="00B41543" w:rsidRDefault="00B41543">
    <w:pPr>
      <w:pStyle w:val="Peu"/>
    </w:pPr>
  </w:p>
  <w:p w14:paraId="055CC5D4" w14:textId="77777777" w:rsidR="00B41543" w:rsidRDefault="00B41543"/>
  <w:p w14:paraId="055CC5D5" w14:textId="77777777" w:rsidR="00B41543" w:rsidRDefault="00B4154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7340346"/>
      <w:docPartObj>
        <w:docPartGallery w:val="Page Numbers (Bottom of Page)"/>
        <w:docPartUnique/>
      </w:docPartObj>
    </w:sdtPr>
    <w:sdtEndPr/>
    <w:sdtContent>
      <w:p w14:paraId="055CC5DB" w14:textId="77777777" w:rsidR="00B41543" w:rsidRDefault="00726516">
        <w:pPr>
          <w:pStyle w:val="Peu"/>
          <w:jc w:val="center"/>
        </w:pPr>
        <w:r>
          <w:fldChar w:fldCharType="begin"/>
        </w:r>
        <w:r>
          <w:instrText>PAGE</w:instrText>
        </w:r>
        <w:r>
          <w:fldChar w:fldCharType="separate"/>
        </w:r>
        <w:r>
          <w:t>1</w:t>
        </w:r>
        <w:r>
          <w:t>4</w:t>
        </w:r>
        <w:r>
          <w:fldChar w:fldCharType="end"/>
        </w:r>
      </w:p>
    </w:sdtContent>
  </w:sdt>
  <w:p w14:paraId="055CC5DC" w14:textId="77777777" w:rsidR="00B41543" w:rsidRDefault="00B41543">
    <w:pPr>
      <w:pStyle w:val="Peu"/>
    </w:pPr>
  </w:p>
  <w:p w14:paraId="055CC5DD" w14:textId="77777777" w:rsidR="00B41543" w:rsidRDefault="00B41543"/>
  <w:p w14:paraId="055CC5DE" w14:textId="77777777" w:rsidR="00B41543" w:rsidRDefault="00B415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34049" w14:textId="77777777" w:rsidR="00547288" w:rsidRDefault="00547288">
      <w:r>
        <w:separator/>
      </w:r>
    </w:p>
  </w:footnote>
  <w:footnote w:type="continuationSeparator" w:id="0">
    <w:p w14:paraId="1B7E6029" w14:textId="77777777" w:rsidR="00547288" w:rsidRDefault="00547288">
      <w:r>
        <w:continuationSeparator/>
      </w:r>
    </w:p>
  </w:footnote>
  <w:footnote w:type="continuationNotice" w:id="1">
    <w:p w14:paraId="41AF5414" w14:textId="77777777" w:rsidR="00547288" w:rsidRDefault="005472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CC5C7" w14:textId="77777777" w:rsidR="00B41543" w:rsidRDefault="00B41543">
    <w:pPr>
      <w:pStyle w:val="Capalera"/>
    </w:pPr>
  </w:p>
  <w:p w14:paraId="055CC5C8" w14:textId="77777777" w:rsidR="00B41543" w:rsidRDefault="00B41543"/>
  <w:p w14:paraId="055CC5C9" w14:textId="77777777" w:rsidR="00B41543" w:rsidRDefault="00B415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CC5CA" w14:textId="77777777" w:rsidR="00B41543" w:rsidRDefault="00726516">
    <w:pPr>
      <w:pStyle w:val="Capalera"/>
    </w:pPr>
    <w:r>
      <w:rPr>
        <w:noProof/>
      </w:rPr>
      <w:drawing>
        <wp:anchor distT="0" distB="0" distL="0" distR="0" simplePos="0" relativeHeight="251658240" behindDoc="1" locked="0" layoutInCell="0" allowOverlap="1" wp14:anchorId="055CC5DF" wp14:editId="055CC5E0">
          <wp:simplePos x="0" y="0"/>
          <wp:positionH relativeFrom="column">
            <wp:posOffset>-583565</wp:posOffset>
          </wp:positionH>
          <wp:positionV relativeFrom="paragraph">
            <wp:posOffset>57785</wp:posOffset>
          </wp:positionV>
          <wp:extent cx="6675755" cy="740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055CC5CB" w14:textId="77777777" w:rsidR="00B41543" w:rsidRDefault="00B41543">
    <w:pPr>
      <w:pStyle w:val="Capalera"/>
    </w:pPr>
  </w:p>
  <w:p w14:paraId="055CC5CC" w14:textId="77777777" w:rsidR="00B41543" w:rsidRDefault="00B41543">
    <w:pPr>
      <w:pStyle w:val="Capalera"/>
    </w:pPr>
  </w:p>
  <w:p w14:paraId="055CC5CD" w14:textId="77777777" w:rsidR="00B41543" w:rsidRDefault="00B41543"/>
  <w:p w14:paraId="055CC5CE" w14:textId="77777777" w:rsidR="00B41543" w:rsidRDefault="00B415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CC5D6" w14:textId="77777777" w:rsidR="00B41543" w:rsidRDefault="00726516">
    <w:pPr>
      <w:pStyle w:val="Capalera"/>
    </w:pPr>
    <w:r>
      <w:rPr>
        <w:noProof/>
      </w:rPr>
      <w:drawing>
        <wp:anchor distT="0" distB="0" distL="0" distR="0" simplePos="0" relativeHeight="251658241" behindDoc="1" locked="0" layoutInCell="0" allowOverlap="1" wp14:anchorId="055CC5E1" wp14:editId="055CC5E2">
          <wp:simplePos x="0" y="0"/>
          <wp:positionH relativeFrom="column">
            <wp:posOffset>-583565</wp:posOffset>
          </wp:positionH>
          <wp:positionV relativeFrom="paragraph">
            <wp:posOffset>57785</wp:posOffset>
          </wp:positionV>
          <wp:extent cx="6675755" cy="7404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055CC5D7" w14:textId="77777777" w:rsidR="00B41543" w:rsidRDefault="00B41543">
    <w:pPr>
      <w:pStyle w:val="Capalera"/>
    </w:pPr>
  </w:p>
  <w:p w14:paraId="055CC5D8" w14:textId="77777777" w:rsidR="00B41543" w:rsidRDefault="00B41543">
    <w:pPr>
      <w:pStyle w:val="Capalera"/>
    </w:pPr>
  </w:p>
  <w:p w14:paraId="055CC5D9" w14:textId="77777777" w:rsidR="00B41543" w:rsidRDefault="00B41543"/>
  <w:p w14:paraId="055CC5DA" w14:textId="77777777" w:rsidR="00B41543" w:rsidRDefault="00B415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F4E36"/>
    <w:multiLevelType w:val="multilevel"/>
    <w:tmpl w:val="713C6B6A"/>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73052EE"/>
    <w:multiLevelType w:val="multilevel"/>
    <w:tmpl w:val="56EAE39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 w15:restartNumberingAfterBreak="0">
    <w:nsid w:val="1E9E5509"/>
    <w:multiLevelType w:val="multilevel"/>
    <w:tmpl w:val="FADA471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3" w15:restartNumberingAfterBreak="0">
    <w:nsid w:val="295C67CC"/>
    <w:multiLevelType w:val="multilevel"/>
    <w:tmpl w:val="7908B082"/>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2A8F71F2"/>
    <w:multiLevelType w:val="multilevel"/>
    <w:tmpl w:val="5A7E0D30"/>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B0F098F"/>
    <w:multiLevelType w:val="multilevel"/>
    <w:tmpl w:val="D50CB12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6" w15:restartNumberingAfterBreak="0">
    <w:nsid w:val="33D64F5F"/>
    <w:multiLevelType w:val="multilevel"/>
    <w:tmpl w:val="67D4CDB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7" w15:restartNumberingAfterBreak="0">
    <w:nsid w:val="3AAE7185"/>
    <w:multiLevelType w:val="multilevel"/>
    <w:tmpl w:val="8E16516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8" w15:restartNumberingAfterBreak="0">
    <w:nsid w:val="3EAF783D"/>
    <w:multiLevelType w:val="multilevel"/>
    <w:tmpl w:val="0F101BD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9" w15:restartNumberingAfterBreak="0">
    <w:nsid w:val="4A630DC5"/>
    <w:multiLevelType w:val="multilevel"/>
    <w:tmpl w:val="DD48BA22"/>
    <w:lvl w:ilvl="0">
      <w:start w:val="10"/>
      <w:numFmt w:val="decimal"/>
      <w:lvlText w:val="%1."/>
      <w:lvlJc w:val="left"/>
      <w:pPr>
        <w:tabs>
          <w:tab w:val="num" w:pos="0"/>
        </w:tabs>
        <w:ind w:left="720" w:hanging="360"/>
      </w:pPr>
    </w:lvl>
    <w:lvl w:ilvl="1">
      <w:start w:val="3"/>
      <w:numFmt w:val="decimal"/>
      <w:lvlText w:val="%1.%2"/>
      <w:lvlJc w:val="left"/>
      <w:pPr>
        <w:tabs>
          <w:tab w:val="num" w:pos="0"/>
        </w:tabs>
        <w:ind w:left="576"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0" w15:restartNumberingAfterBreak="0">
    <w:nsid w:val="4E597C91"/>
    <w:multiLevelType w:val="multilevel"/>
    <w:tmpl w:val="3B4678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11F539E"/>
    <w:multiLevelType w:val="multilevel"/>
    <w:tmpl w:val="23909160"/>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2B76D13"/>
    <w:multiLevelType w:val="multilevel"/>
    <w:tmpl w:val="88F6D182"/>
    <w:lvl w:ilvl="0">
      <w:start w:val="1"/>
      <w:numFmt w:val="bullet"/>
      <w:pStyle w:val="Llistaambpics3"/>
      <w:lvlText w:val=""/>
      <w:lvlJc w:val="left"/>
      <w:pPr>
        <w:tabs>
          <w:tab w:val="num" w:pos="566"/>
        </w:tabs>
        <w:ind w:left="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B97A19"/>
    <w:multiLevelType w:val="multilevel"/>
    <w:tmpl w:val="BD120736"/>
    <w:lvl w:ilvl="0">
      <w:start w:val="1"/>
      <w:numFmt w:val="decimal"/>
      <w:lvlText w:val="%1."/>
      <w:lvlJc w:val="left"/>
      <w:pPr>
        <w:tabs>
          <w:tab w:val="num" w:pos="0"/>
        </w:tabs>
        <w:ind w:left="720" w:hanging="360"/>
      </w:pPr>
    </w:lvl>
    <w:lvl w:ilvl="1">
      <w:start w:val="1"/>
      <w:numFmt w:val="lowerLetter"/>
      <w:lvlText w:val="%2."/>
      <w:lvlJc w:val="left"/>
      <w:pPr>
        <w:tabs>
          <w:tab w:val="num" w:pos="7709"/>
        </w:tabs>
        <w:ind w:left="9149"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6B73C22"/>
    <w:multiLevelType w:val="multilevel"/>
    <w:tmpl w:val="3DFEB4D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5" w15:restartNumberingAfterBreak="0">
    <w:nsid w:val="6C507640"/>
    <w:multiLevelType w:val="multilevel"/>
    <w:tmpl w:val="AD3ED47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6" w15:restartNumberingAfterBreak="0">
    <w:nsid w:val="6FDF1163"/>
    <w:multiLevelType w:val="multilevel"/>
    <w:tmpl w:val="4CACD12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7" w15:restartNumberingAfterBreak="0">
    <w:nsid w:val="70CF169D"/>
    <w:multiLevelType w:val="multilevel"/>
    <w:tmpl w:val="79504C8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8" w15:restartNumberingAfterBreak="0">
    <w:nsid w:val="737658B0"/>
    <w:multiLevelType w:val="multilevel"/>
    <w:tmpl w:val="45A660D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9" w15:restartNumberingAfterBreak="0">
    <w:nsid w:val="739457CB"/>
    <w:multiLevelType w:val="multilevel"/>
    <w:tmpl w:val="99D04BC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0" w15:restartNumberingAfterBreak="0">
    <w:nsid w:val="74827A6E"/>
    <w:multiLevelType w:val="multilevel"/>
    <w:tmpl w:val="5650C6C8"/>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num w:numId="1" w16cid:durableId="481432357">
    <w:abstractNumId w:val="12"/>
  </w:num>
  <w:num w:numId="2" w16cid:durableId="1995330186">
    <w:abstractNumId w:val="3"/>
  </w:num>
  <w:num w:numId="3" w16cid:durableId="2036416802">
    <w:abstractNumId w:val="11"/>
  </w:num>
  <w:num w:numId="4" w16cid:durableId="700982003">
    <w:abstractNumId w:val="20"/>
  </w:num>
  <w:num w:numId="5" w16cid:durableId="1782796489">
    <w:abstractNumId w:val="13"/>
  </w:num>
  <w:num w:numId="6" w16cid:durableId="1015576417">
    <w:abstractNumId w:val="4"/>
  </w:num>
  <w:num w:numId="7" w16cid:durableId="254827702">
    <w:abstractNumId w:val="9"/>
  </w:num>
  <w:num w:numId="8" w16cid:durableId="271864724">
    <w:abstractNumId w:val="18"/>
  </w:num>
  <w:num w:numId="9" w16cid:durableId="1251086052">
    <w:abstractNumId w:val="16"/>
  </w:num>
  <w:num w:numId="10" w16cid:durableId="1399354829">
    <w:abstractNumId w:val="15"/>
  </w:num>
  <w:num w:numId="11" w16cid:durableId="1787112451">
    <w:abstractNumId w:val="8"/>
  </w:num>
  <w:num w:numId="12" w16cid:durableId="38939889">
    <w:abstractNumId w:val="2"/>
  </w:num>
  <w:num w:numId="13" w16cid:durableId="1416366471">
    <w:abstractNumId w:val="7"/>
  </w:num>
  <w:num w:numId="14" w16cid:durableId="1681152321">
    <w:abstractNumId w:val="19"/>
  </w:num>
  <w:num w:numId="15" w16cid:durableId="1775829132">
    <w:abstractNumId w:val="1"/>
  </w:num>
  <w:num w:numId="16" w16cid:durableId="2032684679">
    <w:abstractNumId w:val="14"/>
  </w:num>
  <w:num w:numId="17" w16cid:durableId="592590843">
    <w:abstractNumId w:val="5"/>
  </w:num>
  <w:num w:numId="18" w16cid:durableId="741755384">
    <w:abstractNumId w:val="17"/>
  </w:num>
  <w:num w:numId="19" w16cid:durableId="1045299541">
    <w:abstractNumId w:val="6"/>
  </w:num>
  <w:num w:numId="20" w16cid:durableId="372772012">
    <w:abstractNumId w:val="0"/>
  </w:num>
  <w:num w:numId="21" w16cid:durableId="707534616">
    <w:abstractNumId w:val="10"/>
  </w:num>
  <w:num w:numId="22" w16cid:durableId="618221281">
    <w:abstractNumId w:val="18"/>
    <w:lvlOverride w:ilvl="0">
      <w:startOverride w:val="1"/>
    </w:lvlOverride>
  </w:num>
  <w:num w:numId="23" w16cid:durableId="1469323699">
    <w:abstractNumId w:val="18"/>
  </w:num>
  <w:num w:numId="24" w16cid:durableId="1549413591">
    <w:abstractNumId w:val="18"/>
  </w:num>
  <w:num w:numId="25" w16cid:durableId="1325621348">
    <w:abstractNumId w:val="18"/>
  </w:num>
  <w:num w:numId="26" w16cid:durableId="806700865">
    <w:abstractNumId w:val="18"/>
  </w:num>
  <w:num w:numId="27" w16cid:durableId="2113627382">
    <w:abstractNumId w:val="18"/>
  </w:num>
  <w:num w:numId="28" w16cid:durableId="2067335952">
    <w:abstractNumId w:val="18"/>
  </w:num>
  <w:num w:numId="29" w16cid:durableId="1331524047">
    <w:abstractNumId w:val="18"/>
  </w:num>
  <w:num w:numId="30" w16cid:durableId="1303196479">
    <w:abstractNumId w:val="18"/>
  </w:num>
  <w:num w:numId="31" w16cid:durableId="1454597369">
    <w:abstractNumId w:val="18"/>
  </w:num>
  <w:num w:numId="32" w16cid:durableId="415632548">
    <w:abstractNumId w:val="18"/>
  </w:num>
  <w:num w:numId="33" w16cid:durableId="17065196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543"/>
    <w:rsid w:val="0001027A"/>
    <w:rsid w:val="00034613"/>
    <w:rsid w:val="00042E7D"/>
    <w:rsid w:val="00052356"/>
    <w:rsid w:val="00066E73"/>
    <w:rsid w:val="000676D1"/>
    <w:rsid w:val="00073602"/>
    <w:rsid w:val="000A082C"/>
    <w:rsid w:val="000A61FE"/>
    <w:rsid w:val="000B4ECD"/>
    <w:rsid w:val="000C6174"/>
    <w:rsid w:val="001068E0"/>
    <w:rsid w:val="001467B0"/>
    <w:rsid w:val="00164B1E"/>
    <w:rsid w:val="001B3098"/>
    <w:rsid w:val="001B62EC"/>
    <w:rsid w:val="001C5427"/>
    <w:rsid w:val="001E5A14"/>
    <w:rsid w:val="00203F7F"/>
    <w:rsid w:val="003030C0"/>
    <w:rsid w:val="003158D1"/>
    <w:rsid w:val="00326875"/>
    <w:rsid w:val="00342CBE"/>
    <w:rsid w:val="00351AA2"/>
    <w:rsid w:val="00394916"/>
    <w:rsid w:val="003970EF"/>
    <w:rsid w:val="003D1C42"/>
    <w:rsid w:val="00414DFB"/>
    <w:rsid w:val="00432EDD"/>
    <w:rsid w:val="004355E1"/>
    <w:rsid w:val="00440D1A"/>
    <w:rsid w:val="004565BA"/>
    <w:rsid w:val="00464C51"/>
    <w:rsid w:val="00494064"/>
    <w:rsid w:val="00520398"/>
    <w:rsid w:val="00547288"/>
    <w:rsid w:val="00570095"/>
    <w:rsid w:val="00597EDC"/>
    <w:rsid w:val="005D10BE"/>
    <w:rsid w:val="005F30F3"/>
    <w:rsid w:val="00626A3F"/>
    <w:rsid w:val="006346C0"/>
    <w:rsid w:val="00635644"/>
    <w:rsid w:val="00643432"/>
    <w:rsid w:val="00663E76"/>
    <w:rsid w:val="006A6A58"/>
    <w:rsid w:val="006B415B"/>
    <w:rsid w:val="006E0748"/>
    <w:rsid w:val="006F306B"/>
    <w:rsid w:val="00724404"/>
    <w:rsid w:val="00726516"/>
    <w:rsid w:val="00797633"/>
    <w:rsid w:val="008249A9"/>
    <w:rsid w:val="008654E5"/>
    <w:rsid w:val="0088042E"/>
    <w:rsid w:val="008A1892"/>
    <w:rsid w:val="008E464D"/>
    <w:rsid w:val="008E6499"/>
    <w:rsid w:val="008F699A"/>
    <w:rsid w:val="009005E2"/>
    <w:rsid w:val="00930878"/>
    <w:rsid w:val="009350BA"/>
    <w:rsid w:val="00943D33"/>
    <w:rsid w:val="00955C75"/>
    <w:rsid w:val="0098095B"/>
    <w:rsid w:val="00983A0C"/>
    <w:rsid w:val="00986F25"/>
    <w:rsid w:val="00A61AD4"/>
    <w:rsid w:val="00AB61EE"/>
    <w:rsid w:val="00AD31AE"/>
    <w:rsid w:val="00B03073"/>
    <w:rsid w:val="00B06070"/>
    <w:rsid w:val="00B24D72"/>
    <w:rsid w:val="00B26F6D"/>
    <w:rsid w:val="00B41543"/>
    <w:rsid w:val="00B44505"/>
    <w:rsid w:val="00B452D3"/>
    <w:rsid w:val="00B5431F"/>
    <w:rsid w:val="00B556A0"/>
    <w:rsid w:val="00C004D1"/>
    <w:rsid w:val="00C14BD6"/>
    <w:rsid w:val="00C4325D"/>
    <w:rsid w:val="00C4742C"/>
    <w:rsid w:val="00C8080B"/>
    <w:rsid w:val="00C8402B"/>
    <w:rsid w:val="00C978BC"/>
    <w:rsid w:val="00CA1B3B"/>
    <w:rsid w:val="00CA3CFB"/>
    <w:rsid w:val="00D1506B"/>
    <w:rsid w:val="00D33024"/>
    <w:rsid w:val="00D74639"/>
    <w:rsid w:val="00D85F0D"/>
    <w:rsid w:val="00D86CFF"/>
    <w:rsid w:val="00DD1607"/>
    <w:rsid w:val="00DE6961"/>
    <w:rsid w:val="00E50EA8"/>
    <w:rsid w:val="00E6452A"/>
    <w:rsid w:val="00E65C8B"/>
    <w:rsid w:val="00E77DBD"/>
    <w:rsid w:val="00EC7037"/>
    <w:rsid w:val="00F0503A"/>
    <w:rsid w:val="00F57A4D"/>
    <w:rsid w:val="00F93FAB"/>
    <w:rsid w:val="00FA086B"/>
    <w:rsid w:val="00FF747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C329"/>
  <w15:docId w15:val="{E7882886-12FC-4BA6-9920-4B9C3792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uiPriority w:val="99"/>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semiHidden/>
    <w:unhideWhenUsed/>
    <w:rsid w:val="00413872"/>
    <w:rPr>
      <w:color w:val="0563C1"/>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CA091E"/>
    <w:rPr>
      <w:rFonts w:ascii="Arial Narrow" w:eastAsia="Times New Roman" w:hAnsi="Arial Narrow" w:cs="Arial"/>
      <w:b/>
      <w:bCs/>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CA091E"/>
    <w:pPr>
      <w:tabs>
        <w:tab w:val="left" w:pos="4962"/>
      </w:tabs>
      <w:spacing w:line="276" w:lineRule="auto"/>
    </w:pPr>
    <w:rPr>
      <w:rFonts w:ascii="Arial Narrow" w:hAnsi="Arial Narrow" w:cs="Arial"/>
      <w:b/>
      <w:bCs/>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uiPriority w:val="99"/>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qFormat/>
    <w:rsid w:val="00CC721E"/>
    <w:pPr>
      <w:numPr>
        <w:numId w:val="1"/>
      </w:numPr>
      <w:contextualSpacing/>
    </w:pPr>
    <w:rPr>
      <w:rFonts w:ascii="Times New Roman" w:hAnsi="Times New Roman"/>
    </w:r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2"/>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3"/>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4"/>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F19D79AB97CEE459AD7BDFAB6AAF425" ma:contentTypeVersion="13" ma:contentTypeDescription="Crear nuevo documento." ma:contentTypeScope="" ma:versionID="a6b64242ebd10628319df4ddb223f77a">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dd3e78a22c81762a623be02ae7b2795e"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2.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3.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4.xml><?xml version="1.0" encoding="utf-8"?>
<ds:datastoreItem xmlns:ds="http://schemas.openxmlformats.org/officeDocument/2006/customXml" ds:itemID="{1F679E37-2A44-4997-957F-EB104F82D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3772</TotalTime>
  <Pages>13</Pages>
  <Words>3728</Words>
  <Characters>21250</Characters>
  <Application>Microsoft Office Word</Application>
  <DocSecurity>0</DocSecurity>
  <Lines>177</Lines>
  <Paragraphs>49</Paragraphs>
  <ScaleCrop>false</ScaleCrop>
  <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Elvira Martinez - Ajuntament de Verges</cp:lastModifiedBy>
  <cp:revision>2126</cp:revision>
  <cp:lastPrinted>2023-02-27T03:24:00Z</cp:lastPrinted>
  <dcterms:created xsi:type="dcterms:W3CDTF">2023-08-25T22:37:00Z</dcterms:created>
  <dcterms:modified xsi:type="dcterms:W3CDTF">2024-06-10T07:03:00Z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