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25 de </w:t>
      </w:r>
      <w:r>
        <w:rPr>
          <w:rFonts w:ascii="Arial Narrow" w:hAnsi="Arial Narrow" w:cs="Arial"/>
          <w:lang w:val="ca-ES"/>
        </w:rPr>
        <w:t xml:space="preserve">març</w:t>
      </w:r>
      <w:r>
        <w:rPr>
          <w:rFonts w:ascii="Arial Narrow" w:hAnsi="Arial Narrow" w:cs="Arial"/>
          <w:lang w:val="ca-ES"/>
        </w:rPr>
        <w:t xml:space="preserve"> de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/>
      <w:bookmarkStart w:id="0" w:name="_Hlk5175135"/>
      <w:r>
        <w:rPr>
          <w:rFonts w:ascii="Arial Narrow" w:hAnsi="Arial Narrow" w:cs="Arial"/>
          <w:b/>
          <w:lang w:val="ca-ES"/>
        </w:rPr>
        <w:t xml:space="preserve">2. DESPESES. APROVACIÓ</w:t>
      </w:r>
      <w:r/>
    </w:p>
    <w:p>
      <w:pP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94"/>
      </w:pPr>
      <w:r/>
      <w:bookmarkStart w:id="1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515,70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21000177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21110411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21000278/0/0/0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Padró, </w:t>
            </w:r>
            <w:r>
              <w:rPr>
                <w:rFonts w:ascii="Arial" w:hAnsi="Arial"/>
                <w:sz w:val="12"/>
                <w:szCs w:val="16"/>
              </w:rPr>
              <w:t xml:space="preserve">bxs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>
              <w:rPr>
                <w:rFonts w:ascii="Arial" w:hAnsi="Arial"/>
                <w:sz w:val="12"/>
                <w:szCs w:val="16"/>
              </w:rPr>
              <w:t xml:space="preserve">. Del 31/1/21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24,95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Camí fondo. </w:t>
            </w:r>
            <w:r>
              <w:rPr>
                <w:rFonts w:ascii="Arial" w:hAnsi="Arial"/>
                <w:sz w:val="12"/>
                <w:szCs w:val="16"/>
              </w:rPr>
              <w:t xml:space="preserve">Semàfor</w:t>
            </w:r>
            <w:r>
              <w:rPr>
                <w:rFonts w:ascii="Arial" w:hAnsi="Arial"/>
                <w:sz w:val="12"/>
                <w:szCs w:val="16"/>
              </w:rPr>
              <w:t xml:space="preserve">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972780446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972780974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54,14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972191722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003588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21000307/0/0/0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GIRONA FIBRA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</w:rPr>
              <w:t xml:space="preserve"> 621223662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41,37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25134727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</w:t>
            </w:r>
            <w:r>
              <w:rPr>
                <w:rFonts w:ascii="Arial" w:hAnsi="Arial"/>
                <w:sz w:val="12"/>
                <w:szCs w:val="16"/>
              </w:rPr>
              <w:t xml:space="preserve">SARL.-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Pulveritzador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elèctric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380,64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Taxa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pel</w:t>
            </w:r>
            <w:r>
              <w:rPr>
                <w:rFonts w:ascii="Arial" w:hAnsi="Arial"/>
                <w:sz w:val="12"/>
                <w:szCs w:val="16"/>
              </w:rPr>
              <w:t xml:space="preserve"> servei de </w:t>
            </w:r>
            <w:r>
              <w:rPr>
                <w:rFonts w:ascii="Arial" w:hAnsi="Arial"/>
                <w:sz w:val="12"/>
                <w:szCs w:val="16"/>
              </w:rPr>
              <w:t xml:space="preserve">recollida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tractament</w:t>
            </w:r>
            <w:r>
              <w:rPr>
                <w:rFonts w:ascii="Arial" w:hAnsi="Arial"/>
                <w:sz w:val="12"/>
                <w:szCs w:val="16"/>
              </w:rPr>
              <w:t xml:space="preserve"> de RSU </w:t>
            </w:r>
            <w:r>
              <w:rPr>
                <w:rFonts w:ascii="Arial" w:hAnsi="Arial"/>
                <w:sz w:val="12"/>
                <w:szCs w:val="16"/>
              </w:rPr>
              <w:t xml:space="preserve">gener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2021/SIM/9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Neteja i </w:t>
            </w:r>
            <w:r>
              <w:rPr>
                <w:rFonts w:ascii="Arial" w:hAnsi="Arial"/>
                <w:sz w:val="12"/>
                <w:szCs w:val="16"/>
              </w:rPr>
              <w:t xml:space="preserve">manteniment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zones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acordades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DE MUNICIPIS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2021/Q/515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21.01.94300.48000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MUNICIPIS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CATALANA DE </w:t>
            </w:r>
            <w:r>
              <w:rPr>
                <w:rFonts w:ascii="Arial" w:hAnsi="Arial"/>
                <w:sz w:val="12"/>
                <w:szCs w:val="16"/>
              </w:rPr>
              <w:t xml:space="preserve">MUNICIPIS.-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90,59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A-2009522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21000302/0/0/0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Telefonia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DE MUNICIPIS DE CATALUNYA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193,94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F/21/Q/560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21.01.94300.48005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CATALANA MUNICIPIS 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FEDERACIÓ DE MUNICIPIS DE </w:t>
            </w:r>
            <w:r>
              <w:rPr>
                <w:rFonts w:ascii="Arial" w:hAnsi="Arial"/>
                <w:sz w:val="12"/>
                <w:szCs w:val="16"/>
              </w:rPr>
              <w:t xml:space="preserve">CATALUNYA.-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Quota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any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19,52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21110538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21000259/0/0/0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Baix Empordà - </w:t>
            </w:r>
            <w:r>
              <w:rPr>
                <w:rFonts w:ascii="Arial" w:hAnsi="Arial"/>
                <w:sz w:val="12"/>
                <w:szCs w:val="16"/>
              </w:rPr>
              <w:t xml:space="preserve">escorxador</w:t>
            </w:r>
            <w:r>
              <w:rPr>
                <w:rFonts w:ascii="Arial" w:hAnsi="Arial"/>
                <w:sz w:val="12"/>
                <w:szCs w:val="16"/>
              </w:rPr>
              <w:t xml:space="preserve">. Del 01/02/21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587,23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21110414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SL..</w:t>
            </w:r>
            <w:r>
              <w:rPr>
                <w:rFonts w:ascii="Arial" w:hAnsi="Arial"/>
                <w:sz w:val="12"/>
                <w:szCs w:val="16"/>
              </w:rPr>
              <w:t xml:space="preserve">- C.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97,54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21110427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Canigo</w:t>
            </w:r>
            <w:r>
              <w:rPr>
                <w:rFonts w:ascii="Arial" w:hAnsi="Arial"/>
                <w:sz w:val="12"/>
                <w:szCs w:val="16"/>
              </w:rPr>
              <w:t xml:space="preserve"> 3 - </w:t>
            </w:r>
            <w:r>
              <w:rPr>
                <w:rFonts w:ascii="Arial" w:hAnsi="Arial"/>
                <w:sz w:val="12"/>
                <w:szCs w:val="16"/>
              </w:rPr>
              <w:t xml:space="preserve">prolongació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dels</w:t>
            </w:r>
            <w:r>
              <w:rPr>
                <w:rFonts w:ascii="Arial" w:hAnsi="Arial"/>
                <w:sz w:val="12"/>
                <w:szCs w:val="16"/>
              </w:rPr>
              <w:t xml:space="preserve"> Valls.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63,31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2110480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1r A.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25,07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21110484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Trecada</w:t>
            </w:r>
            <w:r>
              <w:rPr>
                <w:rFonts w:ascii="Arial" w:hAnsi="Arial"/>
                <w:sz w:val="12"/>
                <w:szCs w:val="16"/>
              </w:rPr>
              <w:t xml:space="preserve"> cantonada - </w:t>
            </w:r>
            <w:r>
              <w:rPr>
                <w:rFonts w:ascii="Arial" w:hAnsi="Arial"/>
                <w:sz w:val="12"/>
                <w:szCs w:val="16"/>
              </w:rPr>
              <w:t xml:space="preserve">semafor</w:t>
            </w:r>
            <w:r>
              <w:rPr>
                <w:rFonts w:ascii="Arial" w:hAnsi="Arial"/>
                <w:sz w:val="12"/>
                <w:szCs w:val="16"/>
              </w:rPr>
              <w:t xml:space="preserve">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503,71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TRES162021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</w:t>
            </w:r>
            <w:r>
              <w:rPr>
                <w:rFonts w:ascii="Arial" w:hAnsi="Arial"/>
                <w:sz w:val="12"/>
                <w:szCs w:val="16"/>
              </w:rPr>
              <w:t xml:space="preserve">FRE.-</w:t>
            </w:r>
            <w:r>
              <w:rPr>
                <w:rFonts w:ascii="Arial" w:hAnsi="Arial"/>
                <w:sz w:val="12"/>
                <w:szCs w:val="16"/>
              </w:rPr>
              <w:t xml:space="preserve"> Servei de </w:t>
            </w:r>
            <w:r>
              <w:rPr>
                <w:rFonts w:ascii="Arial" w:hAnsi="Arial"/>
                <w:sz w:val="12"/>
                <w:szCs w:val="16"/>
              </w:rPr>
              <w:t xml:space="preserve">dinars</w:t>
            </w:r>
            <w:r>
              <w:rPr>
                <w:rFonts w:ascii="Arial" w:hAnsi="Arial"/>
                <w:sz w:val="12"/>
                <w:szCs w:val="16"/>
              </w:rPr>
              <w:t xml:space="preserve"> del 23/02/2021 al 22/03/2021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237,43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P12104900014530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Gas natural cuina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>
              <w:rPr>
                <w:rFonts w:ascii="Arial" w:hAnsi="Arial"/>
                <w:sz w:val="12"/>
                <w:szCs w:val="16"/>
              </w:rPr>
              <w:t xml:space="preserve"> del 04/01/21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60,30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FRO20210505811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21000308/0/0/0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Comunicacions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postals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17/2021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21000241/0/0/0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ENGINYERIA BTF 2016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Minuta </w:t>
            </w:r>
            <w:r>
              <w:rPr>
                <w:rFonts w:ascii="Arial" w:hAnsi="Arial"/>
                <w:sz w:val="12"/>
                <w:szCs w:val="16"/>
              </w:rPr>
              <w:t xml:space="preserve">tècnic</w:t>
            </w:r>
            <w:r>
              <w:rPr>
                <w:rFonts w:ascii="Arial" w:hAnsi="Arial"/>
                <w:sz w:val="12"/>
                <w:szCs w:val="16"/>
              </w:rPr>
              <w:t xml:space="preserve"> municipal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21110479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B.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721,57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21102373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Camí de </w:t>
            </w:r>
            <w:r>
              <w:rPr>
                <w:rFonts w:ascii="Arial" w:hAnsi="Arial"/>
                <w:sz w:val="12"/>
                <w:szCs w:val="16"/>
              </w:rPr>
              <w:t xml:space="preserve">Marenyà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Moduls</w:t>
            </w:r>
            <w:r>
              <w:rPr>
                <w:rFonts w:ascii="Arial" w:hAnsi="Arial"/>
                <w:sz w:val="12"/>
                <w:szCs w:val="16"/>
              </w:rPr>
              <w:t xml:space="preserve"> Institut.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21110639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</w:rPr>
              <w:t xml:space="preserve">. Jafre - estació </w:t>
            </w:r>
            <w:r>
              <w:rPr>
                <w:rFonts w:ascii="Arial" w:hAnsi="Arial"/>
                <w:sz w:val="12"/>
                <w:szCs w:val="16"/>
              </w:rPr>
              <w:t xml:space="preserve">clor</w:t>
            </w:r>
            <w:r>
              <w:rPr>
                <w:rFonts w:ascii="Arial" w:hAnsi="Arial"/>
                <w:sz w:val="12"/>
                <w:szCs w:val="16"/>
              </w:rPr>
              <w:t xml:space="preserve"> mota.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106,42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0000000049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21000295/0/0/0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</w:t>
            </w:r>
            <w:r>
              <w:rPr>
                <w:rFonts w:ascii="Arial" w:hAnsi="Arial"/>
                <w:sz w:val="12"/>
                <w:szCs w:val="16"/>
              </w:rPr>
              <w:t xml:space="preserve">CARVALHO.-</w:t>
            </w:r>
            <w:r>
              <w:rPr>
                <w:rFonts w:ascii="Arial" w:hAnsi="Arial"/>
                <w:sz w:val="12"/>
                <w:szCs w:val="16"/>
              </w:rPr>
              <w:t xml:space="preserve"> Combustible </w:t>
            </w:r>
            <w:r>
              <w:rPr>
                <w:rFonts w:ascii="Arial" w:hAnsi="Arial"/>
                <w:sz w:val="12"/>
                <w:szCs w:val="16"/>
              </w:rPr>
              <w:t xml:space="preserve">gener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CARVALHO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110,81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0000000109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COMBUSTIBLE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21000296/0/0/0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PEDRO </w:t>
            </w:r>
            <w:r>
              <w:rPr>
                <w:rFonts w:ascii="Arial" w:hAnsi="Arial"/>
                <w:sz w:val="12"/>
                <w:szCs w:val="16"/>
              </w:rPr>
              <w:t xml:space="preserve">CARVALHO.-</w:t>
            </w:r>
            <w:r>
              <w:rPr>
                <w:rFonts w:ascii="Arial" w:hAnsi="Arial"/>
                <w:sz w:val="12"/>
                <w:szCs w:val="16"/>
              </w:rPr>
              <w:t xml:space="preserve"> combustible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513,93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21000255/0/0/0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Tax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pel</w:t>
            </w:r>
            <w:r>
              <w:rPr>
                <w:rFonts w:ascii="Arial" w:hAnsi="Arial"/>
                <w:sz w:val="12"/>
                <w:szCs w:val="16"/>
              </w:rPr>
              <w:t xml:space="preserve"> servei de </w:t>
            </w:r>
            <w:r>
              <w:rPr>
                <w:rFonts w:ascii="Arial" w:hAnsi="Arial"/>
                <w:sz w:val="12"/>
                <w:szCs w:val="16"/>
              </w:rPr>
              <w:t xml:space="preserve">Recollida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tractament</w:t>
            </w:r>
            <w:r>
              <w:rPr>
                <w:rFonts w:ascii="Arial" w:hAnsi="Arial"/>
                <w:sz w:val="12"/>
                <w:szCs w:val="16"/>
              </w:rPr>
              <w:t xml:space="preserve"> de RSU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TA6NR0209959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Factura </w:t>
            </w:r>
            <w:r>
              <w:rPr>
                <w:rFonts w:ascii="Arial" w:hAnsi="Arial"/>
                <w:sz w:val="12"/>
                <w:szCs w:val="16"/>
              </w:rPr>
              <w:t xml:space="preserve">telèfon</w:t>
            </w:r>
            <w:r>
              <w:rPr>
                <w:rFonts w:ascii="Arial" w:hAnsi="Arial"/>
                <w:sz w:val="12"/>
                <w:szCs w:val="16"/>
              </w:rPr>
              <w:t xml:space="preserve"> 972780298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319,00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202100029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21000246/0/0/0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TRANSPORTS I ECOSERVEIS GELI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Neteja </w:t>
            </w:r>
            <w:r>
              <w:rPr>
                <w:rFonts w:ascii="Arial" w:hAnsi="Arial"/>
                <w:sz w:val="12"/>
                <w:szCs w:val="16"/>
              </w:rPr>
              <w:t xml:space="preserve">viària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1.207,61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21110409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 - </w:t>
            </w:r>
            <w:r>
              <w:rPr>
                <w:rFonts w:ascii="Arial" w:hAnsi="Arial"/>
                <w:sz w:val="12"/>
                <w:szCs w:val="16"/>
              </w:rPr>
              <w:t xml:space="preserve">captació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d'aigua</w:t>
            </w:r>
            <w:r>
              <w:rPr>
                <w:rFonts w:ascii="Arial" w:hAnsi="Arial"/>
                <w:sz w:val="12"/>
                <w:szCs w:val="16"/>
              </w:rPr>
              <w:t xml:space="preserve">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140,24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VE21/1571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LINDAMER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hipoclorit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1.354,96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21102372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Valls. </w:t>
            </w:r>
            <w:r>
              <w:rPr>
                <w:rFonts w:ascii="Arial" w:hAnsi="Arial"/>
                <w:sz w:val="12"/>
                <w:szCs w:val="16"/>
              </w:rPr>
              <w:t xml:space="preserve">Captació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d'aigua</w:t>
            </w:r>
            <w:r>
              <w:rPr>
                <w:rFonts w:ascii="Arial" w:hAnsi="Arial"/>
                <w:sz w:val="12"/>
                <w:szCs w:val="16"/>
              </w:rPr>
              <w:t xml:space="preserve">. Del 30/11/2020 al 31/12/2020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64,55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21100996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BASAR MULTISHOPPING (TIAOWU HE)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2103010129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BASAR MULTISHOPPING (TIAOWU HE</w:t>
            </w:r>
            <w:r>
              <w:rPr>
                <w:rFonts w:ascii="Arial" w:hAnsi="Arial"/>
                <w:sz w:val="12"/>
                <w:szCs w:val="16"/>
              </w:rPr>
              <w:t xml:space="preserve">).-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tuppers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brigades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pou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LABORS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32,45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TB098401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21000310/0/0/0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HUGAS OLLER ANGELS-EL RACO DE LES </w:t>
            </w:r>
            <w:r>
              <w:rPr>
                <w:rFonts w:ascii="Arial" w:hAnsi="Arial"/>
                <w:sz w:val="12"/>
                <w:szCs w:val="16"/>
              </w:rPr>
              <w:t xml:space="preserve">LABORS.-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Eleccions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9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21000292/0/0/0</w:t>
            </w:r>
            <w:r/>
          </w:p>
        </w:tc>
      </w:tr>
      <w:tr>
        <w:trPr>
          <w:cantSplit/>
          <w:trHeight w:val="88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</w:t>
            </w:r>
            <w:r>
              <w:rPr>
                <w:rFonts w:ascii="Arial" w:hAnsi="Arial"/>
                <w:sz w:val="12"/>
                <w:szCs w:val="16"/>
              </w:rPr>
              <w:t xml:space="preserve">JOSEP.-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lloguer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nau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març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241,62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A-21018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21000248/0/0/0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CONSTRUCCIONS SADURNÍ PERAFERRER </w:t>
            </w:r>
            <w:r>
              <w:rPr>
                <w:rFonts w:ascii="Arial" w:hAnsi="Arial"/>
                <w:sz w:val="12"/>
                <w:szCs w:val="16"/>
              </w:rPr>
              <w:t xml:space="preserve">S.L..-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desembossar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desaigua</w:t>
            </w:r>
            <w:r>
              <w:rPr>
                <w:rFonts w:ascii="Arial" w:hAnsi="Arial"/>
                <w:sz w:val="12"/>
                <w:szCs w:val="16"/>
              </w:rPr>
              <w:t xml:space="preserve"> del </w:t>
            </w:r>
            <w:r>
              <w:rPr>
                <w:rFonts w:ascii="Arial" w:hAnsi="Arial"/>
                <w:sz w:val="12"/>
                <w:szCs w:val="16"/>
              </w:rPr>
              <w:t xml:space="preserve">carrer</w:t>
            </w:r>
            <w:r>
              <w:rPr>
                <w:rFonts w:ascii="Arial" w:hAnsi="Arial"/>
                <w:sz w:val="12"/>
                <w:szCs w:val="16"/>
              </w:rPr>
              <w:t xml:space="preserve"> Sr. Llach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15,97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ÀRIDS PUJOL CUSTEY,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Sub-base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279,58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000145399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GAS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gas natural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>
              <w:rPr>
                <w:rFonts w:ascii="Arial" w:hAnsi="Arial"/>
                <w:sz w:val="12"/>
                <w:szCs w:val="16"/>
              </w:rPr>
              <w:t xml:space="preserve">. Del 04/01/2021 al 01/03/2021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10,81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21110557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- zona </w:t>
            </w:r>
            <w:r>
              <w:rPr>
                <w:rFonts w:ascii="Arial" w:hAnsi="Arial"/>
                <w:sz w:val="12"/>
                <w:szCs w:val="16"/>
              </w:rPr>
              <w:t xml:space="preserve">cementiri</w:t>
            </w:r>
            <w:r>
              <w:rPr>
                <w:rFonts w:ascii="Arial" w:hAnsi="Arial"/>
                <w:sz w:val="12"/>
                <w:szCs w:val="16"/>
              </w:rPr>
              <w:t xml:space="preserve">. Del 01/02/21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SM5101N0168421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Davallada</w:t>
            </w:r>
            <w:r>
              <w:rPr>
                <w:rFonts w:ascii="Arial" w:hAnsi="Arial"/>
                <w:sz w:val="12"/>
                <w:szCs w:val="16"/>
              </w:rPr>
              <w:t xml:space="preserve">, 4 </w:t>
            </w:r>
            <w:r>
              <w:rPr>
                <w:rFonts w:ascii="Arial" w:hAnsi="Arial"/>
                <w:sz w:val="12"/>
                <w:szCs w:val="16"/>
              </w:rPr>
              <w:t xml:space="preserve">baixos</w:t>
            </w:r>
            <w:r>
              <w:rPr>
                <w:rFonts w:ascii="Arial" w:hAnsi="Arial"/>
                <w:sz w:val="12"/>
                <w:szCs w:val="16"/>
              </w:rPr>
              <w:t xml:space="preserve">. Del 10/02/21 al 10/03/21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83,64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39474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26,73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SPR101N0097722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 Padró 1 3r A.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21101297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SIS GRUP GIRONA 1993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SUPERMERCAT GIRONA PUIG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121,77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00969655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PROCESSÓ DIJOUS SANT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SUPERMERCAT GIRONA </w:t>
            </w:r>
            <w:r>
              <w:rPr>
                <w:rFonts w:ascii="Arial" w:hAnsi="Arial"/>
                <w:sz w:val="12"/>
                <w:szCs w:val="16"/>
              </w:rPr>
              <w:t xml:space="preserve">PUIG.-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Gravació</w:t>
            </w:r>
            <w:r>
              <w:rPr>
                <w:rFonts w:ascii="Arial" w:hAnsi="Arial"/>
                <w:sz w:val="12"/>
                <w:szCs w:val="16"/>
              </w:rPr>
              <w:t xml:space="preserve"> la Processó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46963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21000311/0/0/0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AMAZON EU </w:t>
            </w:r>
            <w:r>
              <w:rPr>
                <w:rFonts w:ascii="Arial" w:hAnsi="Arial"/>
                <w:sz w:val="12"/>
                <w:szCs w:val="16"/>
              </w:rPr>
              <w:t xml:space="preserve">SARL.-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Assegurança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213,96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21111457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Trencada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poliesportiu</w:t>
            </w:r>
            <w:r>
              <w:rPr>
                <w:rFonts w:ascii="Arial" w:hAnsi="Arial"/>
                <w:sz w:val="12"/>
                <w:szCs w:val="16"/>
              </w:rPr>
              <w:t xml:space="preserve">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LA SOPA DE VERGES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81,58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2021-001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LA SOPA DE </w:t>
            </w:r>
            <w:r>
              <w:rPr>
                <w:rFonts w:ascii="Arial" w:hAnsi="Arial"/>
                <w:sz w:val="12"/>
                <w:szCs w:val="16"/>
              </w:rPr>
              <w:t xml:space="preserve">VERGES.-</w:t>
            </w:r>
            <w:r>
              <w:rPr>
                <w:rFonts w:ascii="Arial" w:hAnsi="Arial"/>
                <w:sz w:val="12"/>
                <w:szCs w:val="16"/>
              </w:rPr>
              <w:t xml:space="preserve"> La Sopa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308,89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21111453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Urb. Padró - </w:t>
            </w:r>
            <w:r>
              <w:rPr>
                <w:rFonts w:ascii="Arial" w:hAnsi="Arial"/>
                <w:sz w:val="12"/>
                <w:szCs w:val="16"/>
              </w:rPr>
              <w:t xml:space="preserve">enllumenat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públic</w:t>
            </w:r>
            <w:r>
              <w:rPr>
                <w:rFonts w:ascii="Arial" w:hAnsi="Arial"/>
                <w:sz w:val="12"/>
                <w:szCs w:val="16"/>
              </w:rPr>
              <w:t xml:space="preserve">. Del 13/02/21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136,26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000145331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Gas natural redes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Del 04/01/21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10,77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00045405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</w:t>
            </w:r>
            <w:r>
              <w:rPr>
                <w:rFonts w:ascii="Arial" w:hAnsi="Arial"/>
                <w:sz w:val="12"/>
                <w:szCs w:val="16"/>
              </w:rPr>
              <w:t xml:space="preserve">GLP.-</w:t>
            </w:r>
            <w:r>
              <w:rPr>
                <w:rFonts w:ascii="Arial" w:hAnsi="Arial"/>
                <w:sz w:val="12"/>
                <w:szCs w:val="16"/>
              </w:rPr>
              <w:t xml:space="preserve"> Gas natural redes </w:t>
            </w:r>
            <w:r>
              <w:rPr>
                <w:rFonts w:ascii="Arial" w:hAnsi="Arial"/>
                <w:sz w:val="12"/>
                <w:szCs w:val="16"/>
              </w:rPr>
              <w:t xml:space="preserve">pavelló</w:t>
            </w:r>
            <w:r>
              <w:rPr>
                <w:rFonts w:ascii="Arial" w:hAnsi="Arial"/>
                <w:sz w:val="12"/>
                <w:szCs w:val="16"/>
              </w:rPr>
              <w:t xml:space="preserve"> Del 05/01/21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BUREAU VERITAS INSPECCION Y TESTING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146,47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E121023292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21000312/0/0/0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BUREAU VERITAS INSPECCION Y TESTING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Inspecció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periòdica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reglamentària</w:t>
            </w:r>
            <w:r>
              <w:rPr>
                <w:rFonts w:ascii="Arial" w:hAnsi="Arial"/>
                <w:sz w:val="12"/>
                <w:szCs w:val="16"/>
              </w:rPr>
              <w:t xml:space="preserve"> ascensor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210028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ACFIR SOLUCIONS ENGINYERIA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Cartells</w:t>
            </w:r>
            <w:r>
              <w:rPr>
                <w:rFonts w:ascii="Arial" w:hAnsi="Arial"/>
                <w:sz w:val="12"/>
                <w:szCs w:val="16"/>
              </w:rPr>
              <w:t xml:space="preserve"> A2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SC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133,58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112/2021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21000247/0/0/0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GRAVEMP </w:t>
            </w:r>
            <w:r>
              <w:rPr>
                <w:rFonts w:ascii="Arial" w:hAnsi="Arial"/>
                <w:sz w:val="12"/>
                <w:szCs w:val="16"/>
              </w:rPr>
              <w:t xml:space="preserve">SC.-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senyal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alumini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abraçadera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CALYGAS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14,14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06-C01-2051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21000265/0/0/0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CALYGAS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tap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04/03/2021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MATERIALS FONTANERIA I SANITARIS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FV21-004586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21000266/0/0/0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MATERIALS FONTANERIA I SANITARIS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taps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desaigua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pvc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DOCTOR SHOP ESPAÑA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478,17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1812/V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21.01.31200.22106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CONSULTORI MÈDIC. SUBMINISTRES VARIS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21000268/0/0/0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DOCTOR SHOP ESPAÑA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Material </w:t>
            </w:r>
            <w:r>
              <w:rPr>
                <w:rFonts w:ascii="Arial" w:hAnsi="Arial"/>
                <w:sz w:val="12"/>
                <w:szCs w:val="16"/>
              </w:rPr>
              <w:t xml:space="preserve">dispensari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5.126,44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2021065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D'INFANTS. ALTRES SUBMINISTRAMENTS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21000274/0/0/0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ORIÓ EDUSERVEIS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Mensualitat</w:t>
            </w:r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r>
              <w:rPr>
                <w:rFonts w:ascii="Arial" w:hAnsi="Arial"/>
                <w:sz w:val="12"/>
                <w:szCs w:val="16"/>
              </w:rPr>
              <w:t xml:space="preserve">docència</w:t>
            </w:r>
            <w:r>
              <w:rPr>
                <w:rFonts w:ascii="Arial" w:hAnsi="Arial"/>
                <w:sz w:val="12"/>
                <w:szCs w:val="16"/>
              </w:rPr>
              <w:t xml:space="preserve"> i </w:t>
            </w:r>
            <w:r>
              <w:rPr>
                <w:rFonts w:ascii="Arial" w:hAnsi="Arial"/>
                <w:sz w:val="12"/>
                <w:szCs w:val="16"/>
              </w:rPr>
              <w:t xml:space="preserve">gestió</w:t>
            </w:r>
            <w:r>
              <w:rPr>
                <w:rFonts w:ascii="Arial" w:hAnsi="Arial"/>
                <w:sz w:val="12"/>
                <w:szCs w:val="16"/>
              </w:rPr>
              <w:t xml:space="preserve"> a la llar </w:t>
            </w:r>
            <w:r>
              <w:rPr>
                <w:rFonts w:ascii="Arial" w:hAnsi="Arial"/>
                <w:sz w:val="12"/>
                <w:szCs w:val="16"/>
              </w:rPr>
              <w:t xml:space="preserve">d'infants</w:t>
            </w:r>
            <w:r>
              <w:rPr>
                <w:rFonts w:ascii="Arial" w:hAnsi="Arial"/>
                <w:sz w:val="12"/>
                <w:szCs w:val="16"/>
              </w:rPr>
              <w:t xml:space="preserve"> municipal.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195,28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21110889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Tramuntana</w:t>
            </w:r>
            <w:r>
              <w:rPr>
                <w:rFonts w:ascii="Arial" w:hAnsi="Arial"/>
                <w:sz w:val="12"/>
                <w:szCs w:val="16"/>
              </w:rPr>
              <w:t xml:space="preserve">, 2. Del 31/01/21 al 28/02/21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55,71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2111085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21000279/0/0/0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2n A. Del 08/02/21 al 08/03/21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09/03/2021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171,83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Placeta, 2. Can </w:t>
            </w:r>
            <w:r>
              <w:rPr>
                <w:rFonts w:ascii="Arial" w:hAnsi="Arial"/>
                <w:sz w:val="12"/>
                <w:szCs w:val="16"/>
              </w:rPr>
              <w:t xml:space="preserve">Punton</w:t>
            </w:r>
            <w:r>
              <w:rPr>
                <w:rFonts w:ascii="Arial" w:hAnsi="Arial"/>
                <w:sz w:val="12"/>
                <w:szCs w:val="16"/>
              </w:rPr>
              <w:t xml:space="preserve">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395,20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Girona - </w:t>
            </w:r>
            <w:r>
              <w:rPr>
                <w:rFonts w:ascii="Arial" w:hAnsi="Arial"/>
                <w:sz w:val="12"/>
                <w:szCs w:val="16"/>
              </w:rPr>
              <w:t xml:space="preserve">cami</w:t>
            </w:r>
            <w:r>
              <w:rPr>
                <w:rFonts w:ascii="Arial" w:hAnsi="Arial"/>
                <w:sz w:val="12"/>
                <w:szCs w:val="16"/>
              </w:rPr>
              <w:t xml:space="preserve"> del Puig.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206,43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21000291/0/0/0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</w:t>
            </w:r>
            <w:r>
              <w:rPr>
                <w:rFonts w:ascii="Arial" w:hAnsi="Arial"/>
                <w:sz w:val="12"/>
                <w:szCs w:val="16"/>
              </w:rPr>
              <w:t xml:space="preserve">Progrés</w:t>
            </w:r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365,76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21111018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21000293/0/0/0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La Placeta 1. Ajuntament. Del 31/01/21 al 01/03/21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423,88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21000257/0/0/0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Taxa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pel</w:t>
            </w:r>
            <w:r>
              <w:rPr>
                <w:rFonts w:ascii="Arial" w:hAnsi="Arial"/>
                <w:sz w:val="12"/>
                <w:szCs w:val="16"/>
              </w:rPr>
              <w:t xml:space="preserve"> servei de RSU octubre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SPR101N0096473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21000280/0/0/0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</w:t>
            </w:r>
            <w:r>
              <w:rPr>
                <w:rFonts w:ascii="Arial" w:hAnsi="Arial"/>
                <w:sz w:val="12"/>
                <w:szCs w:val="16"/>
              </w:rPr>
              <w:t xml:space="preserve">SLU.-</w:t>
            </w:r>
            <w:r>
              <w:rPr>
                <w:rFonts w:ascii="Arial" w:hAnsi="Arial"/>
                <w:sz w:val="12"/>
                <w:szCs w:val="16"/>
              </w:rPr>
              <w:t xml:space="preserve"> C. Padró 1 esc. </w:t>
            </w:r>
            <w:r>
              <w:rPr>
                <w:rFonts w:ascii="Arial" w:hAnsi="Arial"/>
                <w:sz w:val="12"/>
                <w:szCs w:val="16"/>
              </w:rPr>
              <w:t xml:space="preserve">escola</w:t>
            </w:r>
            <w:r>
              <w:rPr>
                <w:rFonts w:ascii="Arial" w:hAnsi="Arial"/>
                <w:sz w:val="12"/>
                <w:szCs w:val="16"/>
              </w:rPr>
              <w:t xml:space="preserve">. Del 14/02/2021 al 14/03/2021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GUERRERO BENÍTEZ, FRANCESC (</w:t>
            </w:r>
            <w:r>
              <w:rPr>
                <w:rFonts w:ascii="Arial" w:hAnsi="Arial"/>
                <w:sz w:val="12"/>
                <w:szCs w:val="16"/>
              </w:rPr>
              <w:t xml:space="preserve">Rètols</w:t>
            </w:r>
            <w:r>
              <w:rPr>
                <w:rFonts w:ascii="Arial" w:hAnsi="Arial"/>
                <w:sz w:val="12"/>
                <w:szCs w:val="16"/>
              </w:rPr>
              <w:t xml:space="preserve"> art i </w:t>
            </w:r>
            <w:r>
              <w:rPr>
                <w:rFonts w:ascii="Arial" w:hAnsi="Arial"/>
                <w:sz w:val="12"/>
                <w:szCs w:val="16"/>
              </w:rPr>
              <w:t xml:space="preserve">decoració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70,18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210301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D'INFANTS. ALTRES SUBMINISTRAMENTS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21000273/0/0/0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GUERRERO BENÍTEZ, FRANCESC (</w:t>
            </w:r>
            <w:r>
              <w:rPr>
                <w:rFonts w:ascii="Arial" w:hAnsi="Arial"/>
                <w:sz w:val="12"/>
                <w:szCs w:val="16"/>
              </w:rPr>
              <w:t xml:space="preserve">Rètols</w:t>
            </w:r>
            <w:r>
              <w:rPr>
                <w:rFonts w:ascii="Arial" w:hAnsi="Arial"/>
                <w:sz w:val="12"/>
                <w:szCs w:val="16"/>
              </w:rPr>
              <w:t xml:space="preserve"> art i </w:t>
            </w:r>
            <w:r>
              <w:rPr>
                <w:rFonts w:ascii="Arial" w:hAnsi="Arial"/>
                <w:sz w:val="12"/>
                <w:szCs w:val="16"/>
              </w:rPr>
              <w:t xml:space="preserve">decoració</w:t>
            </w:r>
            <w:r>
              <w:rPr>
                <w:rFonts w:ascii="Arial" w:hAnsi="Arial"/>
                <w:sz w:val="12"/>
                <w:szCs w:val="16"/>
              </w:rPr>
              <w:t xml:space="preserve">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Actualitzar</w:t>
            </w:r>
            <w:r>
              <w:rPr>
                <w:rFonts w:ascii="Arial" w:hAnsi="Arial"/>
                <w:sz w:val="12"/>
                <w:szCs w:val="16"/>
              </w:rPr>
              <w:t xml:space="preserve"> pancarta llar </w:t>
            </w:r>
            <w:r>
              <w:rPr>
                <w:rFonts w:ascii="Arial" w:hAnsi="Arial"/>
                <w:sz w:val="12"/>
                <w:szCs w:val="16"/>
              </w:rPr>
              <w:t xml:space="preserve">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60,50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21.01.31100.22700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CONTRACTACIÓ SERVEIS SALUT PÚBLICA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21000267/0/0/0</w:t>
            </w:r>
            <w:r/>
          </w:p>
        </w:tc>
      </w:tr>
      <w:tr>
        <w:trPr>
          <w:cantSplit/>
          <w:trHeight w:val="1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MANTENIMIENTOS INDUSTRIALES SOL-MEC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Subministrament</w:t>
            </w:r>
            <w:r>
              <w:rPr>
                <w:rFonts w:ascii="Arial" w:hAnsi="Arial"/>
                <w:sz w:val="12"/>
                <w:szCs w:val="16"/>
              </w:rPr>
              <w:t xml:space="preserve"> chapa corten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9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TECNIA DXM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107,01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23-C21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FESTA DE LA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21000285/0/0/0</w:t>
            </w:r>
            <w:r/>
          </w:p>
        </w:tc>
      </w:tr>
      <w:tr>
        <w:trPr>
          <w:cantSplit/>
          <w:trHeight w:val="88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TECNIA DXM,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impressions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fotografies</w:t>
            </w:r>
            <w:r>
              <w:rPr>
                <w:rFonts w:ascii="Arial" w:hAnsi="Arial"/>
                <w:sz w:val="12"/>
                <w:szCs w:val="16"/>
              </w:rPr>
              <w:t xml:space="preserve"> Dia de la Dona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2021-03-9-N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21000269/0/0/0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CREU </w:t>
            </w:r>
            <w:r>
              <w:rPr>
                <w:rFonts w:ascii="Arial" w:hAnsi="Arial"/>
                <w:sz w:val="12"/>
                <w:szCs w:val="16"/>
              </w:rPr>
              <w:t xml:space="preserve">ROJA.-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Conveni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transport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adaptat</w:t>
            </w:r>
            <w:r>
              <w:rPr>
                <w:rFonts w:ascii="Arial" w:hAnsi="Arial"/>
                <w:sz w:val="12"/>
                <w:szCs w:val="16"/>
              </w:rPr>
              <w:t xml:space="preserve"> de Verges a </w:t>
            </w:r>
            <w:r>
              <w:rPr>
                <w:rFonts w:ascii="Arial" w:hAnsi="Arial"/>
                <w:sz w:val="12"/>
                <w:szCs w:val="16"/>
              </w:rPr>
              <w:t xml:space="preserve">l'Hospital</w:t>
            </w:r>
            <w:r>
              <w:rPr>
                <w:rFonts w:ascii="Arial" w:hAnsi="Arial"/>
                <w:sz w:val="12"/>
                <w:szCs w:val="16"/>
              </w:rPr>
              <w:t xml:space="preserve"> de Palamós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FEDAMOVI,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Treballs</w:t>
            </w:r>
            <w:r>
              <w:rPr>
                <w:rFonts w:ascii="Arial" w:hAnsi="Arial"/>
                <w:sz w:val="12"/>
                <w:szCs w:val="16"/>
              </w:rPr>
              <w:t xml:space="preserve"> de </w:t>
            </w:r>
            <w:r>
              <w:rPr>
                <w:rFonts w:ascii="Arial" w:hAnsi="Arial"/>
                <w:sz w:val="12"/>
                <w:szCs w:val="16"/>
              </w:rPr>
              <w:t xml:space="preserve">manteniments</w:t>
            </w:r>
            <w:r>
              <w:rPr>
                <w:rFonts w:ascii="Arial" w:hAnsi="Arial"/>
                <w:sz w:val="12"/>
                <w:szCs w:val="16"/>
              </w:rPr>
              <w:t xml:space="preserve"> al </w:t>
            </w:r>
            <w:r>
              <w:rPr>
                <w:rFonts w:ascii="Arial" w:hAnsi="Arial"/>
                <w:sz w:val="12"/>
                <w:szCs w:val="16"/>
              </w:rPr>
              <w:t xml:space="preserve">camp</w:t>
            </w:r>
            <w:r>
              <w:rPr>
                <w:rFonts w:ascii="Arial" w:hAnsi="Arial"/>
                <w:sz w:val="12"/>
                <w:szCs w:val="16"/>
              </w:rPr>
              <w:t xml:space="preserve"> de futbol. </w:t>
            </w:r>
            <w:r>
              <w:rPr>
                <w:rFonts w:ascii="Arial" w:hAnsi="Arial"/>
                <w:sz w:val="12"/>
                <w:szCs w:val="16"/>
              </w:rPr>
              <w:t xml:space="preserve">Febrer</w:t>
            </w:r>
            <w:r>
              <w:rPr>
                <w:rFonts w:ascii="Arial" w:hAnsi="Arial"/>
                <w:sz w:val="12"/>
                <w:szCs w:val="16"/>
              </w:rPr>
              <w:t xml:space="preserve">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82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TI210918848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21000309/0/0/0</w:t>
            </w:r>
            <w:r/>
          </w:p>
        </w:tc>
      </w:tr>
      <w:tr>
        <w:trPr>
          <w:cantSplit/>
          <w:trHeight w:val="81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</w:t>
            </w:r>
            <w:r>
              <w:rPr>
                <w:rFonts w:ascii="Arial" w:hAnsi="Arial"/>
                <w:sz w:val="12"/>
                <w:szCs w:val="16"/>
              </w:rPr>
              <w:t xml:space="preserve">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21000294/0/0/0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3r B.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52,24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21111518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21000282/0/0/0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C. Padró 1 1r B. Del 14/02/21 al 14/03/21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23/03/2021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42,53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21000203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21111697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21000254/0/0/0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</w:t>
            </w:r>
            <w:r>
              <w:rPr>
                <w:rFonts w:ascii="Arial" w:hAnsi="Arial"/>
                <w:sz w:val="12"/>
                <w:szCs w:val="16"/>
              </w:rPr>
              <w:t xml:space="preserve">SL.-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Deixalleria</w:t>
            </w:r>
            <w:r>
              <w:rPr>
                <w:rFonts w:ascii="Arial" w:hAnsi="Arial"/>
                <w:sz w:val="12"/>
                <w:szCs w:val="16"/>
              </w:rPr>
              <w:t xml:space="preserve">. Del 16/02/21 al 16/03/21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3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21000194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ARQUITECTURA i URBANISME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21000314/0/0/0</w:t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</w:t>
            </w:r>
            <w:r>
              <w:rPr>
                <w:rFonts w:ascii="Arial" w:hAnsi="Arial"/>
                <w:sz w:val="12"/>
                <w:szCs w:val="16"/>
              </w:rPr>
              <w:t xml:space="preserve">EMPORDA.-</w:t>
            </w:r>
            <w:r>
              <w:rPr>
                <w:rFonts w:ascii="Arial" w:hAnsi="Arial"/>
                <w:sz w:val="12"/>
                <w:szCs w:val="16"/>
              </w:rPr>
              <w:t xml:space="preserve"> Serveis </w:t>
            </w:r>
            <w:r>
              <w:rPr>
                <w:rFonts w:ascii="Arial" w:hAnsi="Arial"/>
                <w:sz w:val="12"/>
                <w:szCs w:val="16"/>
              </w:rPr>
              <w:t xml:space="preserve">realitzats</w:t>
            </w:r>
            <w:r>
              <w:rPr>
                <w:rFonts w:ascii="Arial" w:hAnsi="Arial"/>
                <w:sz w:val="12"/>
                <w:szCs w:val="16"/>
              </w:rPr>
              <w:t xml:space="preserve"> per </w:t>
            </w:r>
            <w:r>
              <w:rPr>
                <w:rFonts w:ascii="Arial" w:hAnsi="Arial"/>
                <w:sz w:val="12"/>
                <w:szCs w:val="16"/>
              </w:rPr>
              <w:t xml:space="preserve">l'àrea</w:t>
            </w:r>
            <w:r>
              <w:rPr>
                <w:rFonts w:ascii="Arial" w:hAnsi="Arial"/>
                <w:sz w:val="12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</w:rPr>
              <w:t xml:space="preserve">d'arquitectura</w:t>
            </w:r>
            <w:r>
              <w:rPr>
                <w:rFonts w:ascii="Arial" w:hAnsi="Arial"/>
                <w:sz w:val="12"/>
                <w:szCs w:val="16"/>
              </w:rPr>
              <w:t xml:space="preserve"> octubre-</w:t>
            </w:r>
            <w:r>
              <w:rPr>
                <w:rFonts w:ascii="Arial" w:hAnsi="Arial"/>
                <w:sz w:val="12"/>
                <w:szCs w:val="16"/>
              </w:rPr>
              <w:t xml:space="preserve">novembre</w:t>
            </w:r>
            <w:r>
              <w:rPr>
                <w:rFonts w:ascii="Arial" w:hAnsi="Arial"/>
                <w:sz w:val="12"/>
                <w:szCs w:val="16"/>
              </w:rPr>
              <w:t xml:space="preserve">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2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01/03/2021</w:t>
            </w:r>
            <w:r/>
          </w:p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COMERCIAL PAPERERA I MATER. OFICINA SL</w:t>
            </w:r>
            <w:r/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50,32</w:t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21000156 – Fra. 2537</w:t>
            </w:r>
            <w:r/>
          </w:p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COMARCIAL PAPERERA I MATER. OFICNA – Material </w:t>
            </w:r>
            <w:r>
              <w:rPr>
                <w:rFonts w:ascii="Arial" w:hAnsi="Arial"/>
                <w:sz w:val="12"/>
                <w:szCs w:val="16"/>
              </w:rPr>
              <w:t xml:space="preserve">eleccions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MATERIAL ELECCIONS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/>
      <w:bookmarkStart w:id="3" w:name="Dades"/>
      <w:r/>
      <w:bookmarkEnd w:id="3"/>
      <w:r>
        <w:rPr>
          <w:rFonts w:ascii="Arial Narrow" w:hAnsi="Arial Narrow"/>
          <w:b/>
          <w:lang w:val="ca-ES"/>
        </w:rPr>
        <w:t xml:space="preserve">Segon</w:t>
      </w:r>
      <w:r>
        <w:rPr>
          <w:rFonts w:ascii="Arial Narrow" w:hAnsi="Arial Narrow"/>
          <w:lang w:val="ca-ES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Ignasi Sabater Poch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g omega">
    <w:panose1 w:val="020704090202050204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7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de l</w:t>
    </w:r>
    <w:r>
      <w:rPr>
        <w:rFonts w:ascii="Helvetica" w:hAnsi="Helvetica" w:cs="Helvetica"/>
        <w:spacing w:val="-3"/>
        <w:sz w:val="15"/>
        <w:szCs w:val="15"/>
      </w:rPr>
      <w:t xml:space="preserve">’1 </w:t>
    </w:r>
    <w:r>
      <w:rPr>
        <w:rFonts w:ascii="Helvetica" w:hAnsi="Helvetica" w:cs="Helvetica"/>
        <w:spacing w:val="-3"/>
        <w:sz w:val="15"/>
        <w:szCs w:val="15"/>
      </w:rPr>
      <w:t xml:space="preserve">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87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5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85"/>
    </w:pPr>
    <w:r/>
    <w:r/>
  </w:p>
  <w:p>
    <w:pPr>
      <w:pStyle w:val="5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26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29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0" w:hanging="220"/>
        <w:jc w:val="right"/>
      </w:pPr>
      <w:rPr>
        <w:rFonts w:ascii="Calibri" w:hAnsi="Calibri" w:cs="Calibri" w:eastAsia="Calibri" w:hint="default"/>
        <w:spacing w:val="-10"/>
        <w:sz w:val="22"/>
        <w:szCs w:val="22"/>
        <w:lang w:val="ca-ES" w:bidi="ca-ES" w:eastAsia="ca-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046" w:hanging="380"/>
      </w:pPr>
      <w:rPr>
        <w:rFonts w:ascii="Calibri" w:hAnsi="Calibri" w:cs="Calibri" w:eastAsia="Calibri" w:hint="default"/>
        <w:spacing w:val="-3"/>
        <w:sz w:val="22"/>
        <w:szCs w:val="22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1893" w:hanging="380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2747" w:hanging="380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3601" w:hanging="380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4455" w:hanging="380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5309" w:hanging="380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6163" w:hanging="380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7017" w:hanging="380"/>
      </w:pPr>
      <w:rPr>
        <w:rFonts w:hint="default"/>
        <w:lang w:val="ca-ES" w:bidi="ca-ES" w:eastAsia="ca-E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0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Symbol" w:eastAsia="Symbol" w:hint="default"/>
        <w:sz w:val="24"/>
        <w:szCs w:val="24"/>
        <w:lang w:val="ca-ES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2714" w:hanging="360"/>
      </w:pPr>
      <w:rPr>
        <w:rFonts w:hint="default"/>
        <w:lang w:val="ca-ES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3629" w:hanging="360"/>
      </w:pPr>
      <w:rPr>
        <w:rFonts w:hint="default"/>
        <w:lang w:val="ca-ES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4543" w:hanging="360"/>
      </w:pPr>
      <w:rPr>
        <w:rFonts w:hint="default"/>
        <w:lang w:val="ca-ES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5458" w:hanging="360"/>
      </w:pPr>
      <w:rPr>
        <w:rFonts w:hint="default"/>
        <w:lang w:val="ca-ES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6373" w:hanging="360"/>
      </w:pPr>
      <w:rPr>
        <w:rFonts w:hint="default"/>
        <w:lang w:val="ca-ES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7287" w:hanging="360"/>
      </w:pPr>
      <w:rPr>
        <w:rFonts w:hint="default"/>
        <w:lang w:val="ca-ES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8202" w:hanging="360"/>
      </w:pPr>
      <w:rPr>
        <w:rFonts w:hint="default"/>
        <w:lang w:val="ca-ES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9117" w:hanging="360"/>
      </w:pPr>
      <w:rPr>
        <w:rFonts w:hint="default"/>
        <w:lang w:val="ca-ES" w:bidi="ar-SA" w:eastAsia="en-U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67" w:hanging="286"/>
      </w:pPr>
      <w:rPr>
        <w:rFonts w:ascii="Arial" w:hAnsi="Arial" w:cs="Arial" w:eastAsia="Arial" w:hint="default"/>
        <w:spacing w:val="-1"/>
        <w:sz w:val="22"/>
        <w:szCs w:val="22"/>
        <w:lang w:val="ca-ES" w:bidi="ca-ES" w:eastAsia="ca-ES"/>
      </w:rPr>
    </w:lvl>
    <w:lvl w:ilvl="1">
      <w:start w:val="1"/>
      <w:numFmt w:val="bullet"/>
      <w:isLgl w:val="false"/>
      <w:suff w:val="tab"/>
      <w:lvlText w:val="•"/>
      <w:lvlJc w:val="left"/>
      <w:pPr>
        <w:ind w:left="1850" w:hanging="286"/>
      </w:pPr>
      <w:rPr>
        <w:rFonts w:hint="default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2740" w:hanging="286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3630" w:hanging="286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4520" w:hanging="286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5410" w:hanging="286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6300" w:hanging="286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7190" w:hanging="286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8080" w:hanging="286"/>
      </w:pPr>
      <w:rPr>
        <w:rFonts w:hint="default"/>
        <w:lang w:val="ca-ES" w:bidi="ca-ES" w:eastAsia="ca-ES"/>
      </w:rPr>
    </w:lvl>
  </w:abstractNum>
  <w:abstractNum w:abstractNumId="3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3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Verdana" w:hAnsi="Verdana" w:cs="Arial" w:eastAsia="Times New Roman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21"/>
  </w:num>
  <w:num w:numId="11">
    <w:abstractNumId w:val="28"/>
  </w:num>
  <w:num w:numId="12">
    <w:abstractNumId w:val="2"/>
  </w:num>
  <w:num w:numId="13">
    <w:abstractNumId w:val="10"/>
  </w:num>
  <w:num w:numId="14">
    <w:abstractNumId w:val="20"/>
  </w:num>
  <w:num w:numId="15">
    <w:abstractNumId w:val="24"/>
  </w:num>
  <w:num w:numId="16">
    <w:abstractNumId w:val="9"/>
  </w:num>
  <w:num w:numId="17">
    <w:abstractNumId w:val="8"/>
  </w:num>
  <w:num w:numId="18">
    <w:abstractNumId w:val="23"/>
  </w:num>
  <w:num w:numId="19">
    <w:abstractNumId w:val="32"/>
  </w:num>
  <w:num w:numId="20">
    <w:abstractNumId w:val="31"/>
  </w:num>
  <w:num w:numId="21">
    <w:abstractNumId w:val="6"/>
  </w:num>
  <w:num w:numId="22">
    <w:abstractNumId w:val="4"/>
  </w:num>
  <w:num w:numId="23">
    <w:abstractNumId w:val="5"/>
  </w:num>
  <w:num w:numId="24">
    <w:abstractNumId w:val="34"/>
  </w:num>
  <w:num w:numId="25">
    <w:abstractNumId w:val="18"/>
  </w:num>
  <w:num w:numId="26">
    <w:abstractNumId w:val="17"/>
  </w:num>
  <w:num w:numId="27">
    <w:abstractNumId w:val="7"/>
  </w:num>
  <w:num w:numId="28">
    <w:abstractNumId w:val="36"/>
  </w:num>
  <w:num w:numId="29">
    <w:abstractNumId w:val="29"/>
  </w:num>
  <w:num w:numId="30">
    <w:abstractNumId w:val="15"/>
  </w:num>
  <w:num w:numId="31">
    <w:abstractNumId w:val="22"/>
  </w:num>
  <w:num w:numId="32">
    <w:abstractNumId w:val="14"/>
  </w:num>
  <w:num w:numId="33">
    <w:abstractNumId w:val="33"/>
  </w:num>
  <w:num w:numId="34">
    <w:abstractNumId w:val="30"/>
  </w:num>
  <w:num w:numId="35">
    <w:abstractNumId w:val="35"/>
  </w:num>
  <w:num w:numId="36">
    <w:abstractNumId w:val="19"/>
  </w:num>
  <w:num w:numId="37">
    <w:abstractNumId w:val="27"/>
  </w:num>
  <w:num w:numId="38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82"/>
    <w:link w:val="57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82"/>
    <w:link w:val="57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82"/>
    <w:link w:val="57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82"/>
    <w:link w:val="58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82"/>
    <w:link w:val="581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76"/>
    <w:next w:val="57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8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76"/>
    <w:next w:val="57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8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76"/>
    <w:next w:val="57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8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76"/>
    <w:next w:val="57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8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76"/>
    <w:next w:val="57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82"/>
    <w:link w:val="32"/>
    <w:uiPriority w:val="10"/>
    <w:rPr>
      <w:sz w:val="48"/>
      <w:szCs w:val="48"/>
    </w:rPr>
  </w:style>
  <w:style w:type="paragraph" w:styleId="34">
    <w:name w:val="Subtitle"/>
    <w:basedOn w:val="576"/>
    <w:next w:val="57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82"/>
    <w:link w:val="34"/>
    <w:uiPriority w:val="11"/>
    <w:rPr>
      <w:sz w:val="24"/>
      <w:szCs w:val="24"/>
    </w:rPr>
  </w:style>
  <w:style w:type="paragraph" w:styleId="36">
    <w:name w:val="Quote"/>
    <w:basedOn w:val="576"/>
    <w:next w:val="57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76"/>
    <w:next w:val="576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82"/>
    <w:link w:val="585"/>
    <w:uiPriority w:val="99"/>
  </w:style>
  <w:style w:type="character" w:styleId="43">
    <w:name w:val="Footer Char"/>
    <w:basedOn w:val="582"/>
    <w:link w:val="587"/>
    <w:uiPriority w:val="99"/>
  </w:style>
  <w:style w:type="paragraph" w:styleId="44">
    <w:name w:val="Caption"/>
    <w:basedOn w:val="576"/>
    <w:next w:val="57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87"/>
    <w:uiPriority w:val="99"/>
  </w:style>
  <w:style w:type="table" w:styleId="47">
    <w:name w:val="Table Grid Light"/>
    <w:basedOn w:val="5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76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82"/>
    <w:uiPriority w:val="99"/>
    <w:unhideWhenUsed/>
    <w:rPr>
      <w:vertAlign w:val="superscript"/>
    </w:rPr>
  </w:style>
  <w:style w:type="paragraph" w:styleId="176">
    <w:name w:val="endnote text"/>
    <w:basedOn w:val="576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82"/>
    <w:uiPriority w:val="99"/>
    <w:semiHidden/>
    <w:unhideWhenUsed/>
    <w:rPr>
      <w:vertAlign w:val="superscript"/>
    </w:rPr>
  </w:style>
  <w:style w:type="paragraph" w:styleId="179">
    <w:name w:val="toc 1"/>
    <w:basedOn w:val="576"/>
    <w:next w:val="57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76"/>
    <w:next w:val="57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76"/>
    <w:next w:val="57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76"/>
    <w:next w:val="57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76"/>
    <w:next w:val="57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76"/>
    <w:next w:val="57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76"/>
    <w:next w:val="57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76"/>
    <w:next w:val="57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76"/>
    <w:next w:val="57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76" w:default="1">
    <w:name w:val="Normal"/>
    <w:qFormat/>
  </w:style>
  <w:style w:type="paragraph" w:styleId="577">
    <w:name w:val="Heading 1"/>
    <w:basedOn w:val="576"/>
    <w:next w:val="576"/>
    <w:link w:val="599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78">
    <w:name w:val="Heading 2"/>
    <w:basedOn w:val="576"/>
    <w:next w:val="576"/>
    <w:link w:val="600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79">
    <w:name w:val="Heading 3"/>
    <w:basedOn w:val="576"/>
    <w:next w:val="576"/>
    <w:link w:val="601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80">
    <w:name w:val="Heading 4"/>
    <w:basedOn w:val="576"/>
    <w:next w:val="576"/>
    <w:link w:val="602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81">
    <w:name w:val="Heading 5"/>
    <w:basedOn w:val="576"/>
    <w:next w:val="576"/>
    <w:link w:val="603"/>
    <w:qFormat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character" w:styleId="582" w:default="1">
    <w:name w:val="Default Paragraph Font"/>
    <w:uiPriority w:val="1"/>
    <w:semiHidden/>
    <w:unhideWhenUsed/>
  </w:style>
  <w:style w:type="table" w:styleId="5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84" w:default="1">
    <w:name w:val="No List"/>
    <w:uiPriority w:val="99"/>
    <w:semiHidden/>
    <w:unhideWhenUsed/>
  </w:style>
  <w:style w:type="paragraph" w:styleId="585">
    <w:name w:val="Header"/>
    <w:basedOn w:val="576"/>
    <w:link w:val="586"/>
    <w:unhideWhenUsed/>
    <w:pPr>
      <w:tabs>
        <w:tab w:val="center" w:pos="4419" w:leader="none"/>
        <w:tab w:val="right" w:pos="8838" w:leader="none"/>
      </w:tabs>
    </w:pPr>
  </w:style>
  <w:style w:type="character" w:styleId="586" w:customStyle="1">
    <w:name w:val="Capçalera Car"/>
    <w:basedOn w:val="582"/>
    <w:link w:val="585"/>
  </w:style>
  <w:style w:type="paragraph" w:styleId="587">
    <w:name w:val="Footer"/>
    <w:basedOn w:val="576"/>
    <w:link w:val="588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88" w:customStyle="1">
    <w:name w:val="Peu Car"/>
    <w:basedOn w:val="582"/>
    <w:link w:val="587"/>
    <w:uiPriority w:val="99"/>
  </w:style>
  <w:style w:type="paragraph" w:styleId="589">
    <w:name w:val="Balloon Text"/>
    <w:basedOn w:val="576"/>
    <w:link w:val="590"/>
    <w:unhideWhenUsed/>
    <w:rPr>
      <w:rFonts w:ascii="Segoe UI" w:hAnsi="Segoe UI" w:cs="Segoe UI"/>
      <w:sz w:val="18"/>
      <w:szCs w:val="18"/>
    </w:rPr>
  </w:style>
  <w:style w:type="character" w:styleId="590" w:customStyle="1">
    <w:name w:val="Text de globus Car"/>
    <w:basedOn w:val="582"/>
    <w:link w:val="589"/>
    <w:rPr>
      <w:rFonts w:ascii="Segoe UI" w:hAnsi="Segoe UI" w:cs="Segoe UI"/>
      <w:sz w:val="18"/>
      <w:szCs w:val="18"/>
    </w:rPr>
  </w:style>
  <w:style w:type="paragraph" w:styleId="591">
    <w:name w:val="Plain Text"/>
    <w:basedOn w:val="576"/>
    <w:link w:val="592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92" w:customStyle="1">
    <w:name w:val="Text sense format Car"/>
    <w:basedOn w:val="582"/>
    <w:link w:val="591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93">
    <w:name w:val="Hyperlink"/>
    <w:basedOn w:val="582"/>
    <w:unhideWhenUsed/>
    <w:rPr>
      <w:color w:val="0563C1" w:themeColor="hyperlink"/>
      <w:u w:val="single"/>
    </w:rPr>
  </w:style>
  <w:style w:type="paragraph" w:styleId="594">
    <w:name w:val="Body Text"/>
    <w:basedOn w:val="576"/>
    <w:link w:val="595"/>
    <w:unhideWhenUsed/>
    <w:rPr>
      <w:rFonts w:ascii="Arial Narrow" w:hAnsi="Arial Narrow" w:cs="Arial" w:eastAsia="Times New Roman"/>
      <w:b/>
      <w:bCs/>
      <w:lang w:val="ca-ES" w:eastAsia="es-ES"/>
    </w:rPr>
    <w:pPr>
      <w:jc w:val="both"/>
    </w:pPr>
  </w:style>
  <w:style w:type="character" w:styleId="595" w:customStyle="1">
    <w:name w:val="Text independent Car"/>
    <w:basedOn w:val="582"/>
    <w:link w:val="594"/>
    <w:rPr>
      <w:rFonts w:ascii="Arial Narrow" w:hAnsi="Arial Narrow" w:cs="Arial" w:eastAsia="Times New Roman"/>
      <w:b/>
      <w:bCs/>
      <w:lang w:val="ca-ES" w:eastAsia="es-ES"/>
    </w:rPr>
  </w:style>
  <w:style w:type="paragraph" w:styleId="596">
    <w:name w:val="Body Text 2"/>
    <w:basedOn w:val="576"/>
    <w:link w:val="597"/>
    <w:uiPriority w:val="99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97" w:customStyle="1">
    <w:name w:val="Text independent 2 Car"/>
    <w:basedOn w:val="582"/>
    <w:link w:val="596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598">
    <w:name w:val="List Paragraph"/>
    <w:basedOn w:val="576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99" w:customStyle="1">
    <w:name w:val="Títol 1 Car"/>
    <w:basedOn w:val="582"/>
    <w:link w:val="577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600" w:customStyle="1">
    <w:name w:val="Títol 2 Car"/>
    <w:basedOn w:val="582"/>
    <w:link w:val="578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601" w:customStyle="1">
    <w:name w:val="Títol 3 Car"/>
    <w:basedOn w:val="582"/>
    <w:link w:val="579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602" w:customStyle="1">
    <w:name w:val="Títol 4 Car"/>
    <w:basedOn w:val="582"/>
    <w:link w:val="580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603" w:customStyle="1">
    <w:name w:val="Títol 5 Car"/>
    <w:basedOn w:val="582"/>
    <w:link w:val="581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paragraph" w:styleId="604">
    <w:name w:val="Body Text Indent"/>
    <w:basedOn w:val="576"/>
    <w:link w:val="605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605" w:customStyle="1">
    <w:name w:val="Sagnia de text independent Car"/>
    <w:basedOn w:val="582"/>
    <w:link w:val="604"/>
    <w:rPr>
      <w:rFonts w:ascii="Verdana" w:hAnsi="Verdana" w:cs="Times New Roman" w:eastAsia="Times New Roman"/>
      <w:lang w:val="ca-ES" w:eastAsia="es-ES"/>
    </w:rPr>
  </w:style>
  <w:style w:type="paragraph" w:styleId="606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607">
    <w:name w:val="Emphasis"/>
    <w:qFormat/>
    <w:rPr>
      <w:i/>
      <w:iCs/>
    </w:rPr>
  </w:style>
  <w:style w:type="paragraph" w:styleId="608">
    <w:name w:val="Normal (Web)"/>
    <w:basedOn w:val="576"/>
    <w:uiPriority w:val="99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609">
    <w:name w:val="Table Grid"/>
    <w:basedOn w:val="583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10">
    <w:name w:val="page number"/>
    <w:basedOn w:val="582"/>
  </w:style>
  <w:style w:type="paragraph" w:styleId="611" w:customStyle="1">
    <w:name w:val="wordsection1"/>
    <w:basedOn w:val="576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612">
    <w:name w:val="Strong"/>
    <w:qFormat/>
    <w:rPr>
      <w:b/>
      <w:bCs/>
    </w:rPr>
  </w:style>
  <w:style w:type="paragraph" w:styleId="613">
    <w:name w:val="List"/>
    <w:basedOn w:val="576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614">
    <w:name w:val="List 2"/>
    <w:basedOn w:val="576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615">
    <w:name w:val="Closing"/>
    <w:basedOn w:val="576"/>
    <w:link w:val="616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616" w:customStyle="1">
    <w:name w:val="Comiat Car"/>
    <w:basedOn w:val="582"/>
    <w:link w:val="615"/>
    <w:rPr>
      <w:rFonts w:ascii="Times New Roman" w:hAnsi="Times New Roman" w:cs="Times New Roman" w:eastAsia="Times New Roman"/>
      <w:lang w:val="ca-ES" w:eastAsia="ca-ES"/>
    </w:rPr>
  </w:style>
  <w:style w:type="paragraph" w:styleId="617">
    <w:name w:val="List Continue"/>
    <w:basedOn w:val="576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618">
    <w:name w:val="List Continue 2"/>
    <w:basedOn w:val="576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619" w:customStyle="1">
    <w:name w:val="Texto independiente 21"/>
    <w:basedOn w:val="576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620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621" w:customStyle="1">
    <w:name w:val="msonormal"/>
    <w:basedOn w:val="576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622">
    <w:name w:val="HTML Preformatted"/>
    <w:basedOn w:val="576"/>
    <w:link w:val="623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23" w:customStyle="1">
    <w:name w:val="HTML amb format previ Car"/>
    <w:basedOn w:val="582"/>
    <w:link w:val="622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624" w:customStyle="1">
    <w:name w:val="Estilo1"/>
    <w:basedOn w:val="576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625">
    <w:name w:val="List 3"/>
    <w:basedOn w:val="576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626">
    <w:name w:val="List Bullet 3"/>
    <w:basedOn w:val="576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627">
    <w:name w:val="Body Text First Indent 2"/>
    <w:basedOn w:val="604"/>
    <w:link w:val="628"/>
    <w:rPr>
      <w:rFonts w:ascii="Times New Roman" w:hAnsi="Times New Roman"/>
      <w:lang w:eastAsia="ca-ES"/>
    </w:rPr>
    <w:pPr>
      <w:ind w:firstLine="210"/>
    </w:pPr>
  </w:style>
  <w:style w:type="character" w:styleId="628" w:customStyle="1">
    <w:name w:val="Primera sagnia de text independent 2 Car"/>
    <w:basedOn w:val="605"/>
    <w:link w:val="627"/>
    <w:rPr>
      <w:rFonts w:ascii="Times New Roman" w:hAnsi="Times New Roman" w:cs="Times New Roman" w:eastAsia="Times New Roman"/>
      <w:lang w:val="ca-ES" w:eastAsia="ca-ES"/>
    </w:rPr>
  </w:style>
  <w:style w:type="paragraph" w:styleId="629">
    <w:name w:val="List Bullet"/>
    <w:basedOn w:val="576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630">
    <w:name w:val="Body Text 3"/>
    <w:basedOn w:val="576"/>
    <w:link w:val="631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631" w:customStyle="1">
    <w:name w:val="Text independent 3 Car"/>
    <w:basedOn w:val="582"/>
    <w:link w:val="630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32" w:customStyle="1">
    <w:name w:val="Tipus de lletra per defecte del paràgraf1"/>
    <w:semiHidden/>
  </w:style>
  <w:style w:type="character" w:styleId="633" w:customStyle="1">
    <w:name w:val="apple-converted-space"/>
  </w:style>
  <w:style w:type="paragraph" w:styleId="634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35">
    <w:name w:val="FollowedHyperlink"/>
    <w:basedOn w:val="582"/>
    <w:uiPriority w:val="99"/>
    <w:semiHidden/>
    <w:unhideWhenUsed/>
    <w:rPr>
      <w:color w:val="954F72" w:themeColor="followedHyperlink"/>
      <w:u w:val="single"/>
    </w:rPr>
  </w:style>
  <w:style w:type="paragraph" w:styleId="636" w:customStyle="1">
    <w:name w:val="Document sobre"/>
    <w:basedOn w:val="576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637">
    <w:name w:val="Unresolved Mention"/>
    <w:basedOn w:val="582"/>
    <w:uiPriority w:val="99"/>
    <w:semiHidden/>
    <w:unhideWhenUsed/>
    <w:rPr>
      <w:color w:val="605E5C"/>
      <w:shd w:val="clear" w:fill="E1DFDD" w:color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29</cp:revision>
  <dcterms:created xsi:type="dcterms:W3CDTF">2020-01-30T10:13:00Z</dcterms:created>
  <dcterms:modified xsi:type="dcterms:W3CDTF">2021-09-08T10:31:53Z</dcterms:modified>
</cp:coreProperties>
</file>